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EA0D7" w14:textId="44580F71" w:rsidR="00AE08D8" w:rsidRPr="00B627B5" w:rsidRDefault="00AE08D8" w:rsidP="008C40B3">
      <w:pPr>
        <w:tabs>
          <w:tab w:val="left" w:pos="8280"/>
        </w:tabs>
        <w:spacing w:line="560" w:lineRule="exact"/>
        <w:rPr>
          <w:rFonts w:ascii="黑体" w:eastAsia="黑体"/>
          <w:sz w:val="28"/>
          <w:szCs w:val="28"/>
        </w:rPr>
      </w:pPr>
      <w:r w:rsidRPr="00B627B5">
        <w:rPr>
          <w:rFonts w:ascii="黑体" w:eastAsia="黑体" w:hint="eastAsia"/>
          <w:sz w:val="28"/>
          <w:szCs w:val="28"/>
        </w:rPr>
        <w:t>招标编号：</w:t>
      </w:r>
      <w:r w:rsidR="0048042A" w:rsidRPr="0048042A">
        <w:rPr>
          <w:rFonts w:ascii="黑体" w:eastAsia="黑体"/>
          <w:sz w:val="28"/>
          <w:szCs w:val="28"/>
        </w:rPr>
        <w:t>KSRCBZB2023031</w:t>
      </w:r>
    </w:p>
    <w:p w14:paraId="0D7D3432" w14:textId="77777777" w:rsidR="00AE08D8" w:rsidRPr="00B627B5" w:rsidRDefault="00AE08D8" w:rsidP="008C40B3">
      <w:pPr>
        <w:tabs>
          <w:tab w:val="left" w:pos="8280"/>
        </w:tabs>
        <w:spacing w:line="560" w:lineRule="exact"/>
        <w:rPr>
          <w:rFonts w:ascii="黑体" w:eastAsia="黑体"/>
          <w:b/>
          <w:sz w:val="28"/>
          <w:szCs w:val="28"/>
        </w:rPr>
      </w:pPr>
    </w:p>
    <w:p w14:paraId="17481EB5" w14:textId="77777777" w:rsidR="00AE08D8" w:rsidRPr="00B627B5" w:rsidRDefault="00AE08D8" w:rsidP="008C40B3">
      <w:pPr>
        <w:tabs>
          <w:tab w:val="left" w:pos="8280"/>
        </w:tabs>
        <w:spacing w:line="560" w:lineRule="exact"/>
        <w:rPr>
          <w:rFonts w:ascii="黑体" w:eastAsia="黑体"/>
          <w:b/>
          <w:sz w:val="28"/>
        </w:rPr>
      </w:pPr>
    </w:p>
    <w:p w14:paraId="44CED69A" w14:textId="77777777" w:rsidR="00AE08D8" w:rsidRPr="00B627B5" w:rsidRDefault="00AE08D8" w:rsidP="008C40B3">
      <w:pPr>
        <w:tabs>
          <w:tab w:val="left" w:pos="8280"/>
        </w:tabs>
        <w:spacing w:line="560" w:lineRule="exact"/>
        <w:rPr>
          <w:rFonts w:ascii="黑体" w:eastAsia="黑体"/>
          <w:b/>
          <w:sz w:val="28"/>
        </w:rPr>
      </w:pPr>
    </w:p>
    <w:p w14:paraId="4BA9090A" w14:textId="77777777" w:rsidR="008C40B3" w:rsidRPr="00B627B5" w:rsidRDefault="008C40B3" w:rsidP="008C40B3">
      <w:pPr>
        <w:tabs>
          <w:tab w:val="left" w:pos="8280"/>
        </w:tabs>
        <w:spacing w:line="560" w:lineRule="exact"/>
        <w:rPr>
          <w:rFonts w:ascii="黑体" w:eastAsia="黑体"/>
          <w:b/>
          <w:sz w:val="28"/>
        </w:rPr>
      </w:pPr>
    </w:p>
    <w:p w14:paraId="2ECC9FF9" w14:textId="77777777" w:rsidR="008C40B3" w:rsidRPr="00B627B5" w:rsidRDefault="008C40B3" w:rsidP="008C40B3">
      <w:pPr>
        <w:tabs>
          <w:tab w:val="left" w:pos="8280"/>
        </w:tabs>
        <w:spacing w:line="560" w:lineRule="exact"/>
        <w:rPr>
          <w:rFonts w:ascii="黑体" w:eastAsia="黑体"/>
          <w:b/>
          <w:sz w:val="28"/>
        </w:rPr>
      </w:pPr>
    </w:p>
    <w:p w14:paraId="4E0BAB69" w14:textId="77777777" w:rsidR="00C55C46" w:rsidRPr="00B627B5" w:rsidRDefault="00C55C46" w:rsidP="008C40B3">
      <w:pPr>
        <w:tabs>
          <w:tab w:val="left" w:pos="8280"/>
        </w:tabs>
        <w:spacing w:line="560" w:lineRule="exact"/>
        <w:rPr>
          <w:rFonts w:ascii="黑体" w:eastAsia="黑体"/>
          <w:b/>
          <w:sz w:val="28"/>
        </w:rPr>
      </w:pPr>
    </w:p>
    <w:p w14:paraId="30BBB057" w14:textId="77777777" w:rsidR="00C55C46" w:rsidRPr="00B627B5" w:rsidRDefault="00C55C46" w:rsidP="008C40B3">
      <w:pPr>
        <w:tabs>
          <w:tab w:val="left" w:pos="8280"/>
        </w:tabs>
        <w:spacing w:line="560" w:lineRule="exact"/>
        <w:rPr>
          <w:rFonts w:ascii="黑体" w:eastAsia="黑体"/>
          <w:b/>
          <w:sz w:val="28"/>
        </w:rPr>
      </w:pPr>
    </w:p>
    <w:p w14:paraId="2B68C13D" w14:textId="77777777" w:rsidR="00C55C46" w:rsidRPr="00B627B5" w:rsidRDefault="00C55C46" w:rsidP="008C40B3">
      <w:pPr>
        <w:tabs>
          <w:tab w:val="left" w:pos="8280"/>
        </w:tabs>
        <w:spacing w:line="560" w:lineRule="exact"/>
        <w:rPr>
          <w:rFonts w:ascii="黑体" w:eastAsia="黑体"/>
          <w:b/>
          <w:sz w:val="28"/>
        </w:rPr>
      </w:pPr>
    </w:p>
    <w:p w14:paraId="6CCA0D82" w14:textId="77777777" w:rsidR="00AE08D8" w:rsidRPr="00B627B5" w:rsidRDefault="00AE08D8" w:rsidP="008C40B3">
      <w:pPr>
        <w:tabs>
          <w:tab w:val="left" w:pos="8280"/>
        </w:tabs>
        <w:spacing w:line="560" w:lineRule="exact"/>
        <w:rPr>
          <w:rFonts w:ascii="黑体" w:eastAsia="黑体"/>
          <w:b/>
          <w:sz w:val="28"/>
        </w:rPr>
      </w:pPr>
    </w:p>
    <w:p w14:paraId="1E7537F4" w14:textId="77777777" w:rsidR="00AE08D8" w:rsidRPr="00B627B5" w:rsidRDefault="00AE08D8" w:rsidP="008C40B3">
      <w:pPr>
        <w:pStyle w:val="a3"/>
        <w:tabs>
          <w:tab w:val="left" w:pos="8280"/>
        </w:tabs>
        <w:spacing w:after="0" w:line="560" w:lineRule="exact"/>
        <w:jc w:val="center"/>
        <w:outlineLvl w:val="0"/>
        <w:rPr>
          <w:rFonts w:ascii="黑体" w:eastAsia="黑体"/>
          <w:color w:val="auto"/>
          <w:sz w:val="44"/>
        </w:rPr>
      </w:pPr>
      <w:r w:rsidRPr="00B627B5">
        <w:rPr>
          <w:rFonts w:ascii="黑体" w:eastAsia="黑体" w:hint="eastAsia"/>
          <w:color w:val="auto"/>
          <w:sz w:val="44"/>
        </w:rPr>
        <w:t>江苏</w:t>
      </w:r>
      <w:r w:rsidRPr="00B627B5">
        <w:rPr>
          <w:rFonts w:ascii="黑体" w:eastAsia="黑体"/>
          <w:color w:val="auto"/>
          <w:sz w:val="44"/>
        </w:rPr>
        <w:t>昆山农村商业银行</w:t>
      </w:r>
      <w:r w:rsidRPr="00B627B5">
        <w:rPr>
          <w:rFonts w:ascii="黑体" w:eastAsia="黑体" w:hint="eastAsia"/>
          <w:color w:val="auto"/>
          <w:sz w:val="44"/>
        </w:rPr>
        <w:t>股份有限公司</w:t>
      </w:r>
    </w:p>
    <w:p w14:paraId="11F04BB5" w14:textId="77777777" w:rsidR="00AE08D8" w:rsidRPr="00B627B5" w:rsidRDefault="00AE08D8" w:rsidP="008C40B3">
      <w:pPr>
        <w:pStyle w:val="a3"/>
        <w:tabs>
          <w:tab w:val="left" w:pos="8280"/>
        </w:tabs>
        <w:spacing w:after="0" w:line="560" w:lineRule="exact"/>
        <w:jc w:val="center"/>
        <w:outlineLvl w:val="0"/>
        <w:rPr>
          <w:rFonts w:ascii="黑体" w:eastAsia="黑体"/>
          <w:color w:val="auto"/>
          <w:sz w:val="44"/>
        </w:rPr>
      </w:pPr>
      <w:r w:rsidRPr="00B627B5">
        <w:rPr>
          <w:rFonts w:ascii="黑体" w:eastAsia="黑体"/>
          <w:color w:val="auto"/>
          <w:sz w:val="44"/>
        </w:rPr>
        <w:t>招标书</w:t>
      </w:r>
    </w:p>
    <w:p w14:paraId="4A951DD8" w14:textId="77777777" w:rsidR="00AE08D8" w:rsidRPr="00B627B5" w:rsidRDefault="00AE08D8" w:rsidP="008C40B3">
      <w:pPr>
        <w:tabs>
          <w:tab w:val="left" w:pos="8280"/>
        </w:tabs>
        <w:spacing w:line="560" w:lineRule="exact"/>
        <w:jc w:val="center"/>
        <w:rPr>
          <w:rFonts w:ascii="宋体"/>
          <w:b/>
          <w:sz w:val="48"/>
        </w:rPr>
      </w:pPr>
    </w:p>
    <w:p w14:paraId="55A6BF0F" w14:textId="77777777" w:rsidR="00AE08D8" w:rsidRPr="00B627B5" w:rsidRDefault="00AE08D8" w:rsidP="008C40B3">
      <w:pPr>
        <w:tabs>
          <w:tab w:val="left" w:pos="8280"/>
        </w:tabs>
        <w:spacing w:line="560" w:lineRule="exact"/>
        <w:jc w:val="center"/>
        <w:rPr>
          <w:sz w:val="48"/>
        </w:rPr>
      </w:pPr>
    </w:p>
    <w:p w14:paraId="78FC893F" w14:textId="77777777" w:rsidR="00AE08D8" w:rsidRPr="00B627B5" w:rsidRDefault="00AE08D8" w:rsidP="008C40B3">
      <w:pPr>
        <w:tabs>
          <w:tab w:val="left" w:pos="8280"/>
        </w:tabs>
        <w:spacing w:line="560" w:lineRule="exact"/>
        <w:jc w:val="center"/>
        <w:rPr>
          <w:sz w:val="48"/>
        </w:rPr>
      </w:pPr>
    </w:p>
    <w:p w14:paraId="0B2A3E2F" w14:textId="77777777" w:rsidR="00AE08D8" w:rsidRPr="00B627B5" w:rsidRDefault="00AE08D8" w:rsidP="008C40B3">
      <w:pPr>
        <w:tabs>
          <w:tab w:val="left" w:pos="8280"/>
        </w:tabs>
        <w:spacing w:line="560" w:lineRule="exact"/>
        <w:jc w:val="center"/>
        <w:rPr>
          <w:sz w:val="48"/>
        </w:rPr>
      </w:pPr>
    </w:p>
    <w:p w14:paraId="6EA05422" w14:textId="77777777" w:rsidR="00AE08D8" w:rsidRPr="00B627B5" w:rsidRDefault="00AE08D8" w:rsidP="008C40B3">
      <w:pPr>
        <w:tabs>
          <w:tab w:val="left" w:pos="8280"/>
        </w:tabs>
        <w:spacing w:line="560" w:lineRule="exact"/>
        <w:jc w:val="center"/>
        <w:rPr>
          <w:sz w:val="48"/>
        </w:rPr>
      </w:pPr>
    </w:p>
    <w:p w14:paraId="17C88BFF" w14:textId="77777777" w:rsidR="00AE08D8" w:rsidRPr="00B627B5" w:rsidRDefault="00AE08D8" w:rsidP="008C40B3">
      <w:pPr>
        <w:tabs>
          <w:tab w:val="left" w:pos="8280"/>
        </w:tabs>
        <w:spacing w:line="560" w:lineRule="exact"/>
        <w:jc w:val="center"/>
        <w:rPr>
          <w:sz w:val="48"/>
        </w:rPr>
      </w:pPr>
    </w:p>
    <w:p w14:paraId="03AF81FE" w14:textId="77777777" w:rsidR="00AE08D8" w:rsidRPr="00B627B5" w:rsidRDefault="00AE08D8" w:rsidP="008C40B3">
      <w:pPr>
        <w:tabs>
          <w:tab w:val="left" w:pos="8280"/>
        </w:tabs>
        <w:spacing w:line="560" w:lineRule="exact"/>
        <w:jc w:val="center"/>
        <w:rPr>
          <w:sz w:val="48"/>
        </w:rPr>
      </w:pPr>
    </w:p>
    <w:p w14:paraId="7F1AA444" w14:textId="77777777" w:rsidR="00AE08D8" w:rsidRPr="00B627B5" w:rsidRDefault="00AE08D8" w:rsidP="008C40B3">
      <w:pPr>
        <w:tabs>
          <w:tab w:val="left" w:pos="8280"/>
        </w:tabs>
        <w:spacing w:line="560" w:lineRule="exact"/>
        <w:jc w:val="center"/>
        <w:rPr>
          <w:sz w:val="48"/>
        </w:rPr>
      </w:pPr>
    </w:p>
    <w:p w14:paraId="5C4394B1" w14:textId="77777777" w:rsidR="008C40B3" w:rsidRPr="00B627B5" w:rsidRDefault="008C40B3" w:rsidP="008C40B3">
      <w:pPr>
        <w:tabs>
          <w:tab w:val="left" w:pos="8280"/>
        </w:tabs>
        <w:spacing w:line="560" w:lineRule="exact"/>
        <w:jc w:val="center"/>
        <w:rPr>
          <w:sz w:val="48"/>
        </w:rPr>
      </w:pPr>
    </w:p>
    <w:p w14:paraId="3C1CD158" w14:textId="77777777" w:rsidR="00AE08D8" w:rsidRPr="00B627B5" w:rsidRDefault="00AE08D8" w:rsidP="008C40B3">
      <w:pPr>
        <w:tabs>
          <w:tab w:val="left" w:pos="8280"/>
        </w:tabs>
        <w:spacing w:line="560" w:lineRule="exact"/>
        <w:jc w:val="center"/>
        <w:rPr>
          <w:sz w:val="48"/>
        </w:rPr>
      </w:pPr>
    </w:p>
    <w:p w14:paraId="3897F490" w14:textId="77777777" w:rsidR="00AE08D8" w:rsidRPr="00B627B5" w:rsidRDefault="00AE08D8" w:rsidP="008C40B3">
      <w:pPr>
        <w:tabs>
          <w:tab w:val="left" w:pos="8280"/>
        </w:tabs>
        <w:spacing w:line="560" w:lineRule="exact"/>
        <w:jc w:val="center"/>
        <w:outlineLvl w:val="0"/>
        <w:rPr>
          <w:rFonts w:ascii="宋体" w:eastAsia="仿宋_GB2312"/>
          <w:sz w:val="28"/>
          <w:szCs w:val="28"/>
        </w:rPr>
      </w:pPr>
      <w:r w:rsidRPr="00B627B5">
        <w:rPr>
          <w:rFonts w:eastAsia="仿宋_GB2312" w:hint="eastAsia"/>
          <w:sz w:val="28"/>
          <w:szCs w:val="28"/>
        </w:rPr>
        <w:t>江苏昆山农村商业银行股份有限公司</w:t>
      </w:r>
    </w:p>
    <w:p w14:paraId="388DF8C0" w14:textId="0D890007" w:rsidR="00AE08D8" w:rsidRPr="00B627B5" w:rsidRDefault="008F0BA2" w:rsidP="008C40B3">
      <w:pPr>
        <w:pStyle w:val="a4"/>
        <w:tabs>
          <w:tab w:val="left" w:pos="8280"/>
        </w:tabs>
        <w:spacing w:line="560" w:lineRule="exact"/>
        <w:ind w:leftChars="0" w:left="0" w:firstLineChars="1150" w:firstLine="3220"/>
        <w:outlineLvl w:val="0"/>
        <w:rPr>
          <w:rFonts w:eastAsia="仿宋_GB2312"/>
          <w:szCs w:val="28"/>
        </w:rPr>
      </w:pPr>
      <w:r w:rsidRPr="00B627B5">
        <w:rPr>
          <w:rFonts w:eastAsia="仿宋_GB2312" w:hint="eastAsia"/>
          <w:szCs w:val="28"/>
        </w:rPr>
        <w:t>20</w:t>
      </w:r>
      <w:r w:rsidR="00A22A1F" w:rsidRPr="00B627B5">
        <w:rPr>
          <w:rFonts w:eastAsia="仿宋_GB2312"/>
          <w:szCs w:val="28"/>
        </w:rPr>
        <w:t>23</w:t>
      </w:r>
      <w:r w:rsidR="00552C8E" w:rsidRPr="00B627B5">
        <w:rPr>
          <w:rFonts w:eastAsia="仿宋_GB2312" w:hint="eastAsia"/>
          <w:szCs w:val="28"/>
        </w:rPr>
        <w:t>年</w:t>
      </w:r>
      <w:r w:rsidR="00A22A1F" w:rsidRPr="00B627B5">
        <w:rPr>
          <w:rFonts w:eastAsia="仿宋_GB2312"/>
          <w:szCs w:val="28"/>
        </w:rPr>
        <w:t>0</w:t>
      </w:r>
      <w:r w:rsidR="00121A3F" w:rsidRPr="00B627B5">
        <w:rPr>
          <w:rFonts w:eastAsia="仿宋_GB2312"/>
          <w:szCs w:val="28"/>
        </w:rPr>
        <w:t>7</w:t>
      </w:r>
      <w:r w:rsidR="00AE08D8" w:rsidRPr="00B627B5">
        <w:rPr>
          <w:rFonts w:eastAsia="仿宋_GB2312" w:hint="eastAsia"/>
          <w:szCs w:val="28"/>
        </w:rPr>
        <w:t>月</w:t>
      </w:r>
    </w:p>
    <w:p w14:paraId="398CBFAF" w14:textId="77777777" w:rsidR="00AE08D8" w:rsidRPr="00B627B5" w:rsidRDefault="00AE08D8" w:rsidP="008C40B3">
      <w:pPr>
        <w:spacing w:line="560" w:lineRule="exact"/>
        <w:jc w:val="center"/>
        <w:rPr>
          <w:rFonts w:ascii="黑体" w:eastAsia="黑体"/>
          <w:sz w:val="32"/>
          <w:szCs w:val="32"/>
        </w:rPr>
      </w:pPr>
      <w:r w:rsidRPr="00B627B5">
        <w:br w:type="page"/>
      </w:r>
      <w:r w:rsidR="00837BD5" w:rsidRPr="00B627B5">
        <w:rPr>
          <w:rFonts w:ascii="黑体" w:eastAsia="黑体" w:hint="eastAsia"/>
          <w:sz w:val="32"/>
          <w:szCs w:val="32"/>
        </w:rPr>
        <w:lastRenderedPageBreak/>
        <w:t>声</w:t>
      </w:r>
      <w:r w:rsidRPr="00B627B5">
        <w:rPr>
          <w:rFonts w:ascii="黑体" w:eastAsia="黑体" w:hint="eastAsia"/>
          <w:sz w:val="32"/>
          <w:szCs w:val="32"/>
        </w:rPr>
        <w:tab/>
      </w:r>
      <w:r w:rsidRPr="00B627B5">
        <w:rPr>
          <w:rFonts w:ascii="黑体" w:eastAsia="黑体" w:hint="eastAsia"/>
          <w:sz w:val="32"/>
          <w:szCs w:val="32"/>
        </w:rPr>
        <w:tab/>
        <w:t>明</w:t>
      </w:r>
    </w:p>
    <w:p w14:paraId="67A25F8F" w14:textId="5A759DF5" w:rsidR="00AE08D8" w:rsidRPr="00B627B5" w:rsidRDefault="00AE08D8" w:rsidP="008C40B3">
      <w:pPr>
        <w:spacing w:line="560" w:lineRule="exact"/>
        <w:ind w:firstLineChars="200" w:firstLine="560"/>
        <w:rPr>
          <w:rFonts w:ascii="仿宋_GB2312" w:eastAsia="仿宋_GB2312"/>
          <w:sz w:val="28"/>
          <w:szCs w:val="28"/>
        </w:rPr>
      </w:pPr>
      <w:r w:rsidRPr="00B627B5">
        <w:rPr>
          <w:rFonts w:ascii="仿宋_GB2312" w:eastAsia="仿宋_GB2312" w:hint="eastAsia"/>
          <w:sz w:val="28"/>
          <w:szCs w:val="28"/>
        </w:rPr>
        <w:t>本招标文件专用于江苏昆山农村商业银行股份有限公司本次采购</w:t>
      </w:r>
      <w:r w:rsidR="00121A3F" w:rsidRPr="00B627B5">
        <w:rPr>
          <w:rFonts w:ascii="仿宋_GB2312" w:eastAsia="仿宋_GB2312" w:hint="eastAsia"/>
          <w:sz w:val="28"/>
          <w:szCs w:val="28"/>
          <w:u w:val="single"/>
        </w:rPr>
        <w:t>国产计算机终端</w:t>
      </w:r>
      <w:r w:rsidR="00360BE8" w:rsidRPr="00B627B5">
        <w:rPr>
          <w:rFonts w:ascii="仿宋_GB2312" w:eastAsia="仿宋_GB2312" w:hint="eastAsia"/>
          <w:sz w:val="28"/>
          <w:szCs w:val="28"/>
          <w:u w:val="single"/>
        </w:rPr>
        <w:t>设备</w:t>
      </w:r>
      <w:r w:rsidR="00455A6C" w:rsidRPr="00B627B5">
        <w:rPr>
          <w:rFonts w:ascii="仿宋_GB2312" w:eastAsia="仿宋_GB2312" w:hint="eastAsia"/>
          <w:sz w:val="28"/>
          <w:szCs w:val="28"/>
          <w:u w:val="single"/>
        </w:rPr>
        <w:t xml:space="preserve"> </w:t>
      </w:r>
      <w:r w:rsidRPr="00B627B5">
        <w:rPr>
          <w:rFonts w:ascii="仿宋_GB2312" w:eastAsia="仿宋_GB2312" w:hint="eastAsia"/>
          <w:sz w:val="28"/>
          <w:szCs w:val="28"/>
        </w:rPr>
        <w:t>进行招标，江苏昆山农村商业银行股份有限公司对本招</w:t>
      </w:r>
      <w:r w:rsidR="00972400" w:rsidRPr="00B627B5">
        <w:rPr>
          <w:rFonts w:ascii="仿宋_GB2312" w:eastAsia="仿宋_GB2312" w:hint="eastAsia"/>
          <w:sz w:val="28"/>
          <w:szCs w:val="28"/>
        </w:rPr>
        <w:t>标文件及招标文件内容享有解释权。参加投标单位即视为无条件同意本声</w:t>
      </w:r>
      <w:r w:rsidRPr="00B627B5">
        <w:rPr>
          <w:rFonts w:ascii="仿宋_GB2312" w:eastAsia="仿宋_GB2312" w:hint="eastAsia"/>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14:paraId="5B38D99F" w14:textId="77777777" w:rsidR="00AE08D8" w:rsidRPr="00B627B5" w:rsidRDefault="00AE08D8" w:rsidP="008C40B3">
      <w:pPr>
        <w:spacing w:line="560" w:lineRule="exact"/>
        <w:jc w:val="center"/>
      </w:pPr>
    </w:p>
    <w:p w14:paraId="2F019F73" w14:textId="77777777" w:rsidR="00AE08D8" w:rsidRPr="00B627B5" w:rsidRDefault="00AE08D8" w:rsidP="008C40B3">
      <w:pPr>
        <w:spacing w:line="560" w:lineRule="exact"/>
        <w:jc w:val="center"/>
        <w:sectPr w:rsidR="00AE08D8" w:rsidRPr="00B627B5" w:rsidSect="00DF24AB">
          <w:pgSz w:w="11906" w:h="16838"/>
          <w:pgMar w:top="1440" w:right="1800" w:bottom="1440" w:left="1800" w:header="851" w:footer="992" w:gutter="0"/>
          <w:cols w:space="720"/>
          <w:docGrid w:type="lines" w:linePitch="312"/>
        </w:sectPr>
      </w:pPr>
    </w:p>
    <w:p w14:paraId="6C4ECDD3" w14:textId="77777777" w:rsidR="00AE08D8" w:rsidRPr="00B627B5" w:rsidRDefault="00AE08D8" w:rsidP="008C40B3">
      <w:pPr>
        <w:pStyle w:val="1"/>
        <w:keepNext w:val="0"/>
        <w:keepLines w:val="0"/>
        <w:spacing w:line="560" w:lineRule="exact"/>
        <w:jc w:val="center"/>
        <w:rPr>
          <w:rFonts w:ascii="黑体" w:eastAsia="黑体" w:hAnsi="黑体"/>
          <w:sz w:val="32"/>
          <w:szCs w:val="32"/>
        </w:rPr>
      </w:pPr>
      <w:r w:rsidRPr="00B627B5">
        <w:rPr>
          <w:rFonts w:ascii="黑体" w:eastAsia="黑体" w:hAnsi="黑体" w:hint="eastAsia"/>
          <w:sz w:val="32"/>
          <w:szCs w:val="32"/>
        </w:rPr>
        <w:lastRenderedPageBreak/>
        <w:t>第一部分</w:t>
      </w:r>
      <w:r w:rsidRPr="00B627B5">
        <w:rPr>
          <w:rFonts w:ascii="黑体" w:eastAsia="黑体" w:hAnsi="黑体" w:hint="eastAsia"/>
          <w:sz w:val="32"/>
          <w:szCs w:val="32"/>
        </w:rPr>
        <w:tab/>
        <w:t>投标函</w:t>
      </w:r>
    </w:p>
    <w:p w14:paraId="263B09B2" w14:textId="45E9A429" w:rsidR="00AE08D8" w:rsidRPr="00B627B5" w:rsidRDefault="00AE08D8" w:rsidP="008C40B3">
      <w:pPr>
        <w:spacing w:line="560" w:lineRule="exact"/>
        <w:ind w:leftChars="267" w:left="561"/>
        <w:rPr>
          <w:rFonts w:ascii="仿宋_GB2312" w:eastAsia="仿宋_GB2312"/>
          <w:sz w:val="28"/>
          <w:szCs w:val="28"/>
        </w:rPr>
      </w:pPr>
      <w:r w:rsidRPr="00B627B5">
        <w:rPr>
          <w:rFonts w:ascii="仿宋_GB2312" w:eastAsia="仿宋_GB2312" w:hint="eastAsia"/>
          <w:sz w:val="28"/>
          <w:szCs w:val="28"/>
        </w:rPr>
        <w:t>根据江苏昆山农村商业银行股份有限公司业务发展的需求，现就江苏昆山农村商业银行股份有限公司采购</w:t>
      </w:r>
      <w:r w:rsidR="00E27611" w:rsidRPr="00B627B5">
        <w:rPr>
          <w:rFonts w:ascii="仿宋_GB2312" w:eastAsia="仿宋_GB2312" w:hint="eastAsia"/>
          <w:sz w:val="28"/>
          <w:szCs w:val="28"/>
          <w:u w:val="single"/>
        </w:rPr>
        <w:t>国产计算机终端</w:t>
      </w:r>
      <w:r w:rsidR="00F4438A" w:rsidRPr="00B627B5">
        <w:rPr>
          <w:rFonts w:ascii="仿宋_GB2312" w:eastAsia="仿宋_GB2312" w:hint="eastAsia"/>
          <w:sz w:val="28"/>
          <w:szCs w:val="28"/>
          <w:u w:val="single"/>
        </w:rPr>
        <w:t>设备</w:t>
      </w:r>
      <w:r w:rsidR="007D12C9" w:rsidRPr="00B627B5">
        <w:rPr>
          <w:rFonts w:ascii="仿宋_GB2312" w:eastAsia="仿宋_GB2312" w:hint="eastAsia"/>
          <w:sz w:val="28"/>
          <w:szCs w:val="28"/>
          <w:u w:val="single"/>
        </w:rPr>
        <w:t xml:space="preserve"> </w:t>
      </w:r>
      <w:r w:rsidRPr="00B627B5">
        <w:rPr>
          <w:rFonts w:ascii="仿宋_GB2312" w:eastAsia="仿宋_GB2312" w:hint="eastAsia"/>
          <w:sz w:val="28"/>
          <w:szCs w:val="28"/>
        </w:rPr>
        <w:t>进行招标：</w:t>
      </w:r>
    </w:p>
    <w:p w14:paraId="41EFB6D3" w14:textId="29A401B6" w:rsidR="00AE08D8" w:rsidRPr="00B627B5" w:rsidRDefault="00AE08D8" w:rsidP="008C40B3">
      <w:pPr>
        <w:spacing w:line="560" w:lineRule="exact"/>
        <w:ind w:firstLineChars="200" w:firstLine="560"/>
        <w:rPr>
          <w:rFonts w:ascii="仿宋_GB2312" w:eastAsia="仿宋_GB2312" w:hAnsi="宋体"/>
          <w:sz w:val="28"/>
          <w:u w:val="single"/>
        </w:rPr>
      </w:pPr>
      <w:r w:rsidRPr="00B627B5">
        <w:rPr>
          <w:rFonts w:ascii="仿宋_GB2312" w:eastAsia="仿宋_GB2312" w:hint="eastAsia"/>
          <w:sz w:val="28"/>
          <w:szCs w:val="28"/>
        </w:rPr>
        <w:t>1、招标</w:t>
      </w:r>
      <w:r w:rsidRPr="00B627B5">
        <w:rPr>
          <w:rFonts w:ascii="仿宋_GB2312" w:eastAsia="仿宋_GB2312" w:hAnsi="宋体" w:hint="eastAsia"/>
          <w:sz w:val="28"/>
        </w:rPr>
        <w:t>编号：</w:t>
      </w:r>
      <w:bookmarkStart w:id="0" w:name="_GoBack"/>
      <w:r w:rsidR="0048042A" w:rsidRPr="0048042A">
        <w:rPr>
          <w:rFonts w:ascii="仿宋_GB2312" w:eastAsia="仿宋_GB2312" w:hAnsi="宋体"/>
          <w:sz w:val="28"/>
        </w:rPr>
        <w:t>KSRCBZB2023031</w:t>
      </w:r>
      <w:bookmarkEnd w:id="0"/>
    </w:p>
    <w:p w14:paraId="2445893B"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2、招标人：江苏昆山农村商业银行股份有限公司</w:t>
      </w:r>
    </w:p>
    <w:p w14:paraId="1AAE6857" w14:textId="30D523BC" w:rsidR="00AE08D8" w:rsidRPr="00B627B5" w:rsidRDefault="00AE08D8" w:rsidP="008C40B3">
      <w:pPr>
        <w:spacing w:line="560" w:lineRule="exact"/>
        <w:ind w:firstLineChars="200" w:firstLine="560"/>
        <w:jc w:val="left"/>
        <w:rPr>
          <w:rFonts w:ascii="仿宋_GB2312" w:eastAsia="仿宋_GB2312" w:hAnsi="宋体"/>
          <w:sz w:val="28"/>
          <w:szCs w:val="28"/>
          <w:u w:val="single"/>
        </w:rPr>
      </w:pPr>
      <w:r w:rsidRPr="00B627B5">
        <w:rPr>
          <w:rFonts w:ascii="仿宋_GB2312" w:eastAsia="仿宋_GB2312" w:hAnsi="宋体" w:hint="eastAsia"/>
          <w:sz w:val="28"/>
          <w:szCs w:val="28"/>
        </w:rPr>
        <w:t>3、招标内容：昆山农村商业银行</w:t>
      </w:r>
      <w:r w:rsidR="00121A3F" w:rsidRPr="00B627B5">
        <w:rPr>
          <w:rFonts w:ascii="仿宋_GB2312" w:eastAsia="仿宋_GB2312" w:hint="eastAsia"/>
          <w:sz w:val="28"/>
          <w:szCs w:val="28"/>
          <w:u w:val="single"/>
        </w:rPr>
        <w:t>国产计算机</w:t>
      </w:r>
      <w:r w:rsidR="004E2982" w:rsidRPr="00B627B5">
        <w:rPr>
          <w:rFonts w:ascii="仿宋_GB2312" w:eastAsia="仿宋_GB2312" w:hint="eastAsia"/>
          <w:sz w:val="28"/>
          <w:szCs w:val="28"/>
          <w:u w:val="single"/>
        </w:rPr>
        <w:t>终端</w:t>
      </w:r>
      <w:r w:rsidR="00F4438A" w:rsidRPr="00B627B5">
        <w:rPr>
          <w:rFonts w:ascii="仿宋_GB2312" w:eastAsia="仿宋_GB2312" w:hint="eastAsia"/>
          <w:sz w:val="28"/>
          <w:szCs w:val="28"/>
          <w:u w:val="single"/>
        </w:rPr>
        <w:t>设备</w:t>
      </w:r>
    </w:p>
    <w:p w14:paraId="2FE58528" w14:textId="77777777" w:rsidR="00AE08D8" w:rsidRPr="00B627B5" w:rsidRDefault="00AE08D8" w:rsidP="008C40B3">
      <w:pPr>
        <w:spacing w:line="560" w:lineRule="exact"/>
        <w:ind w:firstLineChars="200" w:firstLine="560"/>
        <w:jc w:val="left"/>
        <w:rPr>
          <w:rFonts w:ascii="仿宋_GB2312" w:eastAsia="仿宋_GB2312" w:hAnsi="宋体"/>
          <w:sz w:val="28"/>
        </w:rPr>
      </w:pPr>
      <w:r w:rsidRPr="00B627B5">
        <w:rPr>
          <w:rFonts w:ascii="仿宋_GB2312" w:eastAsia="仿宋_GB2312" w:hAnsi="宋体" w:hint="eastAsia"/>
          <w:sz w:val="28"/>
        </w:rPr>
        <w:t>4、项目实施地点：昆山</w:t>
      </w:r>
    </w:p>
    <w:p w14:paraId="1332282D" w14:textId="5F0F5711"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szCs w:val="28"/>
        </w:rPr>
        <w:t>5</w:t>
      </w:r>
      <w:r w:rsidRPr="00B627B5">
        <w:rPr>
          <w:rFonts w:ascii="仿宋_GB2312" w:eastAsia="仿宋_GB2312" w:hAnsi="宋体" w:hint="eastAsia"/>
          <w:sz w:val="28"/>
        </w:rPr>
        <w:t>、发放标书时间：北京时间</w:t>
      </w:r>
      <w:r w:rsidR="000A19FE" w:rsidRPr="00B627B5">
        <w:rPr>
          <w:rFonts w:ascii="仿宋_GB2312" w:eastAsia="仿宋_GB2312" w:hAnsi="宋体" w:hint="eastAsia"/>
          <w:sz w:val="28"/>
        </w:rPr>
        <w:t>2023</w:t>
      </w:r>
      <w:r w:rsidRPr="00B627B5">
        <w:rPr>
          <w:rFonts w:ascii="仿宋_GB2312" w:eastAsia="仿宋_GB2312" w:hAnsi="宋体" w:hint="eastAsia"/>
          <w:sz w:val="28"/>
        </w:rPr>
        <w:t>年</w:t>
      </w:r>
      <w:r w:rsidR="00843371" w:rsidRPr="00B627B5">
        <w:rPr>
          <w:rFonts w:ascii="仿宋_GB2312" w:eastAsia="仿宋_GB2312" w:hAnsi="宋体" w:hint="eastAsia"/>
          <w:sz w:val="28"/>
        </w:rPr>
        <w:t>07</w:t>
      </w:r>
      <w:r w:rsidRPr="00B627B5">
        <w:rPr>
          <w:rFonts w:ascii="仿宋_GB2312" w:eastAsia="仿宋_GB2312" w:hAnsi="宋体" w:hint="eastAsia"/>
          <w:sz w:val="28"/>
        </w:rPr>
        <w:t>月</w:t>
      </w:r>
      <w:r w:rsidR="00843371" w:rsidRPr="00B627B5">
        <w:rPr>
          <w:rFonts w:ascii="仿宋_GB2312" w:eastAsia="仿宋_GB2312" w:hAnsi="宋体" w:hint="eastAsia"/>
          <w:sz w:val="28"/>
        </w:rPr>
        <w:t>25</w:t>
      </w:r>
      <w:r w:rsidRPr="00B627B5">
        <w:rPr>
          <w:rFonts w:ascii="仿宋_GB2312" w:eastAsia="仿宋_GB2312" w:hAnsi="宋体" w:hint="eastAsia"/>
          <w:sz w:val="28"/>
        </w:rPr>
        <w:t>日</w:t>
      </w:r>
    </w:p>
    <w:p w14:paraId="063BF542" w14:textId="7E3B262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6、投标截止时间：北京时间</w:t>
      </w:r>
      <w:r w:rsidR="000A19FE" w:rsidRPr="00B627B5">
        <w:rPr>
          <w:rFonts w:ascii="仿宋_GB2312" w:eastAsia="仿宋_GB2312" w:hAnsi="宋体" w:hint="eastAsia"/>
          <w:sz w:val="28"/>
        </w:rPr>
        <w:t>2023</w:t>
      </w:r>
      <w:r w:rsidRPr="00B627B5">
        <w:rPr>
          <w:rFonts w:ascii="仿宋_GB2312" w:eastAsia="仿宋_GB2312" w:hAnsi="宋体" w:hint="eastAsia"/>
          <w:sz w:val="28"/>
        </w:rPr>
        <w:t>年</w:t>
      </w:r>
      <w:r w:rsidR="00843371" w:rsidRPr="00B627B5">
        <w:rPr>
          <w:rFonts w:ascii="仿宋_GB2312" w:eastAsia="仿宋_GB2312" w:hAnsi="宋体" w:hint="eastAsia"/>
          <w:sz w:val="28"/>
        </w:rPr>
        <w:t>08</w:t>
      </w:r>
      <w:r w:rsidRPr="00B627B5">
        <w:rPr>
          <w:rFonts w:ascii="仿宋_GB2312" w:eastAsia="仿宋_GB2312" w:hAnsi="宋体" w:hint="eastAsia"/>
          <w:sz w:val="28"/>
        </w:rPr>
        <w:t>月</w:t>
      </w:r>
      <w:r w:rsidR="00843371" w:rsidRPr="00B627B5">
        <w:rPr>
          <w:rFonts w:ascii="仿宋_GB2312" w:eastAsia="仿宋_GB2312" w:hAnsi="宋体" w:hint="eastAsia"/>
          <w:sz w:val="28"/>
        </w:rPr>
        <w:t>14</w:t>
      </w:r>
      <w:r w:rsidRPr="00B627B5">
        <w:rPr>
          <w:rFonts w:ascii="仿宋_GB2312" w:eastAsia="仿宋_GB2312" w:hAnsi="宋体" w:hint="eastAsia"/>
          <w:sz w:val="28"/>
        </w:rPr>
        <w:t>日</w:t>
      </w:r>
      <w:r w:rsidR="004A1A9A" w:rsidRPr="00B627B5">
        <w:rPr>
          <w:rFonts w:ascii="仿宋_GB2312" w:eastAsia="仿宋_GB2312" w:hAnsi="宋体" w:hint="eastAsia"/>
          <w:sz w:val="28"/>
        </w:rPr>
        <w:t>17</w:t>
      </w:r>
      <w:r w:rsidRPr="00B627B5">
        <w:rPr>
          <w:rFonts w:ascii="仿宋_GB2312" w:eastAsia="仿宋_GB2312" w:hAnsi="宋体" w:hint="eastAsia"/>
          <w:sz w:val="28"/>
        </w:rPr>
        <w:t>：00前将密封的投标文件寄（送）至昆山农村商业银行</w:t>
      </w:r>
      <w:r w:rsidR="008C40B3" w:rsidRPr="00B627B5">
        <w:rPr>
          <w:rFonts w:ascii="仿宋_GB2312" w:eastAsia="仿宋_GB2312" w:hAnsi="宋体" w:hint="eastAsia"/>
          <w:sz w:val="28"/>
        </w:rPr>
        <w:t>集中采购中心</w:t>
      </w:r>
      <w:r w:rsidRPr="00B627B5">
        <w:rPr>
          <w:rFonts w:ascii="仿宋_GB2312" w:eastAsia="仿宋_GB2312" w:hAnsi="宋体" w:hint="eastAsia"/>
          <w:sz w:val="28"/>
        </w:rPr>
        <w:t>（以我</w:t>
      </w:r>
      <w:proofErr w:type="gramStart"/>
      <w:r w:rsidRPr="00B627B5">
        <w:rPr>
          <w:rFonts w:ascii="仿宋_GB2312" w:eastAsia="仿宋_GB2312" w:hAnsi="宋体" w:hint="eastAsia"/>
          <w:sz w:val="28"/>
        </w:rPr>
        <w:t>行收到</w:t>
      </w:r>
      <w:proofErr w:type="gramEnd"/>
      <w:r w:rsidRPr="00B627B5">
        <w:rPr>
          <w:rFonts w:ascii="仿宋_GB2312" w:eastAsia="仿宋_GB2312" w:hAnsi="宋体" w:hint="eastAsia"/>
          <w:sz w:val="28"/>
        </w:rPr>
        <w:t>日戳为准），逾期送达的投标文件将不予接受。</w:t>
      </w:r>
    </w:p>
    <w:p w14:paraId="3B65F83B" w14:textId="442CC105" w:rsidR="001E225C" w:rsidRPr="00B627B5" w:rsidRDefault="001E225C"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7、开标时间</w:t>
      </w:r>
      <w:r w:rsidR="008C40B3" w:rsidRPr="00B627B5">
        <w:rPr>
          <w:rFonts w:ascii="仿宋_GB2312" w:eastAsia="仿宋_GB2312" w:hAnsi="宋体" w:hint="eastAsia"/>
          <w:sz w:val="28"/>
        </w:rPr>
        <w:t>、地点</w:t>
      </w:r>
      <w:r w:rsidRPr="00B627B5">
        <w:rPr>
          <w:rFonts w:ascii="仿宋_GB2312" w:eastAsia="仿宋_GB2312" w:hAnsi="宋体" w:hint="eastAsia"/>
          <w:sz w:val="28"/>
        </w:rPr>
        <w:t>：</w:t>
      </w:r>
      <w:r w:rsidR="008C40B3" w:rsidRPr="00B627B5">
        <w:rPr>
          <w:rFonts w:ascii="仿宋_GB2312" w:eastAsia="仿宋_GB2312" w:hAnsi="宋体" w:hint="eastAsia"/>
          <w:sz w:val="28"/>
        </w:rPr>
        <w:t>另行通知</w:t>
      </w:r>
    </w:p>
    <w:p w14:paraId="453C8D37" w14:textId="028D124E" w:rsidR="00AE08D8" w:rsidRPr="00B627B5" w:rsidRDefault="008C40B3"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8</w:t>
      </w:r>
      <w:r w:rsidR="00AE08D8" w:rsidRPr="00B627B5">
        <w:rPr>
          <w:rFonts w:ascii="仿宋_GB2312" w:eastAsia="仿宋_GB2312" w:hAnsi="宋体" w:hint="eastAsia"/>
          <w:sz w:val="28"/>
        </w:rPr>
        <w:t>、招标人联系方式：江苏昆山农村商业银行股份有限公司</w:t>
      </w:r>
    </w:p>
    <w:p w14:paraId="3F023F36" w14:textId="7ADC364E"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地址：江苏省昆山市前进东路828号</w:t>
      </w:r>
      <w:r w:rsidR="008C40B3" w:rsidRPr="00B627B5">
        <w:rPr>
          <w:rFonts w:ascii="仿宋_GB2312" w:eastAsia="仿宋_GB2312" w:hAnsi="宋体" w:hint="eastAsia"/>
          <w:sz w:val="28"/>
        </w:rPr>
        <w:t>1510</w:t>
      </w:r>
      <w:r w:rsidRPr="00B627B5">
        <w:rPr>
          <w:rFonts w:ascii="仿宋_GB2312" w:eastAsia="仿宋_GB2312" w:hAnsi="宋体" w:hint="eastAsia"/>
          <w:sz w:val="28"/>
        </w:rPr>
        <w:t>室</w:t>
      </w:r>
      <w:r w:rsidR="008C40B3" w:rsidRPr="00B627B5">
        <w:rPr>
          <w:rFonts w:ascii="仿宋_GB2312" w:eastAsia="仿宋_GB2312" w:hAnsi="宋体" w:hint="eastAsia"/>
          <w:sz w:val="28"/>
        </w:rPr>
        <w:t>集中采购中心</w:t>
      </w:r>
    </w:p>
    <w:p w14:paraId="543FD85A"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邮编：215301</w:t>
      </w:r>
    </w:p>
    <w:p w14:paraId="305BD774" w14:textId="70E7027F" w:rsidR="00AE08D8" w:rsidRPr="00B627B5" w:rsidRDefault="008C40B3"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集中采购中心</w:t>
      </w:r>
      <w:r w:rsidR="008F0BA2" w:rsidRPr="00B627B5">
        <w:rPr>
          <w:rFonts w:ascii="仿宋_GB2312" w:eastAsia="仿宋_GB2312" w:hAnsi="宋体" w:hint="eastAsia"/>
          <w:sz w:val="28"/>
        </w:rPr>
        <w:t>联系人：沈康</w:t>
      </w:r>
      <w:r w:rsidR="00AE08D8" w:rsidRPr="00B627B5">
        <w:rPr>
          <w:rFonts w:ascii="仿宋_GB2312" w:eastAsia="仿宋_GB2312" w:hAnsi="宋体" w:hint="eastAsia"/>
          <w:sz w:val="28"/>
        </w:rPr>
        <w:t xml:space="preserve">    </w:t>
      </w:r>
    </w:p>
    <w:p w14:paraId="4E65400D"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联系电话：</w:t>
      </w:r>
      <w:r w:rsidR="00E23041" w:rsidRPr="00B627B5">
        <w:rPr>
          <w:rFonts w:ascii="仿宋_GB2312" w:eastAsia="仿宋_GB2312" w:hAnsi="宋体" w:hint="eastAsia"/>
          <w:sz w:val="28"/>
        </w:rPr>
        <w:t>0512-57379288</w:t>
      </w:r>
    </w:p>
    <w:p w14:paraId="1D57146E" w14:textId="27ABB841"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技术联系人：</w:t>
      </w:r>
      <w:r w:rsidR="00121A3F" w:rsidRPr="00B627B5">
        <w:rPr>
          <w:rFonts w:ascii="仿宋_GB2312" w:eastAsia="仿宋_GB2312" w:hAnsi="宋体" w:hint="eastAsia"/>
          <w:sz w:val="28"/>
        </w:rPr>
        <w:t>徐锋</w:t>
      </w:r>
    </w:p>
    <w:p w14:paraId="30B79468" w14:textId="4AF5A16B" w:rsidR="00FC3BBE"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联系电话：</w:t>
      </w:r>
      <w:r w:rsidR="00121A3F" w:rsidRPr="00B627B5">
        <w:rPr>
          <w:rFonts w:ascii="仿宋_GB2312" w:eastAsia="仿宋_GB2312" w:hAnsi="宋体"/>
          <w:sz w:val="28"/>
        </w:rPr>
        <w:t>18501563681</w:t>
      </w:r>
    </w:p>
    <w:p w14:paraId="6E427C08" w14:textId="77777777" w:rsidR="008C40B3" w:rsidRPr="00B627B5" w:rsidRDefault="008C40B3" w:rsidP="008C40B3">
      <w:pPr>
        <w:spacing w:line="560" w:lineRule="exact"/>
        <w:ind w:firstLineChars="200" w:firstLine="560"/>
        <w:rPr>
          <w:rFonts w:ascii="仿宋_GB2312" w:eastAsia="仿宋_GB2312" w:hAnsi="宋体"/>
          <w:sz w:val="28"/>
        </w:rPr>
      </w:pPr>
    </w:p>
    <w:p w14:paraId="265CBB06" w14:textId="77777777" w:rsidR="008C40B3" w:rsidRPr="00B627B5" w:rsidRDefault="008C40B3" w:rsidP="008C40B3">
      <w:pPr>
        <w:spacing w:line="560" w:lineRule="exact"/>
        <w:ind w:firstLineChars="200" w:firstLine="560"/>
        <w:rPr>
          <w:rFonts w:ascii="仿宋_GB2312" w:eastAsia="仿宋_GB2312" w:hAnsi="宋体"/>
          <w:sz w:val="28"/>
        </w:rPr>
      </w:pPr>
    </w:p>
    <w:p w14:paraId="7903EB09" w14:textId="4E7F9E3C" w:rsidR="008C40B3" w:rsidRPr="00B627B5" w:rsidRDefault="008C40B3" w:rsidP="008C40B3">
      <w:pPr>
        <w:spacing w:line="560" w:lineRule="exact"/>
        <w:ind w:firstLineChars="200" w:firstLine="560"/>
        <w:rPr>
          <w:rFonts w:ascii="黑体" w:eastAsia="黑体" w:hAnsi="黑体"/>
          <w:sz w:val="32"/>
          <w:szCs w:val="32"/>
        </w:rPr>
      </w:pPr>
      <w:r w:rsidRPr="00B627B5">
        <w:rPr>
          <w:rFonts w:ascii="仿宋_GB2312" w:eastAsia="仿宋_GB2312" w:hAnsi="宋体" w:hint="eastAsia"/>
          <w:sz w:val="28"/>
        </w:rPr>
        <w:t>*标书包装封面请备注项目联系人及联系电话。</w:t>
      </w:r>
    </w:p>
    <w:p w14:paraId="5FADDFB4" w14:textId="77777777" w:rsidR="00AE08D8" w:rsidRPr="00B627B5" w:rsidRDefault="00AE08D8" w:rsidP="008C40B3">
      <w:pPr>
        <w:pStyle w:val="1"/>
        <w:keepNext w:val="0"/>
        <w:keepLines w:val="0"/>
        <w:spacing w:line="560" w:lineRule="exact"/>
        <w:jc w:val="center"/>
        <w:rPr>
          <w:rFonts w:ascii="黑体" w:eastAsia="黑体" w:hAnsi="黑体"/>
          <w:sz w:val="32"/>
          <w:szCs w:val="32"/>
        </w:rPr>
      </w:pPr>
      <w:r w:rsidRPr="00B627B5">
        <w:rPr>
          <w:rFonts w:ascii="黑体" w:eastAsia="黑体" w:hAnsi="黑体" w:hint="eastAsia"/>
          <w:sz w:val="32"/>
          <w:szCs w:val="32"/>
        </w:rPr>
        <w:lastRenderedPageBreak/>
        <w:t>第二部分</w:t>
      </w:r>
      <w:r w:rsidRPr="00B627B5">
        <w:rPr>
          <w:rFonts w:ascii="黑体" w:eastAsia="黑体" w:hAnsi="黑体" w:hint="eastAsia"/>
          <w:sz w:val="32"/>
          <w:szCs w:val="32"/>
        </w:rPr>
        <w:tab/>
      </w:r>
      <w:r w:rsidR="00011C92" w:rsidRPr="00B627B5">
        <w:rPr>
          <w:rFonts w:ascii="黑体" w:eastAsia="黑体" w:hAnsi="黑体" w:hint="eastAsia"/>
          <w:sz w:val="32"/>
          <w:szCs w:val="32"/>
        </w:rPr>
        <w:t>招标内容及要</w:t>
      </w:r>
      <w:r w:rsidRPr="00B627B5">
        <w:rPr>
          <w:rFonts w:ascii="黑体" w:eastAsia="黑体" w:hAnsi="黑体" w:hint="eastAsia"/>
          <w:sz w:val="32"/>
          <w:szCs w:val="32"/>
        </w:rPr>
        <w:t>求</w:t>
      </w:r>
    </w:p>
    <w:p w14:paraId="2C6BD602" w14:textId="77777777" w:rsidR="00AC7840" w:rsidRPr="00B627B5" w:rsidRDefault="00AC7840" w:rsidP="008C40B3">
      <w:pPr>
        <w:snapToGrid w:val="0"/>
        <w:spacing w:line="560" w:lineRule="exact"/>
        <w:outlineLvl w:val="1"/>
        <w:rPr>
          <w:rFonts w:ascii="黑体" w:eastAsia="黑体" w:hAnsi="宋体"/>
          <w:b/>
          <w:snapToGrid w:val="0"/>
          <w:kern w:val="0"/>
          <w:sz w:val="28"/>
          <w:szCs w:val="28"/>
        </w:rPr>
      </w:pPr>
      <w:r w:rsidRPr="00B627B5">
        <w:rPr>
          <w:rFonts w:ascii="黑体" w:eastAsia="黑体" w:hAnsi="宋体" w:hint="eastAsia"/>
          <w:b/>
          <w:snapToGrid w:val="0"/>
          <w:kern w:val="0"/>
          <w:sz w:val="28"/>
          <w:szCs w:val="28"/>
        </w:rPr>
        <w:t>一</w:t>
      </w:r>
      <w:r w:rsidRPr="00B627B5">
        <w:rPr>
          <w:rFonts w:ascii="黑体" w:eastAsia="黑体" w:hAnsi="宋体"/>
          <w:b/>
          <w:snapToGrid w:val="0"/>
          <w:kern w:val="0"/>
          <w:sz w:val="28"/>
          <w:szCs w:val="28"/>
        </w:rPr>
        <w:t>、</w:t>
      </w:r>
      <w:r w:rsidRPr="00B627B5">
        <w:rPr>
          <w:rFonts w:ascii="黑体" w:eastAsia="黑体" w:hAnsi="宋体" w:hint="eastAsia"/>
          <w:b/>
          <w:snapToGrid w:val="0"/>
          <w:kern w:val="0"/>
          <w:sz w:val="28"/>
          <w:szCs w:val="28"/>
        </w:rPr>
        <w:t>基本要求</w:t>
      </w:r>
    </w:p>
    <w:p w14:paraId="3FFDC77E" w14:textId="77777777" w:rsidR="00AC7840" w:rsidRPr="00B627B5" w:rsidRDefault="00AC7840" w:rsidP="008C40B3">
      <w:pPr>
        <w:tabs>
          <w:tab w:val="left" w:pos="8280"/>
        </w:tabs>
        <w:spacing w:line="560" w:lineRule="exact"/>
        <w:rPr>
          <w:rFonts w:ascii="仿宋_GB2312" w:eastAsia="仿宋_GB2312" w:hAnsi="宋体"/>
          <w:sz w:val="28"/>
          <w:szCs w:val="28"/>
        </w:rPr>
      </w:pPr>
      <w:r w:rsidRPr="00B627B5">
        <w:rPr>
          <w:rFonts w:ascii="仿宋_GB2312" w:eastAsia="仿宋_GB2312" w:hAnsi="宋体" w:hint="eastAsia"/>
          <w:snapToGrid w:val="0"/>
          <w:sz w:val="28"/>
          <w:szCs w:val="28"/>
        </w:rPr>
        <w:t xml:space="preserve">    1、本标书第</w:t>
      </w:r>
      <w:r w:rsidR="00316499" w:rsidRPr="00B627B5">
        <w:rPr>
          <w:rFonts w:ascii="仿宋_GB2312" w:eastAsia="仿宋_GB2312" w:hAnsi="宋体" w:hint="eastAsia"/>
          <w:snapToGrid w:val="0"/>
          <w:sz w:val="28"/>
          <w:szCs w:val="28"/>
        </w:rPr>
        <w:t>二</w:t>
      </w:r>
      <w:r w:rsidRPr="00B627B5">
        <w:rPr>
          <w:rFonts w:ascii="仿宋_GB2312" w:eastAsia="仿宋_GB2312" w:hAnsi="宋体" w:hint="eastAsia"/>
          <w:snapToGrid w:val="0"/>
          <w:sz w:val="28"/>
          <w:szCs w:val="28"/>
        </w:rPr>
        <w:t>部分“招标内容及要求”都将作为以后项目合同的基本要</w:t>
      </w:r>
      <w:r w:rsidRPr="00B627B5">
        <w:rPr>
          <w:rFonts w:ascii="仿宋_GB2312" w:eastAsia="仿宋_GB2312" w:hAnsi="宋体" w:hint="eastAsia"/>
          <w:sz w:val="28"/>
          <w:szCs w:val="28"/>
        </w:rPr>
        <w:t>求。</w:t>
      </w:r>
    </w:p>
    <w:p w14:paraId="05DB1288" w14:textId="77777777" w:rsidR="00AC7840" w:rsidRPr="00B627B5" w:rsidRDefault="00AC7840" w:rsidP="008C40B3">
      <w:pPr>
        <w:tabs>
          <w:tab w:val="left" w:pos="8280"/>
        </w:tabs>
        <w:spacing w:line="560" w:lineRule="exact"/>
        <w:rPr>
          <w:rFonts w:ascii="仿宋_GB2312" w:eastAsia="仿宋_GB2312" w:hAnsi="宋体"/>
          <w:sz w:val="28"/>
          <w:szCs w:val="28"/>
        </w:rPr>
      </w:pPr>
      <w:r w:rsidRPr="00B627B5">
        <w:rPr>
          <w:rFonts w:ascii="仿宋_GB2312" w:eastAsia="仿宋_GB2312" w:hAnsi="宋体" w:hint="eastAsia"/>
          <w:snapToGrid w:val="0"/>
          <w:sz w:val="28"/>
          <w:szCs w:val="28"/>
        </w:rPr>
        <w:t xml:space="preserve">    2、</w:t>
      </w:r>
      <w:r w:rsidRPr="00B627B5">
        <w:rPr>
          <w:rFonts w:ascii="仿宋_GB2312" w:eastAsia="仿宋_GB2312" w:hAnsi="宋体" w:hint="eastAsia"/>
          <w:sz w:val="28"/>
          <w:szCs w:val="28"/>
        </w:rPr>
        <w:t>如投标服务不能完全达到招标方所要求的，投标文件对此必须明确标示，否则视为废标。</w:t>
      </w:r>
    </w:p>
    <w:p w14:paraId="40629225" w14:textId="77777777" w:rsidR="00AC7840" w:rsidRPr="00B627B5" w:rsidRDefault="00AC7840" w:rsidP="008C40B3">
      <w:pPr>
        <w:tabs>
          <w:tab w:val="left" w:pos="8280"/>
        </w:tabs>
        <w:spacing w:line="560" w:lineRule="exact"/>
        <w:ind w:firstLineChars="200" w:firstLine="560"/>
        <w:rPr>
          <w:rFonts w:ascii="仿宋_GB2312" w:eastAsia="仿宋_GB2312" w:hAnsi="宋体"/>
          <w:sz w:val="28"/>
          <w:szCs w:val="28"/>
        </w:rPr>
      </w:pPr>
      <w:r w:rsidRPr="00B627B5">
        <w:rPr>
          <w:rFonts w:ascii="仿宋_GB2312" w:eastAsia="仿宋_GB2312" w:hAnsi="宋体"/>
          <w:sz w:val="28"/>
          <w:szCs w:val="28"/>
        </w:rPr>
        <w:t>3</w:t>
      </w:r>
      <w:r w:rsidRPr="00B627B5">
        <w:rPr>
          <w:rFonts w:ascii="仿宋_GB2312" w:eastAsia="仿宋_GB2312" w:hAnsi="宋体" w:hint="eastAsia"/>
          <w:sz w:val="28"/>
          <w:szCs w:val="28"/>
        </w:rPr>
        <w:t>、投标方应保证向招标方提供的服务或</w:t>
      </w:r>
      <w:r w:rsidRPr="00B627B5">
        <w:rPr>
          <w:rFonts w:ascii="仿宋_GB2312" w:eastAsia="仿宋_GB2312" w:hAnsi="宋体"/>
          <w:sz w:val="28"/>
          <w:szCs w:val="28"/>
        </w:rPr>
        <w:t>产品</w:t>
      </w:r>
      <w:r w:rsidRPr="00B627B5">
        <w:rPr>
          <w:rFonts w:ascii="仿宋_GB2312" w:eastAsia="仿宋_GB2312" w:hAnsi="宋体" w:hint="eastAsia"/>
          <w:sz w:val="28"/>
          <w:szCs w:val="28"/>
        </w:rPr>
        <w:t>与任何第三方发生的专利权、版权和使用权纠纷完全由投标方自行负责而与招标方无关；投标方应承诺对因以上纠纷给招标方造成的损失承担赔偿责任。</w:t>
      </w:r>
    </w:p>
    <w:p w14:paraId="6C6BD4E7" w14:textId="6957B9A5" w:rsidR="00AC7840" w:rsidRPr="00B627B5" w:rsidRDefault="00AC7840"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sz w:val="28"/>
          <w:szCs w:val="28"/>
        </w:rPr>
        <w:t>4</w:t>
      </w:r>
      <w:r w:rsidRPr="00B627B5">
        <w:rPr>
          <w:rFonts w:ascii="仿宋_GB2312" w:eastAsia="仿宋_GB2312" w:hAnsi="宋体" w:hint="eastAsia"/>
          <w:sz w:val="28"/>
          <w:szCs w:val="28"/>
        </w:rPr>
        <w:t>、投标方必须提供相关技术部署、维护和系统使用文档，如不能提供，投标方必须进行说明。</w:t>
      </w:r>
    </w:p>
    <w:p w14:paraId="7FD3A38A" w14:textId="77777777" w:rsidR="00AC7840" w:rsidRPr="00B627B5" w:rsidRDefault="00AC7840" w:rsidP="008C40B3">
      <w:pPr>
        <w:snapToGrid w:val="0"/>
        <w:spacing w:line="560" w:lineRule="exact"/>
        <w:outlineLvl w:val="1"/>
        <w:rPr>
          <w:rFonts w:ascii="黑体" w:eastAsia="黑体" w:hAnsi="宋体"/>
          <w:b/>
          <w:snapToGrid w:val="0"/>
          <w:kern w:val="0"/>
          <w:sz w:val="28"/>
          <w:szCs w:val="28"/>
        </w:rPr>
      </w:pPr>
      <w:r w:rsidRPr="00B627B5">
        <w:rPr>
          <w:rFonts w:ascii="黑体" w:eastAsia="黑体" w:hAnsi="宋体" w:hint="eastAsia"/>
          <w:b/>
          <w:snapToGrid w:val="0"/>
          <w:kern w:val="0"/>
          <w:sz w:val="28"/>
          <w:szCs w:val="28"/>
        </w:rPr>
        <w:t>二、投标人范围</w:t>
      </w:r>
    </w:p>
    <w:p w14:paraId="311055F4" w14:textId="5C70CC3F" w:rsidR="006E23D4" w:rsidRPr="00B627B5" w:rsidRDefault="00AC7840" w:rsidP="008C40B3">
      <w:pPr>
        <w:pStyle w:val="a9"/>
        <w:spacing w:line="560" w:lineRule="exact"/>
        <w:ind w:firstLineChars="200" w:firstLine="560"/>
        <w:jc w:val="left"/>
        <w:rPr>
          <w:rFonts w:ascii="仿宋_GB2312" w:eastAsia="仿宋_GB2312" w:hAnsi="宋体"/>
          <w:snapToGrid w:val="0"/>
          <w:kern w:val="0"/>
          <w:sz w:val="28"/>
          <w:szCs w:val="28"/>
        </w:rPr>
      </w:pPr>
      <w:r w:rsidRPr="00B627B5">
        <w:rPr>
          <w:rFonts w:ascii="仿宋_GB2312" w:eastAsia="仿宋_GB2312" w:hAnsi="宋体" w:hint="eastAsia"/>
          <w:snapToGrid w:val="0"/>
          <w:kern w:val="0"/>
          <w:sz w:val="28"/>
          <w:szCs w:val="28"/>
        </w:rPr>
        <w:t>投标人应符合本标书第</w:t>
      </w:r>
      <w:r w:rsidR="00E221FF" w:rsidRPr="00B627B5">
        <w:rPr>
          <w:rFonts w:ascii="仿宋_GB2312" w:eastAsia="仿宋_GB2312" w:hAnsi="宋体" w:hint="eastAsia"/>
          <w:snapToGrid w:val="0"/>
          <w:kern w:val="0"/>
          <w:sz w:val="28"/>
          <w:szCs w:val="28"/>
        </w:rPr>
        <w:t>三</w:t>
      </w:r>
      <w:r w:rsidRPr="00B627B5">
        <w:rPr>
          <w:rFonts w:ascii="仿宋_GB2312" w:eastAsia="仿宋_GB2312" w:hAnsi="宋体" w:hint="eastAsia"/>
          <w:snapToGrid w:val="0"/>
          <w:kern w:val="0"/>
          <w:sz w:val="28"/>
          <w:szCs w:val="28"/>
        </w:rPr>
        <w:t>部分招标说明及</w:t>
      </w:r>
      <w:r w:rsidRPr="00B627B5">
        <w:rPr>
          <w:rFonts w:ascii="仿宋_GB2312" w:eastAsia="仿宋_GB2312" w:hAnsi="宋体"/>
          <w:snapToGrid w:val="0"/>
          <w:kern w:val="0"/>
          <w:sz w:val="28"/>
          <w:szCs w:val="28"/>
        </w:rPr>
        <w:t>附件</w:t>
      </w:r>
      <w:r w:rsidRPr="00B627B5">
        <w:rPr>
          <w:rFonts w:ascii="仿宋_GB2312" w:eastAsia="仿宋_GB2312" w:hAnsi="宋体" w:hint="eastAsia"/>
          <w:snapToGrid w:val="0"/>
          <w:kern w:val="0"/>
          <w:sz w:val="28"/>
          <w:szCs w:val="28"/>
        </w:rPr>
        <w:t>中的相关要求和条件。</w:t>
      </w:r>
    </w:p>
    <w:p w14:paraId="5ABE45C9" w14:textId="77777777" w:rsidR="00AC7840" w:rsidRPr="00B627B5" w:rsidRDefault="00AC7840" w:rsidP="008C40B3">
      <w:pPr>
        <w:snapToGrid w:val="0"/>
        <w:spacing w:line="560" w:lineRule="exact"/>
        <w:outlineLvl w:val="1"/>
        <w:rPr>
          <w:rFonts w:ascii="黑体" w:eastAsia="黑体" w:hAnsi="宋体"/>
          <w:b/>
          <w:snapToGrid w:val="0"/>
          <w:kern w:val="0"/>
          <w:sz w:val="28"/>
          <w:szCs w:val="28"/>
        </w:rPr>
      </w:pPr>
      <w:r w:rsidRPr="00B627B5">
        <w:rPr>
          <w:rFonts w:ascii="黑体" w:eastAsia="黑体" w:hAnsi="宋体" w:hint="eastAsia"/>
          <w:b/>
          <w:snapToGrid w:val="0"/>
          <w:kern w:val="0"/>
          <w:sz w:val="28"/>
          <w:szCs w:val="28"/>
        </w:rPr>
        <w:t>三、招标需求</w:t>
      </w:r>
    </w:p>
    <w:p w14:paraId="5088092F" w14:textId="77777777" w:rsidR="00DA0ED0" w:rsidRPr="00B627B5" w:rsidRDefault="00DA0ED0" w:rsidP="008C40B3">
      <w:pPr>
        <w:tabs>
          <w:tab w:val="left" w:pos="8280"/>
        </w:tabs>
        <w:spacing w:line="560" w:lineRule="exact"/>
        <w:ind w:firstLineChars="200" w:firstLine="560"/>
        <w:rPr>
          <w:rFonts w:ascii="仿宋_GB2312" w:eastAsia="仿宋_GB2312" w:hAnsi="宋体"/>
          <w:snapToGrid w:val="0"/>
          <w:sz w:val="28"/>
          <w:szCs w:val="28"/>
        </w:rPr>
      </w:pPr>
      <w:r w:rsidRPr="00B627B5">
        <w:rPr>
          <w:rFonts w:ascii="仿宋_GB2312" w:eastAsia="仿宋_GB2312" w:hAnsi="宋体" w:hint="eastAsia"/>
          <w:snapToGrid w:val="0"/>
          <w:sz w:val="28"/>
          <w:szCs w:val="28"/>
        </w:rPr>
        <w:t>1、本次招标采购需求如下：</w:t>
      </w:r>
    </w:p>
    <w:p w14:paraId="1392D938" w14:textId="6E587496" w:rsidR="00360BE8" w:rsidRPr="00B627B5" w:rsidRDefault="00DA0ED0" w:rsidP="008C40B3">
      <w:pPr>
        <w:tabs>
          <w:tab w:val="left" w:pos="8280"/>
        </w:tabs>
        <w:spacing w:line="560" w:lineRule="exact"/>
        <w:ind w:firstLineChars="200" w:firstLine="560"/>
        <w:rPr>
          <w:rFonts w:ascii="仿宋_GB2312" w:eastAsia="仿宋_GB2312" w:hAnsi="宋体"/>
          <w:snapToGrid w:val="0"/>
          <w:sz w:val="28"/>
          <w:szCs w:val="28"/>
        </w:rPr>
      </w:pPr>
      <w:r w:rsidRPr="00B627B5">
        <w:rPr>
          <w:rFonts w:ascii="仿宋_GB2312" w:eastAsia="仿宋_GB2312" w:hAnsi="宋体" w:hint="eastAsia"/>
          <w:snapToGrid w:val="0"/>
          <w:sz w:val="28"/>
          <w:szCs w:val="28"/>
        </w:rPr>
        <w:t>附件</w:t>
      </w:r>
      <w:r w:rsidR="00CA5214" w:rsidRPr="00B627B5">
        <w:rPr>
          <w:rFonts w:ascii="仿宋_GB2312" w:eastAsia="仿宋_GB2312" w:hAnsi="宋体" w:hint="eastAsia"/>
          <w:snapToGrid w:val="0"/>
          <w:sz w:val="28"/>
          <w:szCs w:val="28"/>
        </w:rPr>
        <w:t>6</w:t>
      </w:r>
      <w:r w:rsidRPr="00B627B5">
        <w:rPr>
          <w:rFonts w:ascii="仿宋_GB2312" w:eastAsia="仿宋_GB2312" w:hAnsi="宋体" w:hint="eastAsia"/>
          <w:snapToGrid w:val="0"/>
          <w:sz w:val="28"/>
          <w:szCs w:val="28"/>
        </w:rPr>
        <w:t>：《</w:t>
      </w:r>
      <w:r w:rsidR="00121A3F" w:rsidRPr="00B627B5">
        <w:rPr>
          <w:rFonts w:ascii="仿宋_GB2312" w:eastAsia="仿宋_GB2312" w:hAnsi="宋体" w:hint="eastAsia"/>
          <w:snapToGrid w:val="0"/>
          <w:sz w:val="28"/>
          <w:szCs w:val="28"/>
        </w:rPr>
        <w:t>国产计算机</w:t>
      </w:r>
      <w:r w:rsidR="004E2982" w:rsidRPr="00B627B5">
        <w:rPr>
          <w:rFonts w:ascii="仿宋_GB2312" w:eastAsia="仿宋_GB2312" w:hAnsi="宋体" w:hint="eastAsia"/>
          <w:snapToGrid w:val="0"/>
          <w:sz w:val="28"/>
          <w:szCs w:val="28"/>
        </w:rPr>
        <w:t>终端</w:t>
      </w:r>
      <w:r w:rsidRPr="00B627B5">
        <w:rPr>
          <w:rFonts w:ascii="仿宋_GB2312" w:eastAsia="仿宋_GB2312" w:hAnsi="宋体" w:hint="eastAsia"/>
          <w:snapToGrid w:val="0"/>
          <w:sz w:val="28"/>
          <w:szCs w:val="28"/>
        </w:rPr>
        <w:t>设备</w:t>
      </w:r>
      <w:r w:rsidR="00DB59E6" w:rsidRPr="00B627B5">
        <w:rPr>
          <w:rFonts w:ascii="仿宋_GB2312" w:eastAsia="仿宋_GB2312" w:hAnsi="宋体" w:hint="eastAsia"/>
          <w:snapToGrid w:val="0"/>
          <w:sz w:val="28"/>
          <w:szCs w:val="28"/>
        </w:rPr>
        <w:t>型号</w:t>
      </w:r>
      <w:r w:rsidRPr="00B627B5">
        <w:rPr>
          <w:rFonts w:ascii="仿宋_GB2312" w:eastAsia="仿宋_GB2312" w:hAnsi="宋体" w:hint="eastAsia"/>
          <w:snapToGrid w:val="0"/>
          <w:sz w:val="28"/>
          <w:szCs w:val="28"/>
        </w:rPr>
        <w:t>及</w:t>
      </w:r>
      <w:r w:rsidR="00DB59E6" w:rsidRPr="00B627B5">
        <w:rPr>
          <w:rFonts w:ascii="仿宋_GB2312" w:eastAsia="仿宋_GB2312" w:hAnsi="宋体" w:hint="eastAsia"/>
          <w:snapToGrid w:val="0"/>
          <w:sz w:val="28"/>
          <w:szCs w:val="28"/>
        </w:rPr>
        <w:t>参数</w:t>
      </w:r>
      <w:r w:rsidRPr="00B627B5">
        <w:rPr>
          <w:rFonts w:ascii="仿宋_GB2312" w:eastAsia="仿宋_GB2312" w:hAnsi="宋体" w:hint="eastAsia"/>
          <w:snapToGrid w:val="0"/>
          <w:sz w:val="28"/>
          <w:szCs w:val="28"/>
        </w:rPr>
        <w:t>信息》，附件中产品为</w:t>
      </w:r>
      <w:r w:rsidR="00121A3F" w:rsidRPr="00B627B5">
        <w:rPr>
          <w:rFonts w:ascii="仿宋_GB2312" w:eastAsia="仿宋_GB2312" w:hAnsi="宋体" w:hint="eastAsia"/>
          <w:snapToGrid w:val="0"/>
          <w:sz w:val="28"/>
          <w:szCs w:val="28"/>
        </w:rPr>
        <w:t>国产计算机</w:t>
      </w:r>
      <w:r w:rsidR="004E2982" w:rsidRPr="00B627B5">
        <w:rPr>
          <w:rFonts w:ascii="仿宋_GB2312" w:eastAsia="仿宋_GB2312" w:hAnsi="宋体" w:hint="eastAsia"/>
          <w:snapToGrid w:val="0"/>
          <w:sz w:val="28"/>
          <w:szCs w:val="28"/>
        </w:rPr>
        <w:t>终端</w:t>
      </w:r>
      <w:r w:rsidRPr="00B627B5">
        <w:rPr>
          <w:rFonts w:ascii="仿宋_GB2312" w:eastAsia="仿宋_GB2312" w:hAnsi="宋体" w:hint="eastAsia"/>
          <w:snapToGrid w:val="0"/>
          <w:sz w:val="28"/>
          <w:szCs w:val="28"/>
        </w:rPr>
        <w:t>设备。</w:t>
      </w:r>
      <w:r w:rsidR="0095145F" w:rsidRPr="00B627B5">
        <w:rPr>
          <w:rFonts w:ascii="仿宋_GB2312" w:eastAsia="仿宋_GB2312" w:hAnsi="宋体" w:hint="eastAsia"/>
          <w:snapToGrid w:val="0"/>
          <w:kern w:val="0"/>
          <w:sz w:val="28"/>
          <w:szCs w:val="28"/>
        </w:rPr>
        <w:t>投标</w:t>
      </w:r>
      <w:r w:rsidR="0095145F" w:rsidRPr="00B627B5">
        <w:rPr>
          <w:rFonts w:ascii="仿宋_GB2312" w:eastAsia="仿宋_GB2312" w:hAnsi="宋体"/>
          <w:snapToGrid w:val="0"/>
          <w:kern w:val="0"/>
          <w:sz w:val="28"/>
          <w:szCs w:val="28"/>
        </w:rPr>
        <w:t>方按照项目要求进行投标</w:t>
      </w:r>
      <w:r w:rsidR="0095145F" w:rsidRPr="00B627B5">
        <w:rPr>
          <w:rFonts w:ascii="仿宋_GB2312" w:eastAsia="仿宋_GB2312" w:hAnsi="宋体" w:hint="eastAsia"/>
          <w:snapToGrid w:val="0"/>
          <w:kern w:val="0"/>
          <w:sz w:val="28"/>
          <w:szCs w:val="28"/>
        </w:rPr>
        <w:t>，</w:t>
      </w:r>
      <w:r w:rsidR="0095145F" w:rsidRPr="00B627B5">
        <w:rPr>
          <w:rFonts w:ascii="仿宋_GB2312" w:eastAsia="仿宋_GB2312" w:hAnsi="宋体"/>
          <w:snapToGrid w:val="0"/>
          <w:kern w:val="0"/>
          <w:sz w:val="28"/>
          <w:szCs w:val="28"/>
        </w:rPr>
        <w:t>可选择其一</w:t>
      </w:r>
      <w:r w:rsidR="0095145F" w:rsidRPr="00B627B5">
        <w:rPr>
          <w:rFonts w:ascii="仿宋_GB2312" w:eastAsia="仿宋_GB2312" w:hAnsi="宋体" w:hint="eastAsia"/>
          <w:snapToGrid w:val="0"/>
          <w:kern w:val="0"/>
          <w:sz w:val="28"/>
          <w:szCs w:val="28"/>
        </w:rPr>
        <w:t>产品</w:t>
      </w:r>
      <w:r w:rsidR="0095145F" w:rsidRPr="00B627B5">
        <w:rPr>
          <w:rFonts w:ascii="仿宋_GB2312" w:eastAsia="仿宋_GB2312" w:hAnsi="宋体"/>
          <w:snapToGrid w:val="0"/>
          <w:kern w:val="0"/>
          <w:sz w:val="28"/>
          <w:szCs w:val="28"/>
        </w:rPr>
        <w:t>也可同时对</w:t>
      </w:r>
      <w:r w:rsidR="0095145F" w:rsidRPr="00B627B5">
        <w:rPr>
          <w:rFonts w:ascii="仿宋_GB2312" w:eastAsia="仿宋_GB2312" w:hAnsi="宋体" w:hint="eastAsia"/>
          <w:snapToGrid w:val="0"/>
          <w:kern w:val="0"/>
          <w:sz w:val="28"/>
          <w:szCs w:val="28"/>
        </w:rPr>
        <w:t>多个产品</w:t>
      </w:r>
      <w:r w:rsidR="0095145F" w:rsidRPr="00B627B5">
        <w:rPr>
          <w:rFonts w:ascii="仿宋_GB2312" w:eastAsia="仿宋_GB2312" w:hAnsi="宋体"/>
          <w:snapToGrid w:val="0"/>
          <w:kern w:val="0"/>
          <w:sz w:val="28"/>
          <w:szCs w:val="28"/>
        </w:rPr>
        <w:t>投标</w:t>
      </w:r>
      <w:r w:rsidR="0095145F" w:rsidRPr="00B627B5">
        <w:rPr>
          <w:rFonts w:ascii="仿宋_GB2312" w:eastAsia="仿宋_GB2312" w:hAnsi="宋体" w:hint="eastAsia"/>
          <w:snapToGrid w:val="0"/>
          <w:kern w:val="0"/>
          <w:sz w:val="28"/>
          <w:szCs w:val="28"/>
        </w:rPr>
        <w:t>。</w:t>
      </w:r>
    </w:p>
    <w:p w14:paraId="4695FD98" w14:textId="77777777" w:rsidR="00DA0ED0" w:rsidRPr="00B627B5" w:rsidRDefault="00DA0ED0" w:rsidP="008C40B3">
      <w:pPr>
        <w:tabs>
          <w:tab w:val="left" w:pos="8280"/>
        </w:tabs>
        <w:spacing w:line="560" w:lineRule="exact"/>
        <w:ind w:firstLineChars="200" w:firstLine="560"/>
        <w:rPr>
          <w:rFonts w:ascii="仿宋_GB2312" w:eastAsia="仿宋_GB2312" w:hAnsi="宋体"/>
          <w:snapToGrid w:val="0"/>
          <w:sz w:val="28"/>
          <w:szCs w:val="28"/>
        </w:rPr>
      </w:pPr>
      <w:r w:rsidRPr="00B627B5">
        <w:rPr>
          <w:rFonts w:ascii="仿宋_GB2312" w:eastAsia="仿宋_GB2312" w:hAnsi="宋体" w:hint="eastAsia"/>
          <w:snapToGrid w:val="0"/>
          <w:sz w:val="28"/>
          <w:szCs w:val="28"/>
        </w:rPr>
        <w:t>2、补充要求：</w:t>
      </w:r>
    </w:p>
    <w:p w14:paraId="29344CFD" w14:textId="527D8751" w:rsidR="00DA0ED0" w:rsidRPr="00B627B5" w:rsidRDefault="00DA0ED0" w:rsidP="008C40B3">
      <w:pPr>
        <w:pStyle w:val="a9"/>
        <w:spacing w:line="560" w:lineRule="exact"/>
        <w:ind w:firstLineChars="100" w:firstLine="280"/>
        <w:jc w:val="left"/>
        <w:rPr>
          <w:rFonts w:ascii="仿宋_GB2312" w:eastAsia="仿宋_GB2312"/>
          <w:sz w:val="28"/>
          <w:szCs w:val="28"/>
        </w:rPr>
      </w:pPr>
      <w:r w:rsidRPr="00B627B5">
        <w:rPr>
          <w:rFonts w:ascii="仿宋_GB2312" w:eastAsia="仿宋_GB2312" w:hAnsi="宋体" w:hint="eastAsia"/>
          <w:snapToGrid w:val="0"/>
          <w:sz w:val="28"/>
          <w:szCs w:val="28"/>
        </w:rPr>
        <w:t>本次采购为与</w:t>
      </w:r>
      <w:r w:rsidRPr="00B627B5">
        <w:rPr>
          <w:rFonts w:ascii="仿宋_GB2312" w:eastAsia="仿宋_GB2312" w:hint="eastAsia"/>
          <w:sz w:val="28"/>
          <w:szCs w:val="28"/>
        </w:rPr>
        <w:t>投标供应商</w:t>
      </w:r>
      <w:r w:rsidRPr="00B627B5">
        <w:rPr>
          <w:rFonts w:ascii="仿宋_GB2312" w:eastAsia="仿宋_GB2312" w:hAnsi="宋体" w:hint="eastAsia"/>
          <w:snapToGrid w:val="0"/>
          <w:sz w:val="28"/>
          <w:szCs w:val="28"/>
        </w:rPr>
        <w:t>签订1年期框架性采购协议，我行不承诺采购数</w:t>
      </w:r>
      <w:r w:rsidRPr="00B627B5">
        <w:rPr>
          <w:rFonts w:ascii="仿宋_GB2312" w:eastAsia="仿宋_GB2312" w:hint="eastAsia"/>
          <w:sz w:val="28"/>
          <w:szCs w:val="28"/>
        </w:rPr>
        <w:t>量。</w:t>
      </w:r>
    </w:p>
    <w:p w14:paraId="567A4B85" w14:textId="77777777" w:rsidR="00AC7840" w:rsidRPr="00B627B5" w:rsidRDefault="00AC7840" w:rsidP="008C40B3">
      <w:pPr>
        <w:snapToGrid w:val="0"/>
        <w:spacing w:line="560" w:lineRule="exact"/>
        <w:outlineLvl w:val="1"/>
        <w:rPr>
          <w:rFonts w:ascii="黑体" w:eastAsia="黑体" w:hAnsi="宋体"/>
          <w:b/>
          <w:snapToGrid w:val="0"/>
          <w:kern w:val="0"/>
          <w:sz w:val="28"/>
          <w:szCs w:val="28"/>
        </w:rPr>
      </w:pPr>
      <w:r w:rsidRPr="00B627B5">
        <w:rPr>
          <w:rFonts w:ascii="黑体" w:eastAsia="黑体" w:hAnsi="宋体" w:hint="eastAsia"/>
          <w:b/>
          <w:snapToGrid w:val="0"/>
          <w:kern w:val="0"/>
          <w:sz w:val="28"/>
          <w:szCs w:val="28"/>
        </w:rPr>
        <w:t>四、</w:t>
      </w:r>
      <w:r w:rsidR="00DA0ED0" w:rsidRPr="00B627B5">
        <w:rPr>
          <w:rFonts w:ascii="黑体" w:eastAsia="黑体" w:hAnsi="宋体" w:hint="eastAsia"/>
          <w:b/>
          <w:snapToGrid w:val="0"/>
          <w:kern w:val="0"/>
          <w:sz w:val="28"/>
          <w:szCs w:val="28"/>
        </w:rPr>
        <w:t>投标供应</w:t>
      </w:r>
      <w:proofErr w:type="gramStart"/>
      <w:r w:rsidR="00DA0ED0" w:rsidRPr="00B627B5">
        <w:rPr>
          <w:rFonts w:ascii="黑体" w:eastAsia="黑体" w:hAnsi="宋体" w:hint="eastAsia"/>
          <w:b/>
          <w:snapToGrid w:val="0"/>
          <w:kern w:val="0"/>
          <w:sz w:val="28"/>
          <w:szCs w:val="28"/>
        </w:rPr>
        <w:t>商</w:t>
      </w:r>
      <w:r w:rsidRPr="00B627B5">
        <w:rPr>
          <w:rFonts w:ascii="黑体" w:eastAsia="黑体" w:hAnsi="宋体"/>
          <w:b/>
          <w:snapToGrid w:val="0"/>
          <w:kern w:val="0"/>
          <w:sz w:val="28"/>
          <w:szCs w:val="28"/>
        </w:rPr>
        <w:t>服务</w:t>
      </w:r>
      <w:proofErr w:type="gramEnd"/>
      <w:r w:rsidRPr="00B627B5">
        <w:rPr>
          <w:rFonts w:ascii="黑体" w:eastAsia="黑体" w:hAnsi="宋体" w:hint="eastAsia"/>
          <w:b/>
          <w:snapToGrid w:val="0"/>
          <w:kern w:val="0"/>
          <w:sz w:val="28"/>
          <w:szCs w:val="28"/>
        </w:rPr>
        <w:t>要求</w:t>
      </w:r>
    </w:p>
    <w:p w14:paraId="2CB01458" w14:textId="77777777" w:rsidR="00DA0ED0" w:rsidRPr="00B627B5" w:rsidRDefault="006E23D4"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1、</w:t>
      </w:r>
      <w:r w:rsidR="00DA0ED0" w:rsidRPr="00B627B5">
        <w:rPr>
          <w:rFonts w:ascii="仿宋_GB2312" w:eastAsia="仿宋_GB2312" w:hAnsi="宋体" w:hint="eastAsia"/>
          <w:sz w:val="28"/>
          <w:szCs w:val="28"/>
        </w:rPr>
        <w:t>质保起算日从设备验收合格之日（以验收单日期为准）起计</w:t>
      </w:r>
      <w:r w:rsidR="00DA0ED0" w:rsidRPr="00B627B5">
        <w:rPr>
          <w:rFonts w:ascii="仿宋_GB2312" w:eastAsia="仿宋_GB2312" w:hAnsi="宋体" w:hint="eastAsia"/>
          <w:sz w:val="28"/>
          <w:szCs w:val="28"/>
        </w:rPr>
        <w:lastRenderedPageBreak/>
        <w:t>算。</w:t>
      </w:r>
    </w:p>
    <w:p w14:paraId="7A094470" w14:textId="77777777" w:rsidR="00DA0ED0" w:rsidRPr="00B627B5" w:rsidRDefault="006E23D4"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2、</w:t>
      </w:r>
      <w:r w:rsidR="00DA0ED0" w:rsidRPr="00B627B5">
        <w:rPr>
          <w:rFonts w:ascii="仿宋_GB2312" w:eastAsia="仿宋_GB2312" w:hAnsi="宋体" w:hint="eastAsia"/>
          <w:sz w:val="28"/>
          <w:szCs w:val="28"/>
        </w:rPr>
        <w:t>投标供应商向我行提供所采购商品的售后服务包括但不限于预防性检查维护、故障及时维修恢复、商品及其配件更换、协助我行进行所购商品相关系统升级、扩充，并提供相应的技术咨询等。</w:t>
      </w:r>
    </w:p>
    <w:p w14:paraId="50938009" w14:textId="77777777" w:rsidR="00DA0ED0" w:rsidRPr="00B627B5" w:rsidRDefault="006E23D4"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sz w:val="28"/>
          <w:szCs w:val="28"/>
        </w:rPr>
        <w:t>3</w:t>
      </w:r>
      <w:r w:rsidRPr="00B627B5">
        <w:rPr>
          <w:rFonts w:ascii="仿宋_GB2312" w:eastAsia="仿宋_GB2312" w:hAnsi="宋体" w:hint="eastAsia"/>
          <w:sz w:val="28"/>
          <w:szCs w:val="28"/>
        </w:rPr>
        <w:t>、</w:t>
      </w:r>
      <w:r w:rsidR="00DA0ED0" w:rsidRPr="00B627B5">
        <w:rPr>
          <w:rFonts w:ascii="仿宋_GB2312" w:eastAsia="仿宋_GB2312" w:hAnsi="宋体" w:hint="eastAsia"/>
          <w:sz w:val="28"/>
          <w:szCs w:val="28"/>
        </w:rPr>
        <w:t>在商品质保期限内，投标供应商向我行提供所采购商品的售后服务所产生的一切费用全部由投标供应商承担。投标供应商若无法在规定时间内解决故障并恢复设备正常运行，造成我行正常业务开展受到影响的情况，我</w:t>
      </w:r>
      <w:proofErr w:type="gramStart"/>
      <w:r w:rsidR="00DA0ED0" w:rsidRPr="00B627B5">
        <w:rPr>
          <w:rFonts w:ascii="仿宋_GB2312" w:eastAsia="仿宋_GB2312" w:hAnsi="宋体" w:hint="eastAsia"/>
          <w:sz w:val="28"/>
          <w:szCs w:val="28"/>
        </w:rPr>
        <w:t>行拥有</w:t>
      </w:r>
      <w:proofErr w:type="gramEnd"/>
      <w:r w:rsidR="00DA0ED0" w:rsidRPr="00B627B5">
        <w:rPr>
          <w:rFonts w:ascii="仿宋_GB2312" w:eastAsia="仿宋_GB2312" w:hAnsi="宋体" w:hint="eastAsia"/>
          <w:sz w:val="28"/>
          <w:szCs w:val="28"/>
        </w:rPr>
        <w:t>直接向商品原厂或其它公司寻求紧急维修服务的权利，由此产生的相关费用由投标供应商承担，同时我行有向投标供应商追究其它相关经济损失的权利。</w:t>
      </w:r>
    </w:p>
    <w:p w14:paraId="36822F2B" w14:textId="34BD0CC3" w:rsidR="00DA0ED0" w:rsidRPr="00B627B5" w:rsidRDefault="006E23D4" w:rsidP="008C40B3">
      <w:pPr>
        <w:spacing w:line="560" w:lineRule="exact"/>
        <w:ind w:firstLineChars="200" w:firstLine="560"/>
        <w:rPr>
          <w:rFonts w:ascii="仿宋_GB2312" w:eastAsia="仿宋_GB2312" w:hAnsi="宋体"/>
          <w:snapToGrid w:val="0"/>
          <w:kern w:val="0"/>
          <w:sz w:val="28"/>
          <w:szCs w:val="28"/>
        </w:rPr>
      </w:pPr>
      <w:r w:rsidRPr="00B627B5">
        <w:rPr>
          <w:rFonts w:ascii="仿宋_GB2312" w:eastAsia="仿宋_GB2312" w:hAnsi="宋体" w:hint="eastAsia"/>
          <w:sz w:val="28"/>
          <w:szCs w:val="28"/>
        </w:rPr>
        <w:t>4、</w:t>
      </w:r>
      <w:r w:rsidR="00DA0ED0" w:rsidRPr="00B627B5">
        <w:rPr>
          <w:rFonts w:ascii="仿宋_GB2312" w:eastAsia="仿宋_GB2312" w:hAnsi="宋体" w:hint="eastAsia"/>
          <w:sz w:val="28"/>
          <w:szCs w:val="28"/>
        </w:rPr>
        <w:t>在商品质保期外，投标供应商承诺向我行提供所采购出现障碍的商品进行修理，维修价格不高于市场价。</w:t>
      </w:r>
    </w:p>
    <w:p w14:paraId="3B585E76" w14:textId="77777777" w:rsidR="00AC7840" w:rsidRPr="00B627B5" w:rsidRDefault="00AC7840" w:rsidP="008C40B3">
      <w:pPr>
        <w:snapToGrid w:val="0"/>
        <w:spacing w:line="560" w:lineRule="exact"/>
        <w:outlineLvl w:val="1"/>
        <w:rPr>
          <w:rFonts w:ascii="黑体" w:eastAsia="黑体" w:hAnsi="宋体"/>
          <w:b/>
          <w:snapToGrid w:val="0"/>
          <w:kern w:val="0"/>
          <w:sz w:val="28"/>
          <w:szCs w:val="28"/>
        </w:rPr>
      </w:pPr>
      <w:r w:rsidRPr="00B627B5">
        <w:rPr>
          <w:rFonts w:ascii="黑体" w:eastAsia="黑体" w:hAnsi="宋体" w:hint="eastAsia"/>
          <w:b/>
          <w:snapToGrid w:val="0"/>
          <w:kern w:val="0"/>
          <w:sz w:val="28"/>
          <w:szCs w:val="28"/>
        </w:rPr>
        <w:t>五、报价总则</w:t>
      </w:r>
    </w:p>
    <w:p w14:paraId="482CA68A" w14:textId="77777777" w:rsidR="00AC7840" w:rsidRPr="00B627B5" w:rsidRDefault="00AC7840" w:rsidP="008C40B3">
      <w:pPr>
        <w:snapToGrid w:val="0"/>
        <w:spacing w:before="200" w:line="560" w:lineRule="exact"/>
        <w:ind w:firstLine="567"/>
        <w:rPr>
          <w:rFonts w:ascii="仿宋_GB2312" w:eastAsia="仿宋_GB2312" w:hAnsi="宋体"/>
          <w:snapToGrid w:val="0"/>
          <w:kern w:val="0"/>
          <w:sz w:val="28"/>
          <w:szCs w:val="28"/>
        </w:rPr>
      </w:pPr>
      <w:r w:rsidRPr="00B627B5">
        <w:rPr>
          <w:rFonts w:ascii="仿宋_GB2312" w:eastAsia="仿宋_GB2312" w:hAnsi="宋体" w:hint="eastAsia"/>
          <w:snapToGrid w:val="0"/>
          <w:kern w:val="0"/>
          <w:sz w:val="28"/>
          <w:szCs w:val="28"/>
        </w:rPr>
        <w:t>1、投标人必须对标的物进行报价（参照附件4：《投标价格一览表》）</w:t>
      </w:r>
      <w:r w:rsidR="00FA1189" w:rsidRPr="00B627B5">
        <w:rPr>
          <w:rFonts w:ascii="仿宋_GB2312" w:eastAsia="仿宋_GB2312" w:hAnsi="宋体" w:hint="eastAsia"/>
          <w:snapToGrid w:val="0"/>
          <w:kern w:val="0"/>
          <w:sz w:val="28"/>
          <w:szCs w:val="28"/>
        </w:rPr>
        <w:t>；</w:t>
      </w:r>
    </w:p>
    <w:p w14:paraId="73FDD585" w14:textId="77777777" w:rsidR="00AC7840" w:rsidRPr="00B627B5" w:rsidRDefault="00AC7840"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2、每个配置的报价必须唯一；</w:t>
      </w:r>
    </w:p>
    <w:p w14:paraId="6BF543E7" w14:textId="77777777" w:rsidR="00AC7840" w:rsidRPr="00B627B5" w:rsidRDefault="00AC7840"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3、所有报价均应已包含国家规定的所有税费；</w:t>
      </w:r>
    </w:p>
    <w:p w14:paraId="3B3AE709" w14:textId="77777777" w:rsidR="00AC7840" w:rsidRPr="00B627B5" w:rsidRDefault="00AC7840"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4、付款方式</w:t>
      </w:r>
    </w:p>
    <w:p w14:paraId="5F8501A3" w14:textId="539F629D" w:rsidR="00D40A1D" w:rsidRPr="00B627B5" w:rsidRDefault="00C55C46" w:rsidP="008C40B3">
      <w:pPr>
        <w:spacing w:line="560" w:lineRule="exact"/>
        <w:ind w:firstLineChars="250" w:firstLine="750"/>
        <w:rPr>
          <w:rFonts w:ascii="仿宋_GB2312" w:eastAsia="仿宋_GB2312" w:hAnsi="宋体"/>
          <w:sz w:val="28"/>
          <w:szCs w:val="28"/>
        </w:rPr>
      </w:pPr>
      <w:r w:rsidRPr="00B627B5">
        <w:rPr>
          <w:rFonts w:ascii="仿宋_GB2312" w:eastAsia="仿宋_GB2312" w:hint="eastAsia"/>
          <w:sz w:val="30"/>
          <w:szCs w:val="30"/>
        </w:rPr>
        <w:t>付款方式：</w:t>
      </w:r>
      <w:r w:rsidR="00283E53" w:rsidRPr="00B627B5">
        <w:rPr>
          <w:rFonts w:ascii="仿宋_GB2312" w:eastAsia="仿宋_GB2312" w:hint="eastAsia"/>
          <w:sz w:val="30"/>
          <w:szCs w:val="30"/>
        </w:rPr>
        <w:t>设备到货并经招标方验收确认后付20%、设备安装完成并经招标方验收合格后付70%、尾款10%（根据</w:t>
      </w:r>
      <w:proofErr w:type="gramStart"/>
      <w:r w:rsidR="00283E53" w:rsidRPr="00B627B5">
        <w:rPr>
          <w:rFonts w:ascii="仿宋_GB2312" w:eastAsia="仿宋_GB2312" w:hint="eastAsia"/>
          <w:sz w:val="30"/>
          <w:szCs w:val="30"/>
        </w:rPr>
        <w:t>维保年限逐比例</w:t>
      </w:r>
      <w:proofErr w:type="gramEnd"/>
      <w:r w:rsidR="00283E53" w:rsidRPr="00B627B5">
        <w:rPr>
          <w:rFonts w:ascii="仿宋_GB2312" w:eastAsia="仿宋_GB2312" w:hint="eastAsia"/>
          <w:sz w:val="30"/>
          <w:szCs w:val="30"/>
        </w:rPr>
        <w:t>支付）</w:t>
      </w:r>
    </w:p>
    <w:p w14:paraId="0C9CC0FB" w14:textId="77777777" w:rsidR="00AC7840" w:rsidRPr="00B627B5" w:rsidRDefault="00AC7840" w:rsidP="008C40B3">
      <w:pPr>
        <w:snapToGrid w:val="0"/>
        <w:spacing w:line="560" w:lineRule="exact"/>
        <w:outlineLvl w:val="1"/>
        <w:rPr>
          <w:rFonts w:ascii="黑体" w:eastAsia="黑体" w:hAnsi="宋体"/>
          <w:b/>
          <w:snapToGrid w:val="0"/>
          <w:kern w:val="0"/>
          <w:sz w:val="28"/>
          <w:szCs w:val="28"/>
        </w:rPr>
      </w:pPr>
      <w:r w:rsidRPr="00B627B5">
        <w:rPr>
          <w:rFonts w:ascii="黑体" w:eastAsia="黑体" w:hAnsi="宋体" w:hint="eastAsia"/>
          <w:b/>
          <w:snapToGrid w:val="0"/>
          <w:kern w:val="0"/>
          <w:sz w:val="28"/>
          <w:szCs w:val="28"/>
        </w:rPr>
        <w:t>六、交付期限要求</w:t>
      </w:r>
    </w:p>
    <w:p w14:paraId="548D5BA9" w14:textId="24970FB5" w:rsidR="00AC7840" w:rsidRPr="00B627B5" w:rsidRDefault="00AC7840" w:rsidP="008C40B3">
      <w:pPr>
        <w:spacing w:line="560" w:lineRule="exact"/>
        <w:ind w:firstLineChars="200" w:firstLine="560"/>
        <w:rPr>
          <w:rFonts w:ascii="黑体" w:eastAsia="黑体" w:hAnsi="宋体"/>
          <w:b/>
          <w:snapToGrid w:val="0"/>
          <w:kern w:val="0"/>
          <w:sz w:val="28"/>
          <w:szCs w:val="28"/>
        </w:rPr>
      </w:pPr>
      <w:r w:rsidRPr="00B627B5">
        <w:rPr>
          <w:rFonts w:ascii="仿宋" w:eastAsia="仿宋" w:hAnsi="仿宋" w:hint="eastAsia"/>
          <w:bCs/>
          <w:sz w:val="28"/>
          <w:szCs w:val="28"/>
        </w:rPr>
        <w:t>乙方应于</w:t>
      </w:r>
      <w:r w:rsidRPr="00B627B5">
        <w:rPr>
          <w:rFonts w:ascii="仿宋" w:eastAsia="仿宋" w:hAnsi="仿宋"/>
          <w:bCs/>
          <w:sz w:val="28"/>
          <w:szCs w:val="28"/>
        </w:rPr>
        <w:t>合同签订后的</w:t>
      </w:r>
      <w:r w:rsidRPr="00B627B5">
        <w:rPr>
          <w:rFonts w:ascii="仿宋" w:eastAsia="仿宋" w:hAnsi="仿宋" w:hint="eastAsia"/>
          <w:bCs/>
          <w:sz w:val="28"/>
          <w:szCs w:val="28"/>
        </w:rPr>
        <w:t>约定</w:t>
      </w:r>
      <w:r w:rsidRPr="00B627B5">
        <w:rPr>
          <w:rFonts w:ascii="仿宋" w:eastAsia="仿宋" w:hAnsi="仿宋"/>
          <w:bCs/>
          <w:sz w:val="28"/>
          <w:szCs w:val="28"/>
        </w:rPr>
        <w:t>时间内入场</w:t>
      </w:r>
      <w:r w:rsidRPr="00B627B5">
        <w:rPr>
          <w:rFonts w:ascii="仿宋" w:eastAsia="仿宋" w:hAnsi="仿宋" w:hint="eastAsia"/>
          <w:bCs/>
          <w:sz w:val="28"/>
          <w:szCs w:val="28"/>
        </w:rPr>
        <w:t>实施，设备应于招标需求中的要求到货日期</w:t>
      </w:r>
      <w:r w:rsidRPr="00B627B5">
        <w:rPr>
          <w:rFonts w:ascii="仿宋" w:eastAsia="仿宋" w:hAnsi="仿宋"/>
          <w:bCs/>
          <w:sz w:val="28"/>
          <w:szCs w:val="28"/>
        </w:rPr>
        <w:t>前</w:t>
      </w:r>
      <w:r w:rsidRPr="00B627B5">
        <w:rPr>
          <w:rFonts w:ascii="仿宋" w:eastAsia="仿宋" w:hAnsi="仿宋" w:hint="eastAsia"/>
          <w:bCs/>
          <w:sz w:val="28"/>
          <w:szCs w:val="28"/>
        </w:rPr>
        <w:t>完成</w:t>
      </w:r>
      <w:r w:rsidRPr="00B627B5">
        <w:rPr>
          <w:rFonts w:ascii="仿宋" w:eastAsia="仿宋" w:hAnsi="仿宋"/>
          <w:bCs/>
          <w:sz w:val="28"/>
          <w:szCs w:val="28"/>
        </w:rPr>
        <w:t>交付</w:t>
      </w:r>
      <w:r w:rsidRPr="00B627B5">
        <w:rPr>
          <w:rFonts w:ascii="仿宋_GB2312" w:eastAsia="仿宋_GB2312" w:hAnsi="宋体" w:hint="eastAsia"/>
          <w:snapToGrid w:val="0"/>
          <w:sz w:val="28"/>
          <w:szCs w:val="28"/>
        </w:rPr>
        <w:t>；若乙方未在合同</w:t>
      </w:r>
      <w:r w:rsidRPr="00B627B5">
        <w:rPr>
          <w:rFonts w:ascii="仿宋_GB2312" w:eastAsia="仿宋_GB2312" w:hAnsi="宋体" w:hint="eastAsia"/>
          <w:sz w:val="28"/>
          <w:szCs w:val="28"/>
        </w:rPr>
        <w:t>约定的期限内提供实</w:t>
      </w:r>
      <w:r w:rsidRPr="00B627B5">
        <w:rPr>
          <w:rFonts w:ascii="仿宋_GB2312" w:eastAsia="仿宋_GB2312" w:hAnsi="宋体" w:hint="eastAsia"/>
          <w:sz w:val="28"/>
          <w:szCs w:val="28"/>
        </w:rPr>
        <w:lastRenderedPageBreak/>
        <w:t>施方案(实施延期)或未</w:t>
      </w:r>
      <w:r w:rsidRPr="00B627B5">
        <w:rPr>
          <w:rFonts w:ascii="仿宋_GB2312" w:eastAsia="仿宋_GB2312" w:hAnsi="宋体"/>
          <w:sz w:val="28"/>
          <w:szCs w:val="28"/>
        </w:rPr>
        <w:t>完成交付</w:t>
      </w:r>
      <w:r w:rsidRPr="00B627B5">
        <w:rPr>
          <w:rFonts w:ascii="仿宋_GB2312" w:eastAsia="仿宋_GB2312" w:hAnsi="宋体" w:hint="eastAsia"/>
          <w:sz w:val="28"/>
          <w:szCs w:val="28"/>
        </w:rPr>
        <w:t>，每延迟一日，应向甲方支付相当于合同总金额</w:t>
      </w:r>
      <w:r w:rsidRPr="00B627B5">
        <w:rPr>
          <w:rFonts w:ascii="仿宋_GB2312" w:eastAsia="仿宋_GB2312" w:hAnsi="宋体" w:hint="eastAsia"/>
          <w:sz w:val="28"/>
          <w:szCs w:val="28"/>
          <w:u w:val="single"/>
        </w:rPr>
        <w:t>0.1%</w:t>
      </w:r>
      <w:r w:rsidRPr="00B627B5">
        <w:rPr>
          <w:rFonts w:ascii="仿宋_GB2312" w:eastAsia="仿宋_GB2312" w:hAnsi="宋体" w:hint="eastAsia"/>
          <w:sz w:val="28"/>
          <w:szCs w:val="28"/>
        </w:rPr>
        <w:t>的违约金；由于乙方原因造成验收期延误超过</w:t>
      </w:r>
      <w:r w:rsidRPr="00B627B5">
        <w:rPr>
          <w:rFonts w:ascii="仿宋_GB2312" w:eastAsia="仿宋_GB2312" w:hAnsi="宋体"/>
          <w:sz w:val="28"/>
          <w:szCs w:val="28"/>
        </w:rPr>
        <w:t>30</w:t>
      </w:r>
      <w:r w:rsidRPr="00B627B5">
        <w:rPr>
          <w:rFonts w:ascii="仿宋_GB2312" w:eastAsia="仿宋_GB2312" w:hAnsi="宋体" w:hint="eastAsia"/>
          <w:sz w:val="28"/>
          <w:szCs w:val="28"/>
        </w:rPr>
        <w:t>天的，甲方有权解除合同，乙方除支付相应的延迟违约金外，还应向甲方返回已支付的采购费用并向甲方支付合同总额</w:t>
      </w:r>
      <w:r w:rsidRPr="00B627B5">
        <w:rPr>
          <w:rFonts w:ascii="仿宋_GB2312" w:eastAsia="仿宋_GB2312" w:hAnsi="宋体" w:hint="eastAsia"/>
          <w:sz w:val="28"/>
          <w:szCs w:val="28"/>
          <w:u w:val="single"/>
        </w:rPr>
        <w:t>1%</w:t>
      </w:r>
      <w:r w:rsidRPr="00B627B5">
        <w:rPr>
          <w:rFonts w:ascii="仿宋_GB2312" w:eastAsia="仿宋_GB2312" w:hAnsi="宋体" w:hint="eastAsia"/>
          <w:sz w:val="28"/>
          <w:szCs w:val="28"/>
        </w:rPr>
        <w:t>的违约赔偿金。由于甲方的原因推迟验收，如果额外产生费用，所产生的费用由甲方承担。</w:t>
      </w:r>
    </w:p>
    <w:p w14:paraId="4E024E37" w14:textId="77777777" w:rsidR="00AC7840" w:rsidRPr="00B627B5" w:rsidRDefault="00AC7840" w:rsidP="008C40B3">
      <w:pPr>
        <w:snapToGrid w:val="0"/>
        <w:spacing w:line="560" w:lineRule="exact"/>
        <w:outlineLvl w:val="1"/>
        <w:rPr>
          <w:rFonts w:ascii="黑体" w:eastAsia="黑体" w:hAnsi="宋体"/>
          <w:b/>
          <w:snapToGrid w:val="0"/>
          <w:kern w:val="0"/>
          <w:sz w:val="28"/>
          <w:szCs w:val="28"/>
        </w:rPr>
      </w:pPr>
      <w:r w:rsidRPr="00B627B5">
        <w:rPr>
          <w:rFonts w:ascii="黑体" w:eastAsia="黑体" w:hAnsi="宋体" w:hint="eastAsia"/>
          <w:b/>
          <w:snapToGrid w:val="0"/>
          <w:kern w:val="0"/>
          <w:sz w:val="28"/>
          <w:szCs w:val="28"/>
        </w:rPr>
        <w:t>七、合同要求</w:t>
      </w:r>
    </w:p>
    <w:p w14:paraId="497F7C6E" w14:textId="77777777" w:rsidR="002E3131" w:rsidRPr="00B627B5" w:rsidRDefault="00AC7840" w:rsidP="008C40B3">
      <w:pPr>
        <w:snapToGrid w:val="0"/>
        <w:spacing w:line="560" w:lineRule="exact"/>
        <w:ind w:firstLineChars="200" w:firstLine="560"/>
        <w:rPr>
          <w:rFonts w:ascii="黑体" w:eastAsia="黑体" w:hAnsi="宋体"/>
          <w:sz w:val="32"/>
          <w:szCs w:val="32"/>
        </w:rPr>
      </w:pPr>
      <w:r w:rsidRPr="00B627B5">
        <w:rPr>
          <w:rFonts w:ascii="仿宋_GB2312" w:eastAsia="仿宋_GB2312" w:hAnsi="宋体" w:hint="eastAsia"/>
          <w:sz w:val="28"/>
          <w:szCs w:val="28"/>
        </w:rPr>
        <w:t>投标方同意按招标方的要求</w:t>
      </w:r>
      <w:proofErr w:type="gramStart"/>
      <w:r w:rsidRPr="00B627B5">
        <w:rPr>
          <w:rFonts w:ascii="仿宋_GB2312" w:eastAsia="仿宋_GB2312" w:hAnsi="宋体" w:hint="eastAsia"/>
          <w:sz w:val="28"/>
          <w:szCs w:val="28"/>
        </w:rPr>
        <w:t>签定</w:t>
      </w:r>
      <w:proofErr w:type="gramEnd"/>
      <w:r w:rsidRPr="00B627B5">
        <w:rPr>
          <w:rFonts w:ascii="仿宋_GB2312" w:eastAsia="仿宋_GB2312" w:hAnsi="宋体" w:hint="eastAsia"/>
          <w:sz w:val="28"/>
          <w:szCs w:val="28"/>
        </w:rPr>
        <w:t>相关合同。</w:t>
      </w:r>
    </w:p>
    <w:p w14:paraId="3AD569BE" w14:textId="77777777" w:rsidR="00211AF9" w:rsidRPr="00B627B5" w:rsidRDefault="00211AF9" w:rsidP="008C40B3">
      <w:pPr>
        <w:widowControl/>
        <w:spacing w:line="560" w:lineRule="exact"/>
        <w:jc w:val="left"/>
        <w:rPr>
          <w:rFonts w:ascii="黑体" w:eastAsia="黑体" w:hAnsi="宋体"/>
          <w:sz w:val="32"/>
          <w:szCs w:val="32"/>
        </w:rPr>
      </w:pPr>
      <w:r w:rsidRPr="00B627B5">
        <w:rPr>
          <w:rFonts w:ascii="黑体" w:eastAsia="黑体" w:hAnsi="宋体"/>
          <w:sz w:val="32"/>
          <w:szCs w:val="32"/>
        </w:rPr>
        <w:br w:type="page"/>
      </w:r>
    </w:p>
    <w:p w14:paraId="28467970" w14:textId="77777777" w:rsidR="00AE08D8" w:rsidRPr="00B627B5" w:rsidRDefault="00AE08D8" w:rsidP="008C40B3">
      <w:pPr>
        <w:pStyle w:val="1"/>
        <w:keepNext w:val="0"/>
        <w:keepLines w:val="0"/>
        <w:spacing w:line="560" w:lineRule="exact"/>
        <w:jc w:val="center"/>
        <w:rPr>
          <w:rFonts w:ascii="黑体" w:eastAsia="黑体" w:hAnsi="黑体"/>
          <w:snapToGrid w:val="0"/>
          <w:sz w:val="32"/>
          <w:szCs w:val="32"/>
        </w:rPr>
      </w:pPr>
      <w:r w:rsidRPr="00B627B5">
        <w:rPr>
          <w:rFonts w:ascii="黑体" w:eastAsia="黑体" w:hAnsi="黑体" w:hint="eastAsia"/>
          <w:snapToGrid w:val="0"/>
          <w:sz w:val="32"/>
          <w:szCs w:val="32"/>
        </w:rPr>
        <w:lastRenderedPageBreak/>
        <w:t>第三部分</w:t>
      </w:r>
      <w:r w:rsidRPr="00B627B5">
        <w:rPr>
          <w:rFonts w:ascii="黑体" w:eastAsia="黑体" w:hAnsi="黑体" w:hint="eastAsia"/>
          <w:snapToGrid w:val="0"/>
          <w:sz w:val="32"/>
          <w:szCs w:val="32"/>
        </w:rPr>
        <w:tab/>
        <w:t>招标说明</w:t>
      </w:r>
    </w:p>
    <w:p w14:paraId="32AD883E" w14:textId="77777777" w:rsidR="00AE08D8" w:rsidRPr="00B627B5" w:rsidRDefault="00AE08D8" w:rsidP="008C40B3">
      <w:pPr>
        <w:pStyle w:val="2"/>
        <w:keepNext w:val="0"/>
        <w:keepLines w:val="0"/>
        <w:spacing w:line="560" w:lineRule="exact"/>
        <w:ind w:firstLineChars="200" w:firstLine="562"/>
        <w:rPr>
          <w:rFonts w:ascii="仿宋" w:eastAsia="仿宋" w:hAnsi="仿宋"/>
          <w:sz w:val="28"/>
          <w:szCs w:val="28"/>
        </w:rPr>
      </w:pPr>
      <w:r w:rsidRPr="00B627B5">
        <w:rPr>
          <w:rFonts w:ascii="仿宋" w:eastAsia="仿宋" w:hAnsi="仿宋" w:hint="eastAsia"/>
          <w:snapToGrid w:val="0"/>
          <w:kern w:val="0"/>
          <w:sz w:val="28"/>
          <w:szCs w:val="28"/>
        </w:rPr>
        <w:t>一</w:t>
      </w:r>
      <w:r w:rsidRPr="00B627B5">
        <w:rPr>
          <w:rFonts w:ascii="仿宋" w:eastAsia="仿宋" w:hAnsi="仿宋" w:hint="eastAsia"/>
          <w:sz w:val="28"/>
          <w:szCs w:val="28"/>
        </w:rPr>
        <w:t>、总体说明</w:t>
      </w:r>
    </w:p>
    <w:p w14:paraId="46508219"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（一）适用范围</w:t>
      </w:r>
    </w:p>
    <w:p w14:paraId="199BCF2D" w14:textId="5C9E3A58"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本招标文件仅适用于江苏昆山农</w:t>
      </w:r>
      <w:r w:rsidR="008C40B3" w:rsidRPr="00B627B5">
        <w:rPr>
          <w:rFonts w:ascii="仿宋_GB2312" w:eastAsia="仿宋_GB2312" w:hAnsi="宋体" w:hint="eastAsia"/>
          <w:sz w:val="28"/>
        </w:rPr>
        <w:t>村商业银行股份有限公司（以下简称“昆山农商银行”）采购而进行的</w:t>
      </w:r>
      <w:r w:rsidRPr="00B627B5">
        <w:rPr>
          <w:rFonts w:ascii="仿宋_GB2312" w:eastAsia="仿宋_GB2312" w:hAnsi="宋体" w:hint="eastAsia"/>
          <w:sz w:val="28"/>
        </w:rPr>
        <w:t>招标。</w:t>
      </w:r>
    </w:p>
    <w:p w14:paraId="0967BFE0"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（二）定义</w:t>
      </w:r>
    </w:p>
    <w:p w14:paraId="6C38B5A3"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1、“招标人”系指组织本次招标的招标机构：昆山农商银行；</w:t>
      </w:r>
    </w:p>
    <w:p w14:paraId="569D101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2、“投标人”系指遵守招标文件要求并向招标人提交投标文件的法人单位；</w:t>
      </w:r>
    </w:p>
    <w:p w14:paraId="627E6511"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3、“设备（系统）”系指投标人按招标文件规定，须向招标人提供的设备、软件系统、备品备件、工具、手册及其他有关技术资料和材料；</w:t>
      </w:r>
    </w:p>
    <w:p w14:paraId="25F837E9"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4、“服务”系指招标文件规定投标人须承担的技术服务、运输、安装调试、人员培训、售后服务和其他类似的义务；</w:t>
      </w:r>
    </w:p>
    <w:p w14:paraId="3E85AD5A"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5、“招标文件”系指本文件及其附件，如招标人对招标文件及其附件进行有效的修改或澄清，则该修改和澄清构成招标文件不可分割的一部分；</w:t>
      </w:r>
    </w:p>
    <w:p w14:paraId="29582904"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14:paraId="362A57B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7、“无效的投标文件”系指属于下列情况之一者，将作为无效处理：</w:t>
      </w:r>
    </w:p>
    <w:p w14:paraId="117307F5"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lastRenderedPageBreak/>
        <w:t>1）投标文件未按招标文件的要求密封；</w:t>
      </w:r>
    </w:p>
    <w:p w14:paraId="0504EFA4"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2）投标文件未盖公章或未经法定代表人（或授权代理人）签字；</w:t>
      </w:r>
    </w:p>
    <w:p w14:paraId="296A0B7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3）投标文件未按招标文件规定的格式、内容和要求填写；</w:t>
      </w:r>
    </w:p>
    <w:p w14:paraId="6445D5F9"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4）在投标文件截止期后送达或是通过电报、电话、电传、传真投标文件；</w:t>
      </w:r>
    </w:p>
    <w:p w14:paraId="662EAF2F"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5）投标文件字迹模糊不清无法辨认的；</w:t>
      </w:r>
    </w:p>
    <w:p w14:paraId="28039656"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6）投标人在投标文件中提供虚假信息的；</w:t>
      </w:r>
    </w:p>
    <w:p w14:paraId="2CAB292D"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7）投标文件未送达指定地点，指定接收人。</w:t>
      </w:r>
    </w:p>
    <w:p w14:paraId="3D576536"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（三）对投标人的要求</w:t>
      </w:r>
    </w:p>
    <w:p w14:paraId="2FB78270" w14:textId="2C161648" w:rsidR="004E2982" w:rsidRPr="00B627B5" w:rsidRDefault="004E2982" w:rsidP="008C40B3">
      <w:pPr>
        <w:spacing w:line="560" w:lineRule="exact"/>
        <w:ind w:firstLineChars="200" w:firstLine="560"/>
        <w:rPr>
          <w:rFonts w:ascii="仿宋_GB2312" w:eastAsia="仿宋_GB2312" w:hAnsi="宋体"/>
          <w:sz w:val="28"/>
        </w:rPr>
      </w:pPr>
      <w:bookmarkStart w:id="1" w:name="_Hlk138689273"/>
      <w:r w:rsidRPr="00B627B5">
        <w:rPr>
          <w:rFonts w:ascii="仿宋_GB2312" w:eastAsia="仿宋_GB2312" w:hAnsi="宋体" w:hint="eastAsia"/>
          <w:sz w:val="28"/>
        </w:rPr>
        <w:t>1、投标人必须具有独立企业法人资格，具有合法名称、组织机构、固定的办公场所，注册资本要求不少于500万元人民币（或等值外币），注册时间不少于3年，并具有良好的技术力量、商业信誉和售后服务体系；</w:t>
      </w:r>
    </w:p>
    <w:p w14:paraId="2E13DA81" w14:textId="3BB82B13" w:rsidR="004E2982" w:rsidRPr="00B627B5" w:rsidRDefault="004E2982"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2、投标人应获得相关设备原厂授权；</w:t>
      </w:r>
    </w:p>
    <w:p w14:paraId="4AB25C35" w14:textId="34541B30" w:rsidR="004E2982" w:rsidRPr="00B627B5" w:rsidRDefault="004E2982"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3、投标人需在江苏或上海地区有正式的分支机构，能够提供7*24小时技术支持服务；</w:t>
      </w:r>
    </w:p>
    <w:p w14:paraId="378832D3" w14:textId="3D55CED6" w:rsidR="004E2982" w:rsidRPr="00B627B5" w:rsidRDefault="004E2982"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4、投标人必须具有良好的经济和技术实力，能够按时提交招标人要求的交付件，并能够及时地提供招标人要求的优质服务；</w:t>
      </w:r>
    </w:p>
    <w:p w14:paraId="7F128CC2" w14:textId="596F1B6E" w:rsidR="004E2982" w:rsidRPr="00B627B5" w:rsidRDefault="004E2982"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5、投标人必须具有良好的银行资信和商业信誉，没有违法、违约记录，不处于被责令停业，财产被接管、冻结、破产等非正常经营状态；</w:t>
      </w:r>
    </w:p>
    <w:p w14:paraId="05AEF2F4" w14:textId="32D64712" w:rsidR="004E2982" w:rsidRPr="00B627B5" w:rsidRDefault="004E2982"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6、投标人不得联合第三方共同投标，否则取消投标资格，且不允许中标后将本招标进行分包、转包；</w:t>
      </w:r>
    </w:p>
    <w:p w14:paraId="36A5F1ED" w14:textId="77777777" w:rsidR="00C175CB" w:rsidRPr="00B627B5" w:rsidRDefault="004E2982"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7、投标人应为增值税一般纳税人，应开具增值税专用发票，不</w:t>
      </w:r>
      <w:r w:rsidRPr="00B627B5">
        <w:rPr>
          <w:rFonts w:ascii="仿宋_GB2312" w:eastAsia="仿宋_GB2312" w:hAnsi="宋体" w:hint="eastAsia"/>
          <w:sz w:val="28"/>
        </w:rPr>
        <w:lastRenderedPageBreak/>
        <w:t>得代开增值税发票；</w:t>
      </w:r>
      <w:bookmarkEnd w:id="1"/>
    </w:p>
    <w:p w14:paraId="7A01D5C2" w14:textId="679ABF33"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（四）投标费用</w:t>
      </w:r>
    </w:p>
    <w:p w14:paraId="33727960"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投标人应自行承担与参加投标有关的全部费用，招标人在任何情况下无义务和责任承担上述费用。</w:t>
      </w:r>
    </w:p>
    <w:p w14:paraId="49A72221" w14:textId="77777777" w:rsidR="00794511" w:rsidRPr="00B627B5" w:rsidRDefault="00794511" w:rsidP="008C40B3">
      <w:pPr>
        <w:spacing w:line="560" w:lineRule="exact"/>
        <w:ind w:firstLineChars="200" w:firstLine="562"/>
        <w:rPr>
          <w:rFonts w:ascii="仿宋" w:eastAsia="仿宋" w:hAnsi="仿宋" w:cstheme="majorBidi"/>
          <w:b/>
          <w:bCs/>
          <w:sz w:val="28"/>
          <w:szCs w:val="28"/>
        </w:rPr>
      </w:pPr>
      <w:r w:rsidRPr="00B627B5">
        <w:rPr>
          <w:rFonts w:ascii="仿宋" w:eastAsia="仿宋" w:hAnsi="仿宋" w:cstheme="majorBidi" w:hint="eastAsia"/>
          <w:b/>
          <w:bCs/>
          <w:sz w:val="28"/>
          <w:szCs w:val="28"/>
        </w:rPr>
        <w:t>（五）投标保证金</w:t>
      </w:r>
    </w:p>
    <w:p w14:paraId="2BD5260E" w14:textId="77777777" w:rsidR="00794511" w:rsidRPr="00B627B5" w:rsidRDefault="00794511" w:rsidP="008C40B3">
      <w:pPr>
        <w:spacing w:line="560" w:lineRule="exact"/>
        <w:ind w:firstLineChars="250" w:firstLine="700"/>
        <w:rPr>
          <w:rFonts w:ascii="仿宋_GB2312" w:eastAsia="仿宋_GB2312" w:hAnsi="仿宋"/>
          <w:sz w:val="28"/>
        </w:rPr>
      </w:pPr>
      <w:r w:rsidRPr="00B627B5">
        <w:rPr>
          <w:rFonts w:ascii="仿宋_GB2312" w:eastAsia="仿宋_GB2312" w:hAnsi="仿宋" w:hint="eastAsia"/>
          <w:sz w:val="28"/>
        </w:rPr>
        <w:t>1、项目投标保证金信息</w:t>
      </w:r>
    </w:p>
    <w:p w14:paraId="2B21A74D" w14:textId="77777777" w:rsidR="00794511" w:rsidRPr="00B627B5" w:rsidRDefault="003F7356" w:rsidP="008C40B3">
      <w:pPr>
        <w:spacing w:line="560" w:lineRule="exact"/>
        <w:ind w:firstLineChars="300" w:firstLine="840"/>
        <w:rPr>
          <w:rFonts w:ascii="仿宋_GB2312" w:eastAsia="仿宋_GB2312" w:hAnsi="宋体"/>
          <w:sz w:val="28"/>
        </w:rPr>
      </w:pPr>
      <w:r w:rsidRPr="00B627B5">
        <w:rPr>
          <w:rFonts w:ascii="仿宋_GB2312" w:eastAsia="仿宋_GB2312" w:hAnsi="仿宋" w:hint="eastAsia"/>
          <w:sz w:val="28"/>
        </w:rPr>
        <w:t>□</w:t>
      </w:r>
      <w:r w:rsidR="00794511" w:rsidRPr="00B627B5">
        <w:rPr>
          <w:rFonts w:ascii="仿宋_GB2312" w:eastAsia="仿宋_GB2312" w:hAnsi="宋体" w:hint="eastAsia"/>
          <w:sz w:val="28"/>
        </w:rPr>
        <w:t>有</w:t>
      </w:r>
      <w:r w:rsidR="00794511" w:rsidRPr="00B627B5">
        <w:rPr>
          <w:rFonts w:ascii="仿宋_GB2312" w:eastAsia="仿宋_GB2312" w:hAnsi="仿宋" w:hint="eastAsia"/>
          <w:sz w:val="28"/>
        </w:rPr>
        <w:t>投标</w:t>
      </w:r>
      <w:r w:rsidR="00794511" w:rsidRPr="00B627B5">
        <w:rPr>
          <w:rFonts w:ascii="仿宋_GB2312" w:eastAsia="仿宋_GB2312" w:hAnsi="宋体" w:hint="eastAsia"/>
          <w:sz w:val="28"/>
        </w:rPr>
        <w:t xml:space="preserve">保证金    </w:t>
      </w:r>
      <w:r w:rsidRPr="00B627B5">
        <w:rPr>
          <w:rFonts w:ascii="宋体" w:hAnsi="宋体" w:hint="eastAsia"/>
          <w:sz w:val="28"/>
        </w:rPr>
        <w:t>■</w:t>
      </w:r>
      <w:r w:rsidR="00794511" w:rsidRPr="00B627B5">
        <w:rPr>
          <w:rFonts w:ascii="仿宋_GB2312" w:eastAsia="仿宋_GB2312" w:hAnsi="宋体" w:hint="eastAsia"/>
          <w:sz w:val="28"/>
        </w:rPr>
        <w:t>无</w:t>
      </w:r>
      <w:r w:rsidR="00794511" w:rsidRPr="00B627B5">
        <w:rPr>
          <w:rFonts w:ascii="仿宋_GB2312" w:eastAsia="仿宋_GB2312" w:hAnsi="仿宋" w:hint="eastAsia"/>
          <w:sz w:val="28"/>
        </w:rPr>
        <w:t>投标</w:t>
      </w:r>
      <w:r w:rsidR="00794511" w:rsidRPr="00B627B5">
        <w:rPr>
          <w:rFonts w:ascii="仿宋_GB2312" w:eastAsia="仿宋_GB2312" w:hAnsi="宋体" w:hint="eastAsia"/>
          <w:sz w:val="28"/>
        </w:rPr>
        <w:t xml:space="preserve">保证金           </w:t>
      </w:r>
    </w:p>
    <w:p w14:paraId="451C0200" w14:textId="5095ABDA" w:rsidR="00794511" w:rsidRPr="00B627B5" w:rsidRDefault="00794511" w:rsidP="008C40B3">
      <w:pPr>
        <w:spacing w:line="560" w:lineRule="exact"/>
        <w:ind w:firstLineChars="300" w:firstLine="840"/>
        <w:rPr>
          <w:rFonts w:ascii="仿宋_GB2312" w:eastAsia="仿宋_GB2312" w:hAnsi="宋体"/>
          <w:sz w:val="28"/>
          <w:u w:val="single"/>
        </w:rPr>
      </w:pPr>
      <w:r w:rsidRPr="00B627B5">
        <w:rPr>
          <w:rFonts w:ascii="仿宋_GB2312" w:eastAsia="仿宋_GB2312" w:hAnsi="宋体" w:hint="eastAsia"/>
          <w:sz w:val="28"/>
        </w:rPr>
        <w:t>投标保证金金额（小写）：</w:t>
      </w:r>
      <w:r w:rsidRPr="00B627B5">
        <w:rPr>
          <w:rFonts w:ascii="仿宋_GB2312" w:eastAsia="仿宋_GB2312" w:hAnsi="宋体" w:hint="eastAsia"/>
          <w:sz w:val="28"/>
          <w:u w:val="single"/>
        </w:rPr>
        <w:t xml:space="preserve">  </w:t>
      </w:r>
      <w:r w:rsidR="006E684C" w:rsidRPr="00B627B5">
        <w:rPr>
          <w:rFonts w:ascii="仿宋_GB2312" w:eastAsia="仿宋_GB2312" w:hAnsi="宋体" w:hint="eastAsia"/>
          <w:sz w:val="28"/>
          <w:u w:val="single"/>
        </w:rPr>
        <w:t xml:space="preserve"> </w:t>
      </w:r>
      <w:r w:rsidR="003F7356" w:rsidRPr="00B627B5">
        <w:rPr>
          <w:rFonts w:ascii="仿宋_GB2312" w:eastAsia="仿宋_GB2312" w:hAnsi="宋体"/>
          <w:sz w:val="28"/>
          <w:u w:val="single"/>
        </w:rPr>
        <w:t xml:space="preserve">  </w:t>
      </w:r>
      <w:r w:rsidR="00841CE1" w:rsidRPr="00B627B5">
        <w:rPr>
          <w:rFonts w:ascii="仿宋_GB2312" w:eastAsia="仿宋_GB2312" w:hAnsi="宋体" w:hint="eastAsia"/>
          <w:sz w:val="28"/>
          <w:u w:val="single"/>
        </w:rPr>
        <w:t xml:space="preserve">    </w:t>
      </w:r>
      <w:r w:rsidRPr="00B627B5">
        <w:rPr>
          <w:rFonts w:ascii="仿宋_GB2312" w:eastAsia="仿宋_GB2312" w:hAnsi="宋体" w:hint="eastAsia"/>
          <w:sz w:val="28"/>
          <w:u w:val="single"/>
        </w:rPr>
        <w:t xml:space="preserve">      </w:t>
      </w:r>
    </w:p>
    <w:p w14:paraId="5E858959" w14:textId="18EEA0E4" w:rsidR="00794511" w:rsidRPr="00B627B5" w:rsidRDefault="00794511" w:rsidP="008C40B3">
      <w:pPr>
        <w:spacing w:line="560" w:lineRule="exact"/>
        <w:ind w:firstLineChars="300" w:firstLine="840"/>
        <w:rPr>
          <w:rFonts w:ascii="仿宋_GB2312" w:eastAsia="仿宋_GB2312" w:hAnsi="宋体"/>
          <w:sz w:val="28"/>
          <w:u w:val="single"/>
        </w:rPr>
      </w:pPr>
      <w:r w:rsidRPr="00B627B5">
        <w:rPr>
          <w:rFonts w:ascii="仿宋_GB2312" w:eastAsia="仿宋_GB2312" w:hAnsi="宋体" w:hint="eastAsia"/>
          <w:sz w:val="28"/>
        </w:rPr>
        <w:t xml:space="preserve">              （大写）：</w:t>
      </w:r>
      <w:r w:rsidRPr="00B627B5">
        <w:rPr>
          <w:rFonts w:ascii="仿宋_GB2312" w:eastAsia="仿宋_GB2312" w:hAnsi="宋体" w:hint="eastAsia"/>
          <w:sz w:val="28"/>
          <w:u w:val="single"/>
        </w:rPr>
        <w:t xml:space="preserve">      </w:t>
      </w:r>
      <w:r w:rsidR="00841CE1" w:rsidRPr="00B627B5">
        <w:rPr>
          <w:rFonts w:ascii="仿宋_GB2312" w:eastAsia="仿宋_GB2312" w:hAnsi="宋体" w:hint="eastAsia"/>
          <w:sz w:val="28"/>
          <w:u w:val="single"/>
        </w:rPr>
        <w:t xml:space="preserve">   </w:t>
      </w:r>
      <w:r w:rsidRPr="00B627B5">
        <w:rPr>
          <w:rFonts w:ascii="仿宋_GB2312" w:eastAsia="仿宋_GB2312" w:hAnsi="宋体" w:hint="eastAsia"/>
          <w:sz w:val="28"/>
          <w:u w:val="single"/>
        </w:rPr>
        <w:t xml:space="preserve">     </w:t>
      </w:r>
    </w:p>
    <w:p w14:paraId="43F302E2" w14:textId="77777777" w:rsidR="00794511" w:rsidRPr="00B627B5" w:rsidRDefault="00794511" w:rsidP="008C40B3">
      <w:pPr>
        <w:spacing w:line="560" w:lineRule="exact"/>
        <w:ind w:firstLineChars="300" w:firstLine="840"/>
        <w:rPr>
          <w:rFonts w:ascii="仿宋_GB2312" w:eastAsia="仿宋_GB2312" w:hAnsi="宋体"/>
          <w:sz w:val="28"/>
        </w:rPr>
      </w:pPr>
      <w:r w:rsidRPr="00B627B5">
        <w:rPr>
          <w:rFonts w:ascii="仿宋_GB2312" w:eastAsia="仿宋_GB2312" w:hAnsi="宋体" w:hint="eastAsia"/>
          <w:sz w:val="28"/>
        </w:rPr>
        <w:t>户名：投标保证金</w:t>
      </w:r>
    </w:p>
    <w:p w14:paraId="5CC272FD" w14:textId="77777777" w:rsidR="00794511" w:rsidRPr="00B627B5" w:rsidRDefault="00794511" w:rsidP="008C40B3">
      <w:pPr>
        <w:spacing w:line="560" w:lineRule="exact"/>
        <w:ind w:firstLineChars="300" w:firstLine="840"/>
        <w:rPr>
          <w:rFonts w:ascii="仿宋_GB2312" w:eastAsia="仿宋_GB2312" w:hAnsi="宋体"/>
          <w:sz w:val="28"/>
        </w:rPr>
      </w:pPr>
      <w:r w:rsidRPr="00B627B5">
        <w:rPr>
          <w:rFonts w:ascii="仿宋_GB2312" w:eastAsia="仿宋_GB2312" w:hAnsi="宋体" w:hint="eastAsia"/>
          <w:sz w:val="28"/>
        </w:rPr>
        <w:t>账号：3052252018224116010001</w:t>
      </w:r>
    </w:p>
    <w:p w14:paraId="2AC23A6A" w14:textId="77777777" w:rsidR="00794511" w:rsidRPr="00B627B5" w:rsidRDefault="00794511" w:rsidP="008C40B3">
      <w:pPr>
        <w:spacing w:line="560" w:lineRule="exact"/>
        <w:ind w:firstLineChars="300" w:firstLine="840"/>
        <w:rPr>
          <w:rFonts w:ascii="仿宋_GB2312" w:eastAsia="仿宋_GB2312" w:hAnsi="宋体"/>
          <w:sz w:val="28"/>
        </w:rPr>
      </w:pPr>
      <w:r w:rsidRPr="00B627B5">
        <w:rPr>
          <w:rFonts w:ascii="仿宋_GB2312" w:eastAsia="仿宋_GB2312" w:hAnsi="宋体" w:hint="eastAsia"/>
          <w:sz w:val="28"/>
        </w:rPr>
        <w:t>开户行名称：昆山农村商业银行营业部</w:t>
      </w:r>
    </w:p>
    <w:p w14:paraId="7847BA90" w14:textId="77777777" w:rsidR="00794511" w:rsidRPr="00B627B5" w:rsidRDefault="00794511" w:rsidP="008C40B3">
      <w:pPr>
        <w:spacing w:line="560" w:lineRule="exact"/>
        <w:ind w:firstLineChars="300" w:firstLine="840"/>
        <w:rPr>
          <w:rFonts w:ascii="仿宋_GB2312" w:eastAsia="仿宋_GB2312" w:hAnsi="宋体"/>
          <w:sz w:val="28"/>
        </w:rPr>
      </w:pPr>
      <w:r w:rsidRPr="00B627B5">
        <w:rPr>
          <w:rFonts w:ascii="仿宋_GB2312" w:eastAsia="仿宋_GB2312" w:hAnsi="宋体" w:hint="eastAsia"/>
          <w:sz w:val="28"/>
        </w:rPr>
        <w:t>行号：314305206650</w:t>
      </w:r>
    </w:p>
    <w:p w14:paraId="72CD2025"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2、投标保证金的缴纳</w:t>
      </w:r>
    </w:p>
    <w:p w14:paraId="425712C5"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w:t>
      </w:r>
      <w:r w:rsidRPr="00B627B5">
        <w:rPr>
          <w:rFonts w:ascii="仿宋_GB2312" w:eastAsia="仿宋_GB2312" w:hAnsi="宋体"/>
          <w:sz w:val="28"/>
        </w:rPr>
        <w:t>1</w:t>
      </w:r>
      <w:r w:rsidRPr="00B627B5">
        <w:rPr>
          <w:rFonts w:ascii="仿宋_GB2312" w:eastAsia="仿宋_GB2312" w:hAnsi="宋体" w:hint="eastAsia"/>
          <w:sz w:val="28"/>
        </w:rPr>
        <w:t>）投标人应在投标前通过我行指定账户足额缴纳投标保证金，投标人缴纳投标保证金后，及时将回执单</w:t>
      </w:r>
      <w:proofErr w:type="gramStart"/>
      <w:r w:rsidRPr="00B627B5">
        <w:rPr>
          <w:rFonts w:ascii="仿宋_GB2312" w:eastAsia="仿宋_GB2312" w:hAnsi="宋体" w:hint="eastAsia"/>
          <w:sz w:val="28"/>
        </w:rPr>
        <w:t>电子档发招标</w:t>
      </w:r>
      <w:proofErr w:type="gramEnd"/>
      <w:r w:rsidRPr="00B627B5">
        <w:rPr>
          <w:rFonts w:ascii="仿宋_GB2312" w:eastAsia="仿宋_GB2312" w:hAnsi="宋体" w:hint="eastAsia"/>
          <w:sz w:val="28"/>
        </w:rPr>
        <w:t>人邮箱，以便招标人审核，招标人邮箱：</w:t>
      </w:r>
      <w:r w:rsidR="00A8585E" w:rsidRPr="00B627B5">
        <w:fldChar w:fldCharType="begin"/>
      </w:r>
      <w:r w:rsidR="00A8585E" w:rsidRPr="00B627B5">
        <w:instrText xml:space="preserve"> HYPERLINK "mailto:zbcgzx@ksrcb.com" </w:instrText>
      </w:r>
      <w:r w:rsidR="00A8585E" w:rsidRPr="00B627B5">
        <w:fldChar w:fldCharType="separate"/>
      </w:r>
      <w:r w:rsidRPr="00B627B5">
        <w:rPr>
          <w:rStyle w:val="aa"/>
          <w:rFonts w:ascii="仿宋_GB2312" w:eastAsia="仿宋_GB2312" w:hAnsi="宋体"/>
          <w:color w:val="auto"/>
          <w:sz w:val="28"/>
        </w:rPr>
        <w:t>zbcgzx@ksrcb.com</w:t>
      </w:r>
      <w:r w:rsidR="00A8585E" w:rsidRPr="00B627B5">
        <w:rPr>
          <w:rStyle w:val="aa"/>
          <w:rFonts w:ascii="仿宋_GB2312" w:eastAsia="仿宋_GB2312" w:hAnsi="宋体"/>
          <w:color w:val="auto"/>
          <w:sz w:val="28"/>
        </w:rPr>
        <w:fldChar w:fldCharType="end"/>
      </w:r>
      <w:r w:rsidRPr="00B627B5">
        <w:rPr>
          <w:rFonts w:ascii="仿宋_GB2312" w:eastAsia="仿宋_GB2312" w:hAnsi="宋体"/>
          <w:sz w:val="28"/>
        </w:rPr>
        <w:t>，</w:t>
      </w:r>
      <w:r w:rsidRPr="00B627B5">
        <w:rPr>
          <w:rFonts w:ascii="仿宋_GB2312" w:eastAsia="仿宋_GB2312" w:hAnsi="宋体" w:hint="eastAsia"/>
          <w:sz w:val="28"/>
        </w:rPr>
        <w:t>并将该转账凭证单独密封后寄（送）至招标管理办公室；</w:t>
      </w:r>
    </w:p>
    <w:p w14:paraId="2177D5A0"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w:t>
      </w:r>
      <w:r w:rsidRPr="00B627B5">
        <w:rPr>
          <w:rFonts w:ascii="仿宋_GB2312" w:eastAsia="仿宋_GB2312" w:hAnsi="宋体"/>
          <w:sz w:val="28"/>
        </w:rPr>
        <w:t>2</w:t>
      </w:r>
      <w:r w:rsidRPr="00B627B5">
        <w:rPr>
          <w:rFonts w:ascii="仿宋_GB2312" w:eastAsia="仿宋_GB2312" w:hAnsi="宋体" w:hint="eastAsia"/>
          <w:sz w:val="28"/>
        </w:rPr>
        <w:t>）投标保证金需以投标人名义采用银行转账或汇款等方式缴纳，不接受现金或个人账户缴纳保证金。</w:t>
      </w:r>
    </w:p>
    <w:p w14:paraId="0D4B2E99"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w:t>
      </w:r>
      <w:r w:rsidRPr="00B627B5">
        <w:rPr>
          <w:rFonts w:ascii="仿宋_GB2312" w:eastAsia="仿宋_GB2312" w:hAnsi="宋体"/>
          <w:sz w:val="28"/>
        </w:rPr>
        <w:t>3</w:t>
      </w:r>
      <w:r w:rsidRPr="00B627B5">
        <w:rPr>
          <w:rFonts w:ascii="仿宋_GB2312" w:eastAsia="仿宋_GB2312" w:hAnsi="宋体" w:hint="eastAsia"/>
          <w:sz w:val="28"/>
        </w:rPr>
        <w:t>）投标人在缴纳投标保证金时，需在进帐凭证上注明投标单位全称，投标项目编号和名称，联系人及联系方式。</w:t>
      </w:r>
    </w:p>
    <w:p w14:paraId="18476466"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sz w:val="28"/>
        </w:rPr>
        <w:t>（4</w:t>
      </w:r>
      <w:r w:rsidRPr="00B627B5">
        <w:rPr>
          <w:rFonts w:ascii="仿宋_GB2312" w:eastAsia="仿宋_GB2312" w:hAnsi="宋体" w:hint="eastAsia"/>
          <w:sz w:val="28"/>
        </w:rPr>
        <w:t>）凡出现投标保证金未到位或未足额缴纳等与招标文件要求不一致的情况，均自动取消投标人参加该项目的投标资格；</w:t>
      </w:r>
    </w:p>
    <w:p w14:paraId="05E3551B" w14:textId="77777777" w:rsidR="00794511" w:rsidRPr="00B627B5" w:rsidRDefault="00794511" w:rsidP="008C40B3">
      <w:pPr>
        <w:spacing w:line="560" w:lineRule="exact"/>
        <w:ind w:firstLineChars="250" w:firstLine="700"/>
        <w:rPr>
          <w:rFonts w:ascii="仿宋_GB2312" w:eastAsia="仿宋_GB2312" w:hAnsi="宋体"/>
          <w:sz w:val="28"/>
        </w:rPr>
      </w:pPr>
      <w:r w:rsidRPr="00B627B5">
        <w:rPr>
          <w:rFonts w:ascii="仿宋_GB2312" w:eastAsia="仿宋_GB2312" w:hAnsi="宋体"/>
          <w:sz w:val="28"/>
        </w:rPr>
        <w:lastRenderedPageBreak/>
        <w:t>3</w:t>
      </w:r>
      <w:r w:rsidRPr="00B627B5">
        <w:rPr>
          <w:rFonts w:ascii="仿宋_GB2312" w:eastAsia="仿宋_GB2312" w:hAnsi="宋体" w:hint="eastAsia"/>
          <w:sz w:val="28"/>
        </w:rPr>
        <w:t>、投标保证金的扣划</w:t>
      </w:r>
    </w:p>
    <w:p w14:paraId="7D449B30"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投标过程中发生以下情形时，予以投标保证金的扣划，并按相关规定处理：</w:t>
      </w:r>
    </w:p>
    <w:p w14:paraId="4C026AFC"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（1）投标人在有效期内发生随意撤回、撤销投标行为的；</w:t>
      </w:r>
    </w:p>
    <w:p w14:paraId="13CF2AC7"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sz w:val="28"/>
        </w:rPr>
        <w:t>（</w:t>
      </w:r>
      <w:r w:rsidRPr="00B627B5">
        <w:rPr>
          <w:rFonts w:ascii="仿宋_GB2312" w:eastAsia="仿宋_GB2312" w:hAnsi="宋体" w:hint="eastAsia"/>
          <w:sz w:val="28"/>
        </w:rPr>
        <w:t>2）投标人中标后无正当理由拒签合同的；</w:t>
      </w:r>
    </w:p>
    <w:p w14:paraId="0DA8D6FC"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sz w:val="28"/>
        </w:rPr>
        <w:t>（</w:t>
      </w:r>
      <w:r w:rsidRPr="00B627B5">
        <w:rPr>
          <w:rFonts w:ascii="仿宋_GB2312" w:eastAsia="仿宋_GB2312" w:hAnsi="宋体" w:hint="eastAsia"/>
          <w:sz w:val="28"/>
        </w:rPr>
        <w:t>3） 投标人中标后未按招标人要求足额缴纳履约保证金的；</w:t>
      </w:r>
    </w:p>
    <w:p w14:paraId="214C27FD"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sz w:val="28"/>
        </w:rPr>
        <w:t>（</w:t>
      </w:r>
      <w:r w:rsidRPr="00B627B5">
        <w:rPr>
          <w:rFonts w:ascii="仿宋_GB2312" w:eastAsia="仿宋_GB2312" w:hAnsi="宋体" w:hint="eastAsia"/>
          <w:sz w:val="28"/>
        </w:rPr>
        <w:t>4） 其他违法违规行为，经查实情况属实的；</w:t>
      </w:r>
    </w:p>
    <w:p w14:paraId="01A6CF5C" w14:textId="77777777" w:rsidR="00794511" w:rsidRPr="00B627B5" w:rsidRDefault="00794511" w:rsidP="008C40B3">
      <w:pPr>
        <w:spacing w:line="560" w:lineRule="exact"/>
        <w:ind w:firstLine="570"/>
        <w:rPr>
          <w:rFonts w:ascii="仿宋_GB2312" w:eastAsia="仿宋_GB2312" w:hAnsi="宋体"/>
          <w:sz w:val="28"/>
        </w:rPr>
      </w:pPr>
      <w:r w:rsidRPr="00B627B5">
        <w:rPr>
          <w:rFonts w:ascii="仿宋_GB2312" w:eastAsia="仿宋_GB2312" w:hAnsi="宋体"/>
          <w:sz w:val="28"/>
        </w:rPr>
        <w:t>4</w:t>
      </w:r>
      <w:r w:rsidRPr="00B627B5">
        <w:rPr>
          <w:rFonts w:ascii="仿宋_GB2312" w:eastAsia="仿宋_GB2312" w:hAnsi="宋体" w:hint="eastAsia"/>
          <w:sz w:val="28"/>
        </w:rPr>
        <w:t>、投标保证金的退还</w:t>
      </w:r>
    </w:p>
    <w:p w14:paraId="776DA39B" w14:textId="77777777" w:rsidR="00794511" w:rsidRPr="00B627B5" w:rsidRDefault="00794511" w:rsidP="008C40B3">
      <w:pPr>
        <w:spacing w:line="560" w:lineRule="exact"/>
        <w:ind w:firstLine="570"/>
        <w:rPr>
          <w:rFonts w:ascii="仿宋_GB2312" w:eastAsia="仿宋_GB2312" w:hAnsi="宋体"/>
          <w:sz w:val="28"/>
        </w:rPr>
      </w:pPr>
      <w:r w:rsidRPr="00B627B5">
        <w:rPr>
          <w:rFonts w:ascii="仿宋_GB2312" w:eastAsia="仿宋_GB2312" w:hAnsi="宋体" w:hint="eastAsia"/>
          <w:sz w:val="28"/>
        </w:rPr>
        <w:t>（1）招标人如有需要要求中标方缴纳履约保证金的，投标人中标后，在中标人与招标人签订正式合同后，投标人投标保证金转入其履约保证金账户；如投标人中标后投标保证金</w:t>
      </w:r>
      <w:r w:rsidRPr="00B627B5">
        <w:rPr>
          <w:rFonts w:ascii="仿宋_GB2312" w:eastAsia="仿宋_GB2312" w:hAnsi="宋体"/>
          <w:sz w:val="28"/>
        </w:rPr>
        <w:t>不</w:t>
      </w:r>
      <w:r w:rsidRPr="00B627B5">
        <w:rPr>
          <w:rFonts w:ascii="仿宋_GB2312" w:eastAsia="仿宋_GB2312" w:hAnsi="宋体" w:hint="eastAsia"/>
          <w:sz w:val="28"/>
        </w:rPr>
        <w:t>转入其履约保证金账户的，请投标人在投标时书面申明。</w:t>
      </w:r>
    </w:p>
    <w:p w14:paraId="442A7170" w14:textId="77777777" w:rsidR="00794511" w:rsidRPr="00B627B5" w:rsidRDefault="00794511" w:rsidP="008C40B3">
      <w:pPr>
        <w:spacing w:line="560" w:lineRule="exact"/>
        <w:ind w:firstLine="570"/>
        <w:rPr>
          <w:rFonts w:ascii="仿宋_GB2312" w:eastAsia="仿宋_GB2312" w:hAnsi="宋体"/>
          <w:sz w:val="28"/>
        </w:rPr>
      </w:pPr>
      <w:r w:rsidRPr="00B627B5">
        <w:rPr>
          <w:rFonts w:ascii="仿宋_GB2312" w:eastAsia="仿宋_GB2312" w:hAnsi="宋体" w:hint="eastAsia"/>
          <w:sz w:val="28"/>
        </w:rPr>
        <w:t>（2）投标人未中标，招标人按照“资金从哪里来，原样回那里去”的原则退还投标人投标保证金。</w:t>
      </w:r>
    </w:p>
    <w:p w14:paraId="2B4EABEE" w14:textId="77777777" w:rsidR="00794511" w:rsidRPr="00B627B5" w:rsidRDefault="00794511" w:rsidP="008C40B3">
      <w:pPr>
        <w:spacing w:line="560" w:lineRule="exact"/>
        <w:ind w:firstLine="570"/>
        <w:rPr>
          <w:rFonts w:ascii="仿宋_GB2312" w:eastAsia="仿宋_GB2312" w:hAnsi="宋体"/>
          <w:sz w:val="28"/>
        </w:rPr>
      </w:pPr>
      <w:r w:rsidRPr="00B627B5">
        <w:rPr>
          <w:rFonts w:ascii="仿宋_GB2312" w:eastAsia="仿宋_GB2312" w:hAnsi="宋体" w:hint="eastAsia"/>
          <w:sz w:val="28"/>
        </w:rPr>
        <w:t>（3）投标保证金不计息。</w:t>
      </w:r>
    </w:p>
    <w:p w14:paraId="0426A5ED"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（六）履约保证金</w:t>
      </w:r>
    </w:p>
    <w:p w14:paraId="59B82E1E" w14:textId="77777777" w:rsidR="00794511" w:rsidRPr="00B627B5" w:rsidRDefault="00794511" w:rsidP="008C40B3">
      <w:pPr>
        <w:spacing w:line="560" w:lineRule="exact"/>
        <w:ind w:firstLineChars="250" w:firstLine="700"/>
        <w:rPr>
          <w:rFonts w:ascii="仿宋_GB2312" w:eastAsia="仿宋_GB2312" w:hAnsi="宋体"/>
          <w:sz w:val="28"/>
        </w:rPr>
      </w:pPr>
      <w:r w:rsidRPr="00B627B5">
        <w:rPr>
          <w:rFonts w:ascii="仿宋_GB2312" w:eastAsia="仿宋_GB2312" w:hAnsi="宋体" w:hint="eastAsia"/>
          <w:sz w:val="28"/>
        </w:rPr>
        <w:t>招标人如有需要可以要求中标方在接到中标通知后五日内向招标人指定账户缴纳中标金额的</w:t>
      </w:r>
      <w:r w:rsidRPr="00B627B5">
        <w:rPr>
          <w:rFonts w:ascii="仿宋_GB2312" w:eastAsia="仿宋_GB2312" w:hAnsi="宋体"/>
          <w:sz w:val="28"/>
        </w:rPr>
        <w:t>10</w:t>
      </w:r>
      <w:r w:rsidRPr="00B627B5">
        <w:rPr>
          <w:rFonts w:ascii="仿宋_GB2312" w:eastAsia="仿宋_GB2312" w:hAnsi="宋体" w:hint="eastAsia"/>
          <w:sz w:val="28"/>
        </w:rPr>
        <w:t>%</w:t>
      </w:r>
      <w:r w:rsidRPr="00B627B5">
        <w:rPr>
          <w:rFonts w:ascii="仿宋_GB2312" w:eastAsia="仿宋_GB2312" w:hAnsi="宋体"/>
          <w:sz w:val="28"/>
        </w:rPr>
        <w:t>作为</w:t>
      </w:r>
      <w:r w:rsidRPr="00B627B5">
        <w:rPr>
          <w:rFonts w:ascii="仿宋_GB2312" w:eastAsia="仿宋_GB2312" w:hAnsi="宋体" w:hint="eastAsia"/>
          <w:sz w:val="28"/>
        </w:rPr>
        <w:t>履行合同条款、按期交付等履约保证金。如中标方不按约定履行合同条款、未按期交付等，则招标人有权不退还此保证金。中标人</w:t>
      </w:r>
      <w:r w:rsidRPr="00B627B5">
        <w:rPr>
          <w:rFonts w:ascii="仿宋_GB2312" w:eastAsia="仿宋_GB2312" w:hAnsi="宋体"/>
          <w:sz w:val="28"/>
        </w:rPr>
        <w:t>同意</w:t>
      </w:r>
      <w:r w:rsidRPr="00B627B5">
        <w:rPr>
          <w:rFonts w:ascii="仿宋_GB2312" w:eastAsia="仿宋_GB2312" w:hAnsi="宋体" w:hint="eastAsia"/>
          <w:sz w:val="28"/>
        </w:rPr>
        <w:t>招标人按相关规定管理其履约</w:t>
      </w:r>
      <w:r w:rsidRPr="00B627B5">
        <w:rPr>
          <w:rFonts w:ascii="仿宋_GB2312" w:eastAsia="仿宋_GB2312" w:hAnsi="宋体"/>
          <w:sz w:val="28"/>
        </w:rPr>
        <w:t>保证金并配合招标人相关工作</w:t>
      </w:r>
      <w:r w:rsidRPr="00B627B5">
        <w:rPr>
          <w:rFonts w:ascii="仿宋_GB2312" w:eastAsia="仿宋_GB2312" w:hAnsi="宋体" w:hint="eastAsia"/>
          <w:sz w:val="28"/>
        </w:rPr>
        <w:t>。</w:t>
      </w:r>
    </w:p>
    <w:p w14:paraId="09CE1782"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（七）招标文件的解释及咨询</w:t>
      </w:r>
    </w:p>
    <w:p w14:paraId="42688B33" w14:textId="77777777" w:rsidR="00794511" w:rsidRPr="00B627B5" w:rsidRDefault="00794511"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本招标文件的解释权属招标人，对本次招标有任何询问，请与昆山农商银行本次招标联系人联系。</w:t>
      </w:r>
    </w:p>
    <w:p w14:paraId="3FB10D7A" w14:textId="77777777" w:rsidR="000D712C" w:rsidRPr="00B627B5" w:rsidRDefault="000D712C" w:rsidP="008C40B3">
      <w:pPr>
        <w:pStyle w:val="2"/>
        <w:keepNext w:val="0"/>
        <w:keepLines w:val="0"/>
        <w:spacing w:line="560" w:lineRule="exact"/>
        <w:ind w:firstLineChars="200" w:firstLine="562"/>
        <w:rPr>
          <w:rFonts w:ascii="仿宋" w:eastAsia="仿宋" w:hAnsi="仿宋"/>
          <w:sz w:val="28"/>
          <w:szCs w:val="28"/>
        </w:rPr>
      </w:pPr>
      <w:r w:rsidRPr="00B627B5">
        <w:rPr>
          <w:rFonts w:ascii="仿宋" w:eastAsia="仿宋" w:hAnsi="仿宋" w:hint="eastAsia"/>
          <w:sz w:val="28"/>
          <w:szCs w:val="28"/>
        </w:rPr>
        <w:lastRenderedPageBreak/>
        <w:t>二</w:t>
      </w:r>
      <w:r w:rsidRPr="00B627B5">
        <w:rPr>
          <w:rFonts w:ascii="仿宋" w:eastAsia="仿宋" w:hAnsi="仿宋"/>
          <w:sz w:val="28"/>
          <w:szCs w:val="28"/>
        </w:rPr>
        <w:t>、</w:t>
      </w:r>
      <w:r w:rsidRPr="00B627B5">
        <w:rPr>
          <w:rFonts w:ascii="仿宋" w:eastAsia="仿宋" w:hAnsi="仿宋" w:hint="eastAsia"/>
          <w:sz w:val="28"/>
          <w:szCs w:val="28"/>
        </w:rPr>
        <w:t>招标文件说明</w:t>
      </w:r>
    </w:p>
    <w:p w14:paraId="065ED505" w14:textId="77777777" w:rsidR="000D712C" w:rsidRPr="00B627B5" w:rsidRDefault="000D712C"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（一）是否限价招标</w:t>
      </w:r>
    </w:p>
    <w:p w14:paraId="7F1ED02B" w14:textId="77777777" w:rsidR="000D712C" w:rsidRPr="00B627B5" w:rsidRDefault="000D712C" w:rsidP="008C40B3">
      <w:pPr>
        <w:spacing w:line="560" w:lineRule="exact"/>
        <w:ind w:firstLineChars="200" w:firstLine="560"/>
        <w:rPr>
          <w:rFonts w:ascii="仿宋_GB2312" w:eastAsia="仿宋_GB2312" w:hAnsi="宋体"/>
          <w:sz w:val="28"/>
        </w:rPr>
      </w:pPr>
      <w:r w:rsidRPr="00B627B5">
        <w:rPr>
          <w:rFonts w:ascii="宋体" w:hAnsi="宋体" w:hint="eastAsia"/>
          <w:sz w:val="28"/>
        </w:rPr>
        <w:t>□</w:t>
      </w:r>
      <w:r w:rsidRPr="00B627B5">
        <w:rPr>
          <w:rFonts w:ascii="仿宋_GB2312" w:eastAsia="仿宋_GB2312" w:hAnsi="宋体" w:hint="eastAsia"/>
          <w:sz w:val="28"/>
        </w:rPr>
        <w:t xml:space="preserve"> 是     最高限价</w:t>
      </w:r>
      <w:r w:rsidRPr="00B627B5">
        <w:rPr>
          <w:rFonts w:ascii="仿宋_GB2312" w:eastAsia="仿宋_GB2312" w:hAnsi="宋体" w:hint="eastAsia"/>
          <w:sz w:val="28"/>
          <w:u w:val="single"/>
        </w:rPr>
        <w:t xml:space="preserve">           </w:t>
      </w:r>
      <w:r w:rsidRPr="00B627B5">
        <w:rPr>
          <w:rFonts w:ascii="仿宋_GB2312" w:eastAsia="仿宋_GB2312" w:hAnsi="宋体" w:hint="eastAsia"/>
          <w:sz w:val="28"/>
        </w:rPr>
        <w:t xml:space="preserve">（元）      </w:t>
      </w:r>
      <w:r w:rsidR="009D047F" w:rsidRPr="00B627B5">
        <w:rPr>
          <w:rFonts w:ascii="宋体" w:hAnsi="宋体" w:hint="eastAsia"/>
          <w:sz w:val="22"/>
        </w:rPr>
        <w:t>█</w:t>
      </w:r>
      <w:r w:rsidRPr="00B627B5">
        <w:rPr>
          <w:rFonts w:ascii="宋体" w:hAnsi="宋体" w:hint="eastAsia"/>
          <w:sz w:val="28"/>
        </w:rPr>
        <w:t xml:space="preserve"> 否</w:t>
      </w:r>
    </w:p>
    <w:p w14:paraId="5C24FA08" w14:textId="000212BF" w:rsidR="000D712C" w:rsidRPr="00B627B5" w:rsidRDefault="000D712C"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（二）项目实施时间、地点</w:t>
      </w:r>
    </w:p>
    <w:p w14:paraId="1198DADA" w14:textId="77777777" w:rsidR="00490799" w:rsidRPr="00B627B5" w:rsidRDefault="00490799"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实施时间</w:t>
      </w:r>
      <w:r w:rsidRPr="00B627B5">
        <w:rPr>
          <w:rFonts w:ascii="仿宋_GB2312" w:eastAsia="仿宋_GB2312" w:hAnsi="宋体"/>
          <w:sz w:val="28"/>
        </w:rPr>
        <w:t>：</w:t>
      </w:r>
      <w:r w:rsidR="0092179A" w:rsidRPr="00B627B5">
        <w:rPr>
          <w:rFonts w:ascii="仿宋_GB2312" w:eastAsia="仿宋_GB2312" w:hAnsi="宋体" w:hint="eastAsia"/>
          <w:sz w:val="28"/>
        </w:rPr>
        <w:t>招标方</w:t>
      </w:r>
      <w:r w:rsidR="0092179A" w:rsidRPr="00B627B5">
        <w:rPr>
          <w:rFonts w:ascii="仿宋_GB2312" w:eastAsia="仿宋_GB2312" w:hAnsi="宋体"/>
          <w:sz w:val="28"/>
        </w:rPr>
        <w:t>按照实际需求按需下单</w:t>
      </w:r>
    </w:p>
    <w:p w14:paraId="30109DC9" w14:textId="77777777" w:rsidR="00490799" w:rsidRPr="00B627B5" w:rsidRDefault="00490799"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实施地点：</w:t>
      </w:r>
      <w:r w:rsidR="0092179A" w:rsidRPr="00B627B5">
        <w:rPr>
          <w:rFonts w:ascii="仿宋_GB2312" w:eastAsia="仿宋_GB2312" w:hAnsi="宋体"/>
          <w:sz w:val="28"/>
        </w:rPr>
        <w:t>昆山</w:t>
      </w:r>
    </w:p>
    <w:p w14:paraId="7C1B82C9" w14:textId="77777777" w:rsidR="000D712C" w:rsidRPr="00B627B5" w:rsidRDefault="000D712C"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（三）合同款的支付条件、时间和支付方式</w:t>
      </w:r>
    </w:p>
    <w:p w14:paraId="46754272" w14:textId="77777777" w:rsidR="00755A05" w:rsidRPr="00B627B5" w:rsidRDefault="00755A05"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详见第二部分 招标</w:t>
      </w:r>
      <w:r w:rsidRPr="00B627B5">
        <w:rPr>
          <w:rFonts w:ascii="仿宋_GB2312" w:eastAsia="仿宋_GB2312" w:hAnsi="宋体"/>
          <w:sz w:val="28"/>
        </w:rPr>
        <w:t>内容及要求</w:t>
      </w:r>
      <w:r w:rsidR="00D92337" w:rsidRPr="00B627B5">
        <w:rPr>
          <w:rFonts w:ascii="仿宋_GB2312" w:eastAsia="仿宋_GB2312" w:hAnsi="宋体" w:hint="eastAsia"/>
          <w:sz w:val="28"/>
        </w:rPr>
        <w:t>：</w:t>
      </w:r>
      <w:r w:rsidR="00D92337" w:rsidRPr="00B627B5">
        <w:rPr>
          <w:rFonts w:ascii="仿宋_GB2312" w:eastAsia="仿宋_GB2312" w:hAnsi="宋体"/>
          <w:sz w:val="28"/>
        </w:rPr>
        <w:t>五、报价总则</w:t>
      </w:r>
    </w:p>
    <w:p w14:paraId="1B82D8C5" w14:textId="77777777" w:rsidR="000D712C" w:rsidRPr="00B627B5" w:rsidRDefault="000D712C"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（四）评标方法、评标标准</w:t>
      </w:r>
    </w:p>
    <w:p w14:paraId="05C2D0BE" w14:textId="77777777" w:rsidR="00360F57" w:rsidRPr="00B627B5" w:rsidRDefault="00F90136"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以供应商对物品项（含服务）最低有效报价确定该物品项（含服务）的中标候选人，如最低有效报价</w:t>
      </w:r>
      <w:proofErr w:type="gramStart"/>
      <w:r w:rsidRPr="00B627B5">
        <w:rPr>
          <w:rFonts w:ascii="仿宋_GB2312" w:eastAsia="仿宋_GB2312" w:hAnsi="宋体" w:hint="eastAsia"/>
          <w:sz w:val="28"/>
          <w:szCs w:val="28"/>
        </w:rPr>
        <w:t>相同可</w:t>
      </w:r>
      <w:proofErr w:type="gramEnd"/>
      <w:r w:rsidRPr="00B627B5">
        <w:rPr>
          <w:rFonts w:ascii="仿宋_GB2312" w:eastAsia="仿宋_GB2312" w:hAnsi="宋体" w:hint="eastAsia"/>
          <w:sz w:val="28"/>
          <w:szCs w:val="28"/>
        </w:rPr>
        <w:t>同时入围该物品项（含服务）。</w:t>
      </w:r>
    </w:p>
    <w:p w14:paraId="1DCEADF7" w14:textId="77777777" w:rsidR="000D712C" w:rsidRPr="00B627B5" w:rsidRDefault="000D712C"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（五）</w:t>
      </w:r>
      <w:proofErr w:type="gramStart"/>
      <w:r w:rsidRPr="00B627B5">
        <w:rPr>
          <w:rFonts w:ascii="仿宋_GB2312" w:eastAsia="仿宋_GB2312" w:hAnsi="宋体" w:hint="eastAsia"/>
          <w:sz w:val="28"/>
        </w:rPr>
        <w:t>拟签订</w:t>
      </w:r>
      <w:proofErr w:type="gramEnd"/>
      <w:r w:rsidRPr="00B627B5">
        <w:rPr>
          <w:rFonts w:ascii="仿宋_GB2312" w:eastAsia="仿宋_GB2312" w:hAnsi="宋体" w:hint="eastAsia"/>
          <w:sz w:val="28"/>
        </w:rPr>
        <w:t>的合同文本</w:t>
      </w:r>
    </w:p>
    <w:p w14:paraId="1CF4A543" w14:textId="77777777" w:rsidR="000D712C" w:rsidRPr="00B627B5" w:rsidRDefault="000D712C"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详见第四部分附件</w:t>
      </w:r>
      <w:r w:rsidR="005E0683" w:rsidRPr="00B627B5">
        <w:rPr>
          <w:rFonts w:ascii="仿宋_GB2312" w:eastAsia="仿宋_GB2312" w:hAnsi="宋体" w:hint="eastAsia"/>
          <w:sz w:val="28"/>
        </w:rPr>
        <w:t>7</w:t>
      </w:r>
    </w:p>
    <w:p w14:paraId="7074CE95" w14:textId="77777777" w:rsidR="00AE08D8" w:rsidRPr="00B627B5" w:rsidRDefault="000D712C" w:rsidP="008C40B3">
      <w:pPr>
        <w:pStyle w:val="2"/>
        <w:keepNext w:val="0"/>
        <w:keepLines w:val="0"/>
        <w:spacing w:line="560" w:lineRule="exact"/>
        <w:ind w:firstLineChars="200" w:firstLine="562"/>
        <w:rPr>
          <w:rFonts w:ascii="仿宋" w:eastAsia="仿宋" w:hAnsi="仿宋"/>
          <w:sz w:val="28"/>
          <w:szCs w:val="28"/>
        </w:rPr>
      </w:pPr>
      <w:r w:rsidRPr="00B627B5">
        <w:rPr>
          <w:rFonts w:ascii="仿宋" w:eastAsia="仿宋" w:hAnsi="仿宋" w:hint="eastAsia"/>
          <w:sz w:val="28"/>
          <w:szCs w:val="28"/>
        </w:rPr>
        <w:t>三</w:t>
      </w:r>
      <w:r w:rsidR="00AE08D8" w:rsidRPr="00B627B5">
        <w:rPr>
          <w:rFonts w:ascii="仿宋" w:eastAsia="仿宋" w:hAnsi="仿宋" w:hint="eastAsia"/>
          <w:sz w:val="28"/>
          <w:szCs w:val="28"/>
        </w:rPr>
        <w:t>、投标文件说明</w:t>
      </w:r>
    </w:p>
    <w:p w14:paraId="4C2622C3"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（一）要求</w:t>
      </w:r>
    </w:p>
    <w:p w14:paraId="6E107DC3"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1、投标人应仔细阅读招标文件的所有内容，按招标文件的要求提供投标文件，并保证所提供的全部资料的真实性，以使其投标对招标文件</w:t>
      </w:r>
      <w:proofErr w:type="gramStart"/>
      <w:r w:rsidRPr="00B627B5">
        <w:rPr>
          <w:rFonts w:ascii="仿宋_GB2312" w:eastAsia="仿宋_GB2312" w:hAnsi="宋体" w:hint="eastAsia"/>
          <w:sz w:val="28"/>
        </w:rPr>
        <w:t>作出</w:t>
      </w:r>
      <w:proofErr w:type="gramEnd"/>
      <w:r w:rsidRPr="00B627B5">
        <w:rPr>
          <w:rFonts w:ascii="仿宋_GB2312" w:eastAsia="仿宋_GB2312" w:hAnsi="宋体" w:hint="eastAsia"/>
          <w:sz w:val="28"/>
        </w:rPr>
        <w:t>实质性响应，否则其投标可能被拒绝；</w:t>
      </w:r>
    </w:p>
    <w:p w14:paraId="09B58366"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2、除非有特殊要求，招标文件不单独提供招标设备（系统）或服务使用地的自然环境、气候条件、公用设施等情况，投标人被视为熟悉上述情况。</w:t>
      </w:r>
    </w:p>
    <w:p w14:paraId="137EA6B7"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（二）投标文件的组成</w:t>
      </w:r>
    </w:p>
    <w:p w14:paraId="7CCE78F8"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lastRenderedPageBreak/>
        <w:t>投标文件应包括但不限于下列所列文件：</w:t>
      </w:r>
    </w:p>
    <w:p w14:paraId="1803AEAB"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1、法定代表人身份证明或法定代表人授权委托书（法定代表人参加投标，不用此委托书）。</w:t>
      </w:r>
    </w:p>
    <w:p w14:paraId="6050913D"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2、投标书</w:t>
      </w:r>
    </w:p>
    <w:p w14:paraId="0DE0B711"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必须按照本招标文件第四部分附件的格式要求制作，未经招标人书面同意，该格式不允许作任何修改。</w:t>
      </w:r>
    </w:p>
    <w:p w14:paraId="00DBBBDB"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3、投标价格一览表</w:t>
      </w:r>
      <w:r w:rsidR="00481E2D" w:rsidRPr="00B627B5">
        <w:rPr>
          <w:rFonts w:ascii="仿宋_GB2312" w:eastAsia="仿宋_GB2312" w:hAnsi="宋体" w:hint="eastAsia"/>
          <w:sz w:val="28"/>
        </w:rPr>
        <w:t>（须另装，详见“投标文件的签署及规定”）</w:t>
      </w:r>
    </w:p>
    <w:p w14:paraId="08C26846"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应包括投标报价、维护承诺、其他重要补充事项等内容。</w:t>
      </w:r>
    </w:p>
    <w:p w14:paraId="25270340"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4、服务内容描述</w:t>
      </w:r>
    </w:p>
    <w:p w14:paraId="64B4679B"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投标人必须对“招标项目要求”逐个或分块地</w:t>
      </w:r>
      <w:proofErr w:type="gramStart"/>
      <w:r w:rsidRPr="00B627B5">
        <w:rPr>
          <w:rFonts w:ascii="仿宋_GB2312" w:eastAsia="仿宋_GB2312" w:hAnsi="宋体" w:hint="eastAsia"/>
          <w:sz w:val="28"/>
        </w:rPr>
        <w:t>作出</w:t>
      </w:r>
      <w:proofErr w:type="gramEnd"/>
      <w:r w:rsidRPr="00B627B5">
        <w:rPr>
          <w:rFonts w:ascii="仿宋_GB2312" w:eastAsia="仿宋_GB2312" w:hAnsi="宋体" w:hint="eastAsia"/>
          <w:sz w:val="28"/>
        </w:rPr>
        <w:t>实质性响应，其响应</w:t>
      </w:r>
      <w:proofErr w:type="gramStart"/>
      <w:r w:rsidRPr="00B627B5">
        <w:rPr>
          <w:rFonts w:ascii="仿宋_GB2312" w:eastAsia="仿宋_GB2312" w:hAnsi="宋体" w:hint="eastAsia"/>
          <w:sz w:val="28"/>
        </w:rPr>
        <w:t>应</w:t>
      </w:r>
      <w:proofErr w:type="gramEnd"/>
      <w:r w:rsidRPr="00B627B5">
        <w:rPr>
          <w:rFonts w:ascii="仿宋_GB2312" w:eastAsia="仿宋_GB2312" w:hAnsi="宋体" w:hint="eastAsia"/>
          <w:sz w:val="28"/>
        </w:rPr>
        <w:t>与招标文件内容采用相同的顺序，对每个需求的响应必须遵循如下规则：</w:t>
      </w:r>
    </w:p>
    <w:p w14:paraId="77F79416"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1）重复该需求；</w:t>
      </w:r>
    </w:p>
    <w:p w14:paraId="6FF9125D"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2）用“是/否”来表明</w:t>
      </w:r>
      <w:proofErr w:type="gramStart"/>
      <w:r w:rsidRPr="00B627B5">
        <w:rPr>
          <w:rFonts w:ascii="仿宋_GB2312" w:eastAsia="仿宋_GB2312" w:hAnsi="宋体" w:hint="eastAsia"/>
          <w:sz w:val="28"/>
        </w:rPr>
        <w:t>该需求</w:t>
      </w:r>
      <w:proofErr w:type="gramEnd"/>
      <w:r w:rsidRPr="00B627B5">
        <w:rPr>
          <w:rFonts w:ascii="仿宋_GB2312" w:eastAsia="仿宋_GB2312" w:hAnsi="宋体" w:hint="eastAsia"/>
          <w:sz w:val="28"/>
        </w:rPr>
        <w:t>是否被满足；</w:t>
      </w:r>
    </w:p>
    <w:p w14:paraId="41427C16"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3）简要描述如何满足该需求，如果该响应在投标文件其他部分有详述，可在该处简单应答，但必须给出确切的位置索引；</w:t>
      </w:r>
    </w:p>
    <w:p w14:paraId="2E9F2D0A"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4）解释投标文件或投标方案与招标项目需求之间的偏差，用数量来表示的需求，必须用确切的数量单位来响应。</w:t>
      </w:r>
    </w:p>
    <w:p w14:paraId="2B8F9254"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5、项目实施计划</w:t>
      </w:r>
    </w:p>
    <w:p w14:paraId="3DED751C"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应根据对项目需求的理解，提出详细、切实可行的项目实施计划及方案。</w:t>
      </w:r>
    </w:p>
    <w:p w14:paraId="59B28FC8"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6、售后服务计划</w:t>
      </w:r>
    </w:p>
    <w:p w14:paraId="3242D8FA"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应说明售后服务的内容、形式、收费标准；维护单位名称、地点、人员；服务响应时间等，并应包含免费维护期及期外的售后服务计划。</w:t>
      </w:r>
    </w:p>
    <w:p w14:paraId="498AC92F"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lastRenderedPageBreak/>
        <w:t>7、投标人情况简介</w:t>
      </w:r>
    </w:p>
    <w:p w14:paraId="6C54EC29"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应包含投标人基本情况与背景资料、业务经营情况、最近三年类似相关项目实施情况、及投标人最新的经过审计的财务报表、相关内控制度及连续性方案等。</w:t>
      </w:r>
    </w:p>
    <w:p w14:paraId="10F4C3CE"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8、投标人资格证明文件</w:t>
      </w:r>
    </w:p>
    <w:p w14:paraId="19086053"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1）投标人营业执照复印件；</w:t>
      </w:r>
    </w:p>
    <w:p w14:paraId="71640340"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2）若分公司参加投标的，需总公司的正式授权书（即签订合同只与有法人资格的公司签订）；</w:t>
      </w:r>
    </w:p>
    <w:p w14:paraId="66C831E7" w14:textId="1CC65506" w:rsidR="00AE08D8" w:rsidRPr="00B627B5" w:rsidRDefault="004A354D" w:rsidP="008C40B3">
      <w:pPr>
        <w:spacing w:line="560" w:lineRule="exact"/>
        <w:ind w:firstLineChars="200" w:firstLine="560"/>
        <w:rPr>
          <w:rFonts w:ascii="仿宋_GB2312" w:eastAsia="仿宋_GB2312" w:hAnsi="宋体"/>
          <w:sz w:val="28"/>
        </w:rPr>
      </w:pPr>
      <w:r w:rsidRPr="00B627B5">
        <w:rPr>
          <w:rFonts w:ascii="仿宋_GB2312" w:eastAsia="仿宋_GB2312" w:hAnsi="宋体"/>
          <w:sz w:val="28"/>
        </w:rPr>
        <w:t>3</w:t>
      </w:r>
      <w:r w:rsidR="00AE08D8" w:rsidRPr="00B627B5">
        <w:rPr>
          <w:rFonts w:ascii="仿宋_GB2312" w:eastAsia="仿宋_GB2312" w:hAnsi="宋体" w:hint="eastAsia"/>
          <w:sz w:val="28"/>
        </w:rPr>
        <w:t>）其他相关资格证明文件</w:t>
      </w:r>
      <w:r w:rsidR="00A10A48" w:rsidRPr="00B627B5">
        <w:rPr>
          <w:rFonts w:ascii="仿宋_GB2312" w:eastAsia="仿宋_GB2312" w:hAnsi="宋体" w:hint="eastAsia"/>
          <w:sz w:val="28"/>
        </w:rPr>
        <w:t>；</w:t>
      </w:r>
    </w:p>
    <w:p w14:paraId="292F649A" w14:textId="77777777" w:rsidR="00B01EC9" w:rsidRPr="00B627B5" w:rsidRDefault="00B01EC9"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9、供应商反腐败/反贿赂承诺书</w:t>
      </w:r>
    </w:p>
    <w:p w14:paraId="1A334130" w14:textId="77777777" w:rsidR="00B01EC9" w:rsidRPr="00B627B5" w:rsidRDefault="00B01EC9"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必须按照本招标文件第四部分附件</w:t>
      </w:r>
      <w:r w:rsidR="00EB6DD9" w:rsidRPr="00B627B5">
        <w:rPr>
          <w:rFonts w:ascii="仿宋_GB2312" w:eastAsia="仿宋_GB2312" w:hAnsi="宋体"/>
          <w:sz w:val="28"/>
        </w:rPr>
        <w:t>5</w:t>
      </w:r>
      <w:r w:rsidRPr="00B627B5">
        <w:rPr>
          <w:rFonts w:ascii="仿宋_GB2312" w:eastAsia="仿宋_GB2312" w:hAnsi="宋体" w:hint="eastAsia"/>
          <w:sz w:val="28"/>
        </w:rPr>
        <w:t>的格式要求制作，未经招标人书面同意，该格式不允许作任何修改。</w:t>
      </w:r>
    </w:p>
    <w:p w14:paraId="3B588EBA" w14:textId="77777777" w:rsidR="00AE08D8" w:rsidRPr="00B627B5" w:rsidRDefault="00B01EC9"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10</w:t>
      </w:r>
      <w:r w:rsidR="00AE08D8" w:rsidRPr="00B627B5">
        <w:rPr>
          <w:rFonts w:ascii="仿宋_GB2312" w:eastAsia="仿宋_GB2312" w:hAnsi="宋体" w:hint="eastAsia"/>
          <w:sz w:val="28"/>
        </w:rPr>
        <w:t>、其他</w:t>
      </w:r>
    </w:p>
    <w:p w14:paraId="4F684990"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1）投标方实施其它银行此产品案例的合同复印件或加盖单位公章的产品定单；</w:t>
      </w:r>
    </w:p>
    <w:p w14:paraId="6EDB0AE7"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2）投标人自愿提供的其他全部文件；</w:t>
      </w:r>
    </w:p>
    <w:p w14:paraId="643E27D7"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3）优惠条款的说明等。</w:t>
      </w:r>
    </w:p>
    <w:p w14:paraId="3F8B60E9"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（三）投标文件的签署及规定</w:t>
      </w:r>
    </w:p>
    <w:p w14:paraId="6111A38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w:t>
      </w:r>
      <w:r w:rsidR="0074076E" w:rsidRPr="00B627B5">
        <w:rPr>
          <w:rFonts w:ascii="仿宋_GB2312" w:eastAsia="仿宋_GB2312" w:hAnsi="宋体" w:hint="eastAsia"/>
          <w:sz w:val="28"/>
        </w:rPr>
        <w:t>、投标人应准</w:t>
      </w:r>
      <w:r w:rsidR="0021412E" w:rsidRPr="00B627B5">
        <w:rPr>
          <w:rFonts w:ascii="仿宋_GB2312" w:eastAsia="仿宋_GB2312" w:hAnsi="宋体" w:hint="eastAsia"/>
          <w:sz w:val="28"/>
        </w:rPr>
        <w:t>备一份正本、</w:t>
      </w:r>
      <w:r w:rsidR="0074076E" w:rsidRPr="00B627B5">
        <w:rPr>
          <w:rFonts w:ascii="仿宋_GB2312" w:eastAsia="仿宋_GB2312" w:hAnsi="宋体" w:hint="eastAsia"/>
          <w:sz w:val="28"/>
        </w:rPr>
        <w:t>二</w:t>
      </w:r>
      <w:r w:rsidRPr="00B627B5">
        <w:rPr>
          <w:rFonts w:ascii="仿宋_GB2312" w:eastAsia="仿宋_GB2312" w:hAnsi="宋体" w:hint="eastAsia"/>
          <w:sz w:val="28"/>
        </w:rPr>
        <w:t>份副本</w:t>
      </w:r>
      <w:r w:rsidR="003C744F" w:rsidRPr="00B627B5">
        <w:rPr>
          <w:rFonts w:ascii="仿宋_GB2312" w:eastAsia="仿宋_GB2312" w:hAnsi="宋体" w:hint="eastAsia"/>
          <w:sz w:val="28"/>
        </w:rPr>
        <w:t>、一份电子档</w:t>
      </w:r>
      <w:r w:rsidR="00963D0C" w:rsidRPr="00B627B5">
        <w:rPr>
          <w:rFonts w:ascii="仿宋_GB2312" w:eastAsia="仿宋_GB2312" w:hAnsi="宋体" w:hint="eastAsia"/>
          <w:sz w:val="28"/>
        </w:rPr>
        <w:t>，正副本</w:t>
      </w:r>
      <w:r w:rsidR="00D9170C" w:rsidRPr="00B627B5">
        <w:rPr>
          <w:rFonts w:ascii="仿宋_GB2312" w:eastAsia="仿宋_GB2312" w:hAnsi="宋体" w:hint="eastAsia"/>
          <w:sz w:val="28"/>
        </w:rPr>
        <w:t>及电子</w:t>
      </w:r>
      <w:proofErr w:type="gramStart"/>
      <w:r w:rsidR="00D9170C" w:rsidRPr="00B627B5">
        <w:rPr>
          <w:rFonts w:ascii="仿宋_GB2312" w:eastAsia="仿宋_GB2312" w:hAnsi="宋体" w:hint="eastAsia"/>
          <w:sz w:val="28"/>
        </w:rPr>
        <w:t>档</w:t>
      </w:r>
      <w:proofErr w:type="gramEnd"/>
      <w:r w:rsidR="00963D0C" w:rsidRPr="00B627B5">
        <w:rPr>
          <w:rFonts w:ascii="仿宋_GB2312" w:eastAsia="仿宋_GB2312" w:hAnsi="宋体" w:hint="eastAsia"/>
          <w:sz w:val="28"/>
        </w:rPr>
        <w:t>均不含报价单，</w:t>
      </w:r>
      <w:r w:rsidR="002E4CF7" w:rsidRPr="00B627B5">
        <w:rPr>
          <w:rFonts w:ascii="仿宋_GB2312" w:eastAsia="仿宋_GB2312" w:hAnsi="宋体" w:hint="eastAsia"/>
          <w:sz w:val="28"/>
        </w:rPr>
        <w:t>另装</w:t>
      </w:r>
      <w:r w:rsidRPr="00B627B5">
        <w:rPr>
          <w:rFonts w:ascii="仿宋_GB2312" w:eastAsia="仿宋_GB2312" w:hAnsi="宋体" w:hint="eastAsia"/>
          <w:sz w:val="28"/>
        </w:rPr>
        <w:t>一份</w:t>
      </w:r>
      <w:r w:rsidR="00FE31F2" w:rsidRPr="00B627B5">
        <w:rPr>
          <w:rFonts w:ascii="仿宋_GB2312" w:eastAsia="仿宋_GB2312" w:hAnsi="宋体" w:hint="eastAsia"/>
          <w:sz w:val="28"/>
        </w:rPr>
        <w:t>密封</w:t>
      </w:r>
      <w:r w:rsidR="002E4CF7" w:rsidRPr="00B627B5">
        <w:rPr>
          <w:rFonts w:ascii="仿宋_GB2312" w:eastAsia="仿宋_GB2312" w:hAnsi="宋体" w:hint="eastAsia"/>
          <w:sz w:val="28"/>
        </w:rPr>
        <w:t>投标报价单</w:t>
      </w:r>
      <w:r w:rsidRPr="00B627B5">
        <w:rPr>
          <w:rFonts w:ascii="仿宋_GB2312" w:eastAsia="仿宋_GB2312" w:hAnsi="宋体" w:hint="eastAsia"/>
          <w:sz w:val="28"/>
        </w:rPr>
        <w:t>。</w:t>
      </w:r>
      <w:r w:rsidR="0021412E" w:rsidRPr="00B627B5">
        <w:rPr>
          <w:rFonts w:ascii="仿宋_GB2312" w:eastAsia="仿宋_GB2312" w:hAnsi="宋体" w:hint="eastAsia"/>
          <w:sz w:val="28"/>
        </w:rPr>
        <w:t>在每一份投标文件上要明确注明“正本”、</w:t>
      </w:r>
      <w:r w:rsidRPr="00B627B5">
        <w:rPr>
          <w:rFonts w:ascii="仿宋_GB2312" w:eastAsia="仿宋_GB2312" w:hAnsi="宋体" w:hint="eastAsia"/>
          <w:sz w:val="28"/>
        </w:rPr>
        <w:t>“副本”</w:t>
      </w:r>
      <w:r w:rsidR="001A7267" w:rsidRPr="00B627B5">
        <w:rPr>
          <w:rFonts w:ascii="仿宋_GB2312" w:eastAsia="仿宋_GB2312" w:hAnsi="宋体" w:hint="eastAsia"/>
          <w:sz w:val="28"/>
        </w:rPr>
        <w:t>、</w:t>
      </w:r>
      <w:r w:rsidR="00D9170C" w:rsidRPr="00B627B5">
        <w:rPr>
          <w:rFonts w:ascii="仿宋_GB2312" w:eastAsia="仿宋_GB2312" w:hAnsi="宋体" w:hint="eastAsia"/>
          <w:sz w:val="28"/>
        </w:rPr>
        <w:t>“电子档”、</w:t>
      </w:r>
      <w:r w:rsidR="001A7267" w:rsidRPr="00B627B5">
        <w:rPr>
          <w:rFonts w:ascii="仿宋_GB2312" w:eastAsia="仿宋_GB2312" w:hAnsi="宋体" w:hint="eastAsia"/>
          <w:sz w:val="28"/>
        </w:rPr>
        <w:t>“</w:t>
      </w:r>
      <w:r w:rsidR="0021412E" w:rsidRPr="00B627B5">
        <w:rPr>
          <w:rFonts w:ascii="仿宋_GB2312" w:eastAsia="仿宋_GB2312" w:hAnsi="宋体" w:hint="eastAsia"/>
          <w:sz w:val="28"/>
        </w:rPr>
        <w:t>报价单”</w:t>
      </w:r>
      <w:r w:rsidRPr="00B627B5">
        <w:rPr>
          <w:rFonts w:ascii="仿宋_GB2312" w:eastAsia="仿宋_GB2312" w:hAnsi="宋体" w:hint="eastAsia"/>
          <w:sz w:val="28"/>
        </w:rPr>
        <w:t>字样，若正本和副本有差异以正本为准；</w:t>
      </w:r>
    </w:p>
    <w:p w14:paraId="7CBA9C66"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w:t>
      </w:r>
      <w:r w:rsidR="005C1224" w:rsidRPr="00B627B5">
        <w:rPr>
          <w:rFonts w:ascii="仿宋_GB2312" w:eastAsia="仿宋_GB2312" w:hAnsi="宋体" w:hint="eastAsia"/>
          <w:sz w:val="28"/>
        </w:rPr>
        <w:t>、投标文件正本、</w:t>
      </w:r>
      <w:r w:rsidRPr="00B627B5">
        <w:rPr>
          <w:rFonts w:ascii="仿宋_GB2312" w:eastAsia="仿宋_GB2312" w:hAnsi="宋体" w:hint="eastAsia"/>
          <w:sz w:val="28"/>
        </w:rPr>
        <w:t>副本</w:t>
      </w:r>
      <w:r w:rsidR="0021412E" w:rsidRPr="00B627B5">
        <w:rPr>
          <w:rFonts w:ascii="仿宋_GB2312" w:eastAsia="仿宋_GB2312" w:hAnsi="宋体" w:hint="eastAsia"/>
          <w:sz w:val="28"/>
        </w:rPr>
        <w:t>、</w:t>
      </w:r>
      <w:r w:rsidR="005C1224" w:rsidRPr="00B627B5">
        <w:rPr>
          <w:rFonts w:ascii="仿宋_GB2312" w:eastAsia="仿宋_GB2312" w:hAnsi="宋体" w:hint="eastAsia"/>
          <w:sz w:val="28"/>
        </w:rPr>
        <w:t>报价单</w:t>
      </w:r>
      <w:r w:rsidRPr="00B627B5">
        <w:rPr>
          <w:rFonts w:ascii="仿宋_GB2312" w:eastAsia="仿宋_GB2312" w:hAnsi="宋体" w:hint="eastAsia"/>
          <w:sz w:val="28"/>
        </w:rPr>
        <w:t>须统一用A4纸打印装订并由投标人法定代表人或授权代理人在正本封面上签章处签字并加盖公章、</w:t>
      </w:r>
      <w:r w:rsidRPr="00B627B5">
        <w:rPr>
          <w:rFonts w:ascii="仿宋_GB2312" w:eastAsia="仿宋_GB2312" w:hAnsi="宋体" w:hint="eastAsia"/>
          <w:sz w:val="28"/>
        </w:rPr>
        <w:lastRenderedPageBreak/>
        <w:t>骑缝章；</w:t>
      </w:r>
      <w:r w:rsidR="00A53458" w:rsidRPr="00B627B5">
        <w:rPr>
          <w:rFonts w:ascii="仿宋_GB2312" w:eastAsia="仿宋_GB2312" w:hAnsi="宋体" w:hint="eastAsia"/>
          <w:sz w:val="28"/>
        </w:rPr>
        <w:t xml:space="preserve"> </w:t>
      </w:r>
    </w:p>
    <w:p w14:paraId="1E0EDDA8" w14:textId="77777777" w:rsidR="00A5345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w:t>
      </w:r>
      <w:r w:rsidR="00A53458" w:rsidRPr="00B627B5">
        <w:rPr>
          <w:rFonts w:ascii="仿宋_GB2312" w:eastAsia="仿宋_GB2312" w:hAnsi="宋体" w:hint="eastAsia"/>
          <w:sz w:val="28"/>
        </w:rPr>
        <w:t>投标文件须标注页码，封面后的第一页为标书的目录，整本</w:t>
      </w:r>
      <w:proofErr w:type="gramStart"/>
      <w:r w:rsidR="00A53458" w:rsidRPr="00B627B5">
        <w:rPr>
          <w:rFonts w:ascii="仿宋_GB2312" w:eastAsia="仿宋_GB2312" w:hAnsi="宋体" w:hint="eastAsia"/>
          <w:sz w:val="28"/>
        </w:rPr>
        <w:t>标书须</w:t>
      </w:r>
      <w:proofErr w:type="gramEnd"/>
      <w:r w:rsidR="00A53458" w:rsidRPr="00B627B5">
        <w:rPr>
          <w:rFonts w:ascii="仿宋_GB2312" w:eastAsia="仿宋_GB2312" w:hAnsi="宋体" w:hint="eastAsia"/>
          <w:sz w:val="28"/>
        </w:rPr>
        <w:t>标注统一的页码，成功案例合同等复印件可以手工填上统一的页码；</w:t>
      </w:r>
    </w:p>
    <w:p w14:paraId="3B5A3F63" w14:textId="77777777" w:rsidR="00371B2D" w:rsidRPr="00B627B5" w:rsidRDefault="00371B2D"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w:t>
      </w:r>
      <w:r w:rsidR="00A53458" w:rsidRPr="00B627B5">
        <w:rPr>
          <w:rFonts w:ascii="仿宋_GB2312" w:eastAsia="仿宋_GB2312" w:hAnsi="宋体" w:hint="eastAsia"/>
          <w:sz w:val="28"/>
        </w:rPr>
        <w:t>除投标人对错漏处作必要修改外，投标文件中不许有加行、涂抹或改写。如有修改错漏处，必须由投标人法定代表人或授权代理人签字并加盖公章</w:t>
      </w:r>
      <w:r w:rsidR="00850A0B" w:rsidRPr="00B627B5">
        <w:rPr>
          <w:rFonts w:ascii="仿宋_GB2312" w:eastAsia="仿宋_GB2312" w:hAnsi="宋体" w:hint="eastAsia"/>
          <w:sz w:val="28"/>
        </w:rPr>
        <w:t>。</w:t>
      </w:r>
    </w:p>
    <w:p w14:paraId="103E8C23" w14:textId="77777777" w:rsidR="00AE08D8" w:rsidRPr="00B627B5" w:rsidRDefault="000D712C" w:rsidP="008C40B3">
      <w:pPr>
        <w:pStyle w:val="2"/>
        <w:keepNext w:val="0"/>
        <w:keepLines w:val="0"/>
        <w:spacing w:line="560" w:lineRule="exact"/>
        <w:ind w:firstLineChars="200" w:firstLine="562"/>
        <w:rPr>
          <w:rFonts w:ascii="仿宋" w:eastAsia="仿宋" w:hAnsi="仿宋"/>
          <w:sz w:val="28"/>
          <w:szCs w:val="28"/>
        </w:rPr>
      </w:pPr>
      <w:r w:rsidRPr="00B627B5">
        <w:rPr>
          <w:rFonts w:ascii="仿宋" w:eastAsia="仿宋" w:hAnsi="仿宋" w:hint="eastAsia"/>
          <w:sz w:val="28"/>
          <w:szCs w:val="28"/>
        </w:rPr>
        <w:t>四</w:t>
      </w:r>
      <w:r w:rsidR="00AE08D8" w:rsidRPr="00B627B5">
        <w:rPr>
          <w:rFonts w:ascii="仿宋" w:eastAsia="仿宋" w:hAnsi="仿宋" w:hint="eastAsia"/>
          <w:sz w:val="28"/>
          <w:szCs w:val="28"/>
        </w:rPr>
        <w:t>、投标文件的递交</w:t>
      </w:r>
    </w:p>
    <w:p w14:paraId="4A92E604"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（一）投标文件的密封和递交</w:t>
      </w:r>
    </w:p>
    <w:p w14:paraId="008F165A"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w:t>
      </w:r>
      <w:r w:rsidR="0021412E" w:rsidRPr="00B627B5">
        <w:rPr>
          <w:rFonts w:ascii="仿宋_GB2312" w:eastAsia="仿宋_GB2312" w:hAnsi="宋体" w:hint="eastAsia"/>
          <w:sz w:val="28"/>
        </w:rPr>
        <w:t>投标人应将投标文件的正</w:t>
      </w:r>
      <w:r w:rsidR="00FE31F2" w:rsidRPr="00B627B5">
        <w:rPr>
          <w:rFonts w:ascii="仿宋_GB2312" w:eastAsia="仿宋_GB2312" w:hAnsi="宋体" w:hint="eastAsia"/>
          <w:sz w:val="28"/>
        </w:rPr>
        <w:t>、</w:t>
      </w:r>
      <w:r w:rsidRPr="00B627B5">
        <w:rPr>
          <w:rFonts w:ascii="仿宋_GB2312" w:eastAsia="仿宋_GB2312" w:hAnsi="宋体" w:hint="eastAsia"/>
          <w:sz w:val="28"/>
        </w:rPr>
        <w:t>副本</w:t>
      </w:r>
      <w:r w:rsidR="0085211E" w:rsidRPr="00B627B5">
        <w:rPr>
          <w:rFonts w:ascii="仿宋_GB2312" w:eastAsia="仿宋_GB2312" w:hAnsi="宋体" w:hint="eastAsia"/>
          <w:sz w:val="28"/>
        </w:rPr>
        <w:t>、</w:t>
      </w:r>
      <w:r w:rsidR="00FE31F2" w:rsidRPr="00B627B5">
        <w:rPr>
          <w:rFonts w:ascii="仿宋_GB2312" w:eastAsia="仿宋_GB2312" w:hAnsi="宋体" w:hint="eastAsia"/>
          <w:sz w:val="28"/>
        </w:rPr>
        <w:t>报价单</w:t>
      </w:r>
      <w:r w:rsidR="0085211E" w:rsidRPr="00B627B5">
        <w:rPr>
          <w:rFonts w:ascii="仿宋_GB2312" w:eastAsia="仿宋_GB2312" w:hAnsi="宋体" w:hint="eastAsia"/>
          <w:sz w:val="28"/>
        </w:rPr>
        <w:t>和电子</w:t>
      </w:r>
      <w:proofErr w:type="gramStart"/>
      <w:r w:rsidR="0085211E" w:rsidRPr="00B627B5">
        <w:rPr>
          <w:rFonts w:ascii="仿宋_GB2312" w:eastAsia="仿宋_GB2312" w:hAnsi="宋体" w:hint="eastAsia"/>
          <w:sz w:val="28"/>
        </w:rPr>
        <w:t>档</w:t>
      </w:r>
      <w:proofErr w:type="gramEnd"/>
      <w:r w:rsidRPr="00B627B5">
        <w:rPr>
          <w:rFonts w:ascii="仿宋_GB2312" w:eastAsia="仿宋_GB2312" w:hAnsi="宋体" w:hint="eastAsia"/>
          <w:sz w:val="28"/>
        </w:rPr>
        <w:t>分别用非</w:t>
      </w:r>
      <w:r w:rsidR="00AB5E98" w:rsidRPr="00B627B5">
        <w:rPr>
          <w:rFonts w:ascii="仿宋_GB2312" w:eastAsia="仿宋_GB2312" w:hAnsi="宋体" w:hint="eastAsia"/>
          <w:sz w:val="28"/>
        </w:rPr>
        <w:t>透明文件袋密封，在封签处加盖公章，并标明投标人名称、正本</w:t>
      </w:r>
      <w:r w:rsidR="0085211E" w:rsidRPr="00B627B5">
        <w:rPr>
          <w:rFonts w:ascii="仿宋_GB2312" w:eastAsia="仿宋_GB2312" w:hAnsi="宋体" w:hint="eastAsia"/>
          <w:sz w:val="28"/>
        </w:rPr>
        <w:t>（或副本、</w:t>
      </w:r>
      <w:r w:rsidR="00AB5E98" w:rsidRPr="00B627B5">
        <w:rPr>
          <w:rFonts w:ascii="仿宋_GB2312" w:eastAsia="仿宋_GB2312" w:hAnsi="宋体" w:hint="eastAsia"/>
          <w:sz w:val="28"/>
        </w:rPr>
        <w:t>报价单、</w:t>
      </w:r>
      <w:r w:rsidR="0085211E" w:rsidRPr="00B627B5">
        <w:rPr>
          <w:rFonts w:ascii="仿宋_GB2312" w:eastAsia="仿宋_GB2312" w:hAnsi="宋体" w:hint="eastAsia"/>
          <w:sz w:val="28"/>
        </w:rPr>
        <w:t>电子档）</w:t>
      </w:r>
      <w:r w:rsidRPr="00B627B5">
        <w:rPr>
          <w:rFonts w:ascii="仿宋_GB2312" w:eastAsia="仿宋_GB2312" w:hAnsi="宋体" w:hint="eastAsia"/>
          <w:sz w:val="28"/>
        </w:rPr>
        <w:t>招标编号、投标产品名称；</w:t>
      </w:r>
    </w:p>
    <w:p w14:paraId="0C592795"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w:t>
      </w:r>
      <w:r w:rsidR="00A53458" w:rsidRPr="00B627B5">
        <w:rPr>
          <w:rFonts w:ascii="仿宋_GB2312" w:eastAsia="仿宋_GB2312" w:hAnsi="宋体" w:hint="eastAsia"/>
          <w:sz w:val="28"/>
        </w:rPr>
        <w:t>、每一密封袋</w:t>
      </w:r>
      <w:r w:rsidRPr="00B627B5">
        <w:rPr>
          <w:rFonts w:ascii="仿宋_GB2312" w:eastAsia="仿宋_GB2312" w:hAnsi="宋体" w:hint="eastAsia"/>
          <w:sz w:val="28"/>
        </w:rPr>
        <w:t>上注明“于开标前不准启封”的字样；</w:t>
      </w:r>
    </w:p>
    <w:p w14:paraId="53502B0A"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3、投标价格表及其它各种承诺</w:t>
      </w:r>
      <w:r w:rsidR="00371B2D" w:rsidRPr="00B627B5">
        <w:rPr>
          <w:rFonts w:ascii="仿宋_GB2312" w:eastAsia="仿宋_GB2312" w:hAnsi="宋体" w:hint="eastAsia"/>
          <w:sz w:val="28"/>
        </w:rPr>
        <w:t>均须有法定代表人（或其委托的全权代表人）的签字、日期并加盖公章。</w:t>
      </w:r>
    </w:p>
    <w:p w14:paraId="458FEE8B"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（二）投标文件的修改和撤回</w:t>
      </w:r>
    </w:p>
    <w:p w14:paraId="3DBF2CCD"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14:paraId="6A269A4C"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2、投标人对投标文件进行补充、修改的书面材料或撤回的通知应按本招标文件规定进行编写、密封、标注和递送，并注明“补充/修改投标文件”或“撤回投标”字样；</w:t>
      </w:r>
    </w:p>
    <w:p w14:paraId="65FA500A"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lastRenderedPageBreak/>
        <w:t>3、投标截止时间以后不得对投标文件进行修改或补充。</w:t>
      </w:r>
    </w:p>
    <w:p w14:paraId="4EDD8831" w14:textId="77777777" w:rsidR="00AE08D8" w:rsidRPr="00B627B5" w:rsidRDefault="000D712C" w:rsidP="008C40B3">
      <w:pPr>
        <w:pStyle w:val="2"/>
        <w:keepNext w:val="0"/>
        <w:keepLines w:val="0"/>
        <w:spacing w:line="560" w:lineRule="exact"/>
        <w:ind w:firstLineChars="200" w:firstLine="562"/>
        <w:rPr>
          <w:rFonts w:ascii="仿宋" w:eastAsia="仿宋" w:hAnsi="仿宋"/>
          <w:sz w:val="28"/>
          <w:szCs w:val="28"/>
        </w:rPr>
      </w:pPr>
      <w:r w:rsidRPr="00B627B5">
        <w:rPr>
          <w:rFonts w:ascii="仿宋" w:eastAsia="仿宋" w:hAnsi="仿宋" w:hint="eastAsia"/>
          <w:sz w:val="28"/>
          <w:szCs w:val="28"/>
        </w:rPr>
        <w:t>五</w:t>
      </w:r>
      <w:r w:rsidR="00AE08D8" w:rsidRPr="00B627B5">
        <w:rPr>
          <w:rFonts w:ascii="仿宋" w:eastAsia="仿宋" w:hAnsi="仿宋" w:hint="eastAsia"/>
          <w:sz w:val="28"/>
          <w:szCs w:val="28"/>
        </w:rPr>
        <w:t>、开标和评标</w:t>
      </w:r>
    </w:p>
    <w:p w14:paraId="23BEA39B"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（一）开标</w:t>
      </w:r>
    </w:p>
    <w:p w14:paraId="6397490C" w14:textId="77777777" w:rsidR="00AE08D8" w:rsidRPr="00B627B5" w:rsidRDefault="00E46334"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此次招标采用：</w:t>
      </w:r>
      <w:r w:rsidR="00FF29E1" w:rsidRPr="00B627B5">
        <w:rPr>
          <w:rFonts w:ascii="仿宋_GB2312" w:eastAsia="仿宋_GB2312" w:hAnsi="宋体" w:hint="eastAsia"/>
          <w:sz w:val="28"/>
        </w:rPr>
        <w:t>本行评标专家组进行现场开标、评标</w:t>
      </w:r>
      <w:r w:rsidR="00AE08D8" w:rsidRPr="00B627B5">
        <w:rPr>
          <w:rFonts w:ascii="仿宋_GB2312" w:eastAsia="仿宋_GB2312" w:hAnsi="宋体" w:hint="eastAsia"/>
          <w:sz w:val="28"/>
        </w:rPr>
        <w:t>。</w:t>
      </w:r>
    </w:p>
    <w:p w14:paraId="3DDA4619"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（二）评标因素</w:t>
      </w:r>
    </w:p>
    <w:p w14:paraId="79C006C5"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1、招标人根据具体招标项目分类对每一个投标条件进行比较。对其内容进行分析比较：</w:t>
      </w:r>
    </w:p>
    <w:p w14:paraId="56D09DAA"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1）投标价格；</w:t>
      </w:r>
    </w:p>
    <w:p w14:paraId="1C3D6464"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2）投标</w:t>
      </w:r>
      <w:proofErr w:type="gramStart"/>
      <w:r w:rsidRPr="00B627B5">
        <w:rPr>
          <w:rFonts w:ascii="仿宋_GB2312" w:eastAsia="仿宋_GB2312" w:hAnsi="宋体" w:hint="eastAsia"/>
          <w:sz w:val="28"/>
        </w:rPr>
        <w:t>方整体</w:t>
      </w:r>
      <w:proofErr w:type="gramEnd"/>
      <w:r w:rsidRPr="00B627B5">
        <w:rPr>
          <w:rFonts w:ascii="仿宋_GB2312" w:eastAsia="仿宋_GB2312" w:hAnsi="宋体" w:hint="eastAsia"/>
          <w:sz w:val="28"/>
        </w:rPr>
        <w:t>实力及成功案例总数；</w:t>
      </w:r>
    </w:p>
    <w:p w14:paraId="7A411DCD"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3）投标方技术方案、成功案例分析及产品特制设计；</w:t>
      </w:r>
    </w:p>
    <w:p w14:paraId="2F213AA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4）投标方技术实力（研发人员、售后服务能力）；</w:t>
      </w:r>
    </w:p>
    <w:p w14:paraId="28D327C1"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5）投标方的资信情况和履约能力；</w:t>
      </w:r>
    </w:p>
    <w:p w14:paraId="47A8D4DB"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6）投标方提供的其他优惠条件。</w:t>
      </w:r>
    </w:p>
    <w:p w14:paraId="32FAA2D0"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（三）投标文件的审查</w:t>
      </w:r>
    </w:p>
    <w:p w14:paraId="5444C374"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1、开标后，招标人将组织审查投标文件是否完整，是否有计算错误，文件是否恰当地签署；</w:t>
      </w:r>
    </w:p>
    <w:p w14:paraId="6D0B1453"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2、在对投标文件进行详细评估之前，招标人将依据投标人提供的资格证明文件审查投标人的财务、技术和生产能力。如果确定投标人无能力提供设备（系统）和技术支持，其投标将被拒绝；</w:t>
      </w:r>
    </w:p>
    <w:p w14:paraId="5D17B687"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3、招标人将确定每一投标是否对招标文件的要求</w:t>
      </w:r>
      <w:proofErr w:type="gramStart"/>
      <w:r w:rsidRPr="00B627B5">
        <w:rPr>
          <w:rFonts w:ascii="仿宋_GB2312" w:eastAsia="仿宋_GB2312" w:hAnsi="宋体" w:hint="eastAsia"/>
          <w:sz w:val="28"/>
        </w:rPr>
        <w:t>作出</w:t>
      </w:r>
      <w:proofErr w:type="gramEnd"/>
      <w:r w:rsidRPr="00B627B5">
        <w:rPr>
          <w:rFonts w:ascii="仿宋_GB2312" w:eastAsia="仿宋_GB2312" w:hAnsi="宋体" w:hint="eastAsia"/>
          <w:sz w:val="28"/>
        </w:rPr>
        <w:t>了实质性的响应，而没有明显的偏离或保留；</w:t>
      </w:r>
    </w:p>
    <w:p w14:paraId="71C234FA"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4、招标人判断投标文件的响应性仅基于投标文件本身而不靠外部证据；</w:t>
      </w:r>
    </w:p>
    <w:p w14:paraId="42775627"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lastRenderedPageBreak/>
        <w:t>5、招标人将拒绝被确定为非实质性响应的投标，投标人不能通过修正或撤销不符之处而使其投标成为实质性响应的投标。</w:t>
      </w:r>
    </w:p>
    <w:p w14:paraId="7730EF68"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（四）投标文件的澄清</w:t>
      </w:r>
    </w:p>
    <w:p w14:paraId="2B5D4F6F"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14:paraId="35BD2978"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2、澄清应是书面的，并由法定代表人或其授权代理人签字；</w:t>
      </w:r>
    </w:p>
    <w:p w14:paraId="34ECB9C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3、投标人的澄清文件是投标文件的组成部分，并取代投标文件中被澄清的部分；</w:t>
      </w:r>
    </w:p>
    <w:p w14:paraId="789F2728"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4、投标文件的澄清不得对投标内容进行实质性修改。</w:t>
      </w:r>
    </w:p>
    <w:p w14:paraId="0CAE2803"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（五）评标工作</w:t>
      </w:r>
    </w:p>
    <w:p w14:paraId="1041C5F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1、招标人将按照公开、公平、公正的原则对待所有投标方；</w:t>
      </w:r>
    </w:p>
    <w:p w14:paraId="465399FF"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2、评标是招标工作的重要环节，评标工作在招标人内独立进行；</w:t>
      </w:r>
    </w:p>
    <w:p w14:paraId="1047B79D"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3、招标人不承诺报价最低者为中标者；</w:t>
      </w:r>
    </w:p>
    <w:p w14:paraId="2A5BABB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4、在投标、开标期间，投标人不得向招标人询问情况，不得进行旨在影响评标结果的活动，招标人保留对投标人进行疑问咨询的权力；</w:t>
      </w:r>
    </w:p>
    <w:p w14:paraId="19D6A535"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5、在投标、评标过程中，如有投标人联合故意抬高报价或其他不正当行为，招标人有权中止投标或评标；</w:t>
      </w:r>
    </w:p>
    <w:p w14:paraId="5A8C980D"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6、江苏昆山农村商业银行股份有限公司保留对本次招标的最终解释权。</w:t>
      </w:r>
    </w:p>
    <w:p w14:paraId="5EB21498" w14:textId="77777777" w:rsidR="00AE08D8" w:rsidRPr="00B627B5" w:rsidRDefault="000D712C" w:rsidP="008C40B3">
      <w:pPr>
        <w:pStyle w:val="2"/>
        <w:keepNext w:val="0"/>
        <w:keepLines w:val="0"/>
        <w:spacing w:line="560" w:lineRule="exact"/>
        <w:ind w:firstLineChars="200" w:firstLine="562"/>
        <w:rPr>
          <w:rFonts w:ascii="仿宋" w:eastAsia="仿宋" w:hAnsi="仿宋"/>
          <w:sz w:val="28"/>
          <w:szCs w:val="28"/>
        </w:rPr>
      </w:pPr>
      <w:r w:rsidRPr="00B627B5">
        <w:rPr>
          <w:rFonts w:ascii="仿宋" w:eastAsia="仿宋" w:hAnsi="仿宋" w:hint="eastAsia"/>
          <w:sz w:val="28"/>
          <w:szCs w:val="28"/>
        </w:rPr>
        <w:t>六</w:t>
      </w:r>
      <w:r w:rsidR="00AE08D8" w:rsidRPr="00B627B5">
        <w:rPr>
          <w:rFonts w:ascii="仿宋" w:eastAsia="仿宋" w:hAnsi="仿宋" w:hint="eastAsia"/>
          <w:sz w:val="28"/>
          <w:szCs w:val="28"/>
        </w:rPr>
        <w:t>、中标与签署合同</w:t>
      </w:r>
    </w:p>
    <w:p w14:paraId="70CCFE4E"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lastRenderedPageBreak/>
        <w:t>（一）定标原则</w:t>
      </w:r>
    </w:p>
    <w:p w14:paraId="0344F68B"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招标人不承诺向投标方披露招标过程中任何细节，包括中标或落标原因。</w:t>
      </w:r>
    </w:p>
    <w:p w14:paraId="07B2DDE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（二）中标通知</w:t>
      </w:r>
    </w:p>
    <w:p w14:paraId="73F6E118"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1.定标后，招标人将发出中标通知；</w:t>
      </w:r>
    </w:p>
    <w:p w14:paraId="61265D2E"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2.对落标的投标人不再另行发出落标通知；</w:t>
      </w:r>
    </w:p>
    <w:p w14:paraId="17D18801"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3.中标通知将作为招标人与中标人签订合同的依据之一。</w:t>
      </w:r>
    </w:p>
    <w:p w14:paraId="5C5B3D1E"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（三）签订合同</w:t>
      </w:r>
    </w:p>
    <w:p w14:paraId="33448EED"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1、招标人将按照招标文件和投标人的投标文件与中</w:t>
      </w:r>
      <w:r w:rsidR="00A60D55" w:rsidRPr="00B627B5">
        <w:rPr>
          <w:rFonts w:ascii="仿宋_GB2312" w:eastAsia="仿宋_GB2312" w:hAnsi="宋体" w:hint="eastAsia"/>
          <w:sz w:val="28"/>
        </w:rPr>
        <w:t>标人签订书面合同，签订合同之前，双方需对合同的具体细节进行商谈。</w:t>
      </w:r>
    </w:p>
    <w:p w14:paraId="682BEA92"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2、招标人对有关内容有权</w:t>
      </w:r>
      <w:proofErr w:type="gramStart"/>
      <w:r w:rsidRPr="00B627B5">
        <w:rPr>
          <w:rFonts w:ascii="仿宋_GB2312" w:eastAsia="仿宋_GB2312" w:hAnsi="宋体" w:hint="eastAsia"/>
          <w:sz w:val="28"/>
        </w:rPr>
        <w:t>作出</w:t>
      </w:r>
      <w:proofErr w:type="gramEnd"/>
      <w:r w:rsidRPr="00B627B5">
        <w:rPr>
          <w:rFonts w:ascii="仿宋_GB2312" w:eastAsia="仿宋_GB2312" w:hAnsi="宋体" w:hint="eastAsia"/>
          <w:sz w:val="28"/>
        </w:rPr>
        <w:t>必要的细化</w:t>
      </w:r>
      <w:r w:rsidR="00A60D55" w:rsidRPr="00B627B5">
        <w:rPr>
          <w:rFonts w:ascii="仿宋_GB2312" w:eastAsia="仿宋_GB2312" w:hAnsi="宋体" w:hint="eastAsia"/>
          <w:sz w:val="28"/>
        </w:rPr>
        <w:t>和补充，但有关细化和补充不得背离招标文件和投标文件的实质性内容。</w:t>
      </w:r>
    </w:p>
    <w:p w14:paraId="77D2C006" w14:textId="77777777" w:rsidR="00AE08D8" w:rsidRPr="00B627B5" w:rsidRDefault="00AE08D8" w:rsidP="008C40B3">
      <w:pPr>
        <w:spacing w:line="560" w:lineRule="exact"/>
        <w:ind w:firstLineChars="200" w:firstLine="560"/>
        <w:rPr>
          <w:rFonts w:ascii="仿宋_GB2312" w:eastAsia="仿宋_GB2312" w:hAnsi="宋体"/>
          <w:sz w:val="28"/>
        </w:rPr>
      </w:pPr>
      <w:r w:rsidRPr="00B627B5">
        <w:rPr>
          <w:rFonts w:ascii="仿宋_GB2312" w:eastAsia="仿宋_GB2312" w:hAnsi="宋体" w:hint="eastAsia"/>
          <w:sz w:val="28"/>
        </w:rPr>
        <w:t>3、招标文件、中标方的投标文件及其澄清文件等，均为签订合同的依据。</w:t>
      </w:r>
    </w:p>
    <w:p w14:paraId="6B1D8FFA" w14:textId="77777777" w:rsidR="00AE08D8" w:rsidRPr="00B627B5" w:rsidRDefault="00C502A6" w:rsidP="008C40B3">
      <w:pPr>
        <w:spacing w:line="560" w:lineRule="exact"/>
        <w:ind w:firstLineChars="200" w:firstLine="560"/>
        <w:rPr>
          <w:rFonts w:ascii="仿宋_GB2312" w:eastAsia="仿宋_GB2312" w:hAnsi="宋体"/>
          <w:sz w:val="28"/>
        </w:rPr>
      </w:pPr>
      <w:r w:rsidRPr="00B627B5">
        <w:rPr>
          <w:rFonts w:ascii="仿宋_GB2312" w:eastAsia="仿宋_GB2312" w:hAnsi="宋体"/>
          <w:sz w:val="28"/>
        </w:rPr>
        <w:t>4</w:t>
      </w:r>
      <w:r w:rsidR="00AE08D8" w:rsidRPr="00B627B5">
        <w:rPr>
          <w:rFonts w:ascii="仿宋_GB2312" w:eastAsia="仿宋_GB2312" w:hAnsi="宋体" w:hint="eastAsia"/>
          <w:sz w:val="28"/>
        </w:rPr>
        <w:t>、中标方接受在项目上线验收完成后招标方才开始付款的条件，在中标方提供的免费维护期满一个月后，系统稳定运行并经使用方认可的，招标方付清合同尾款。</w:t>
      </w:r>
    </w:p>
    <w:p w14:paraId="682955F1" w14:textId="77777777" w:rsidR="00DF4980" w:rsidRPr="00B627B5" w:rsidRDefault="00C502A6" w:rsidP="008C40B3">
      <w:pPr>
        <w:spacing w:line="560" w:lineRule="exact"/>
        <w:ind w:firstLineChars="200" w:firstLine="560"/>
        <w:rPr>
          <w:rFonts w:ascii="仿宋_GB2312" w:eastAsia="仿宋_GB2312" w:hAnsi="宋体"/>
          <w:sz w:val="28"/>
        </w:rPr>
      </w:pPr>
      <w:r w:rsidRPr="00B627B5">
        <w:rPr>
          <w:rFonts w:ascii="仿宋_GB2312" w:eastAsia="仿宋_GB2312" w:hAnsi="宋体"/>
          <w:sz w:val="28"/>
        </w:rPr>
        <w:t>5</w:t>
      </w:r>
      <w:r w:rsidR="00DF4980" w:rsidRPr="00B627B5">
        <w:rPr>
          <w:rFonts w:ascii="仿宋_GB2312" w:eastAsia="仿宋_GB2312" w:hAnsi="宋体" w:hint="eastAsia"/>
          <w:sz w:val="28"/>
        </w:rPr>
        <w:t>、</w:t>
      </w:r>
      <w:r w:rsidR="001C6678" w:rsidRPr="00B627B5">
        <w:rPr>
          <w:rFonts w:ascii="仿宋_GB2312" w:eastAsia="仿宋_GB2312" w:hAnsi="宋体" w:hint="eastAsia"/>
          <w:sz w:val="28"/>
        </w:rPr>
        <w:t>投标人同意按招标人</w:t>
      </w:r>
      <w:r w:rsidR="00240D76" w:rsidRPr="00B627B5">
        <w:rPr>
          <w:rFonts w:ascii="仿宋_GB2312" w:eastAsia="仿宋_GB2312" w:hAnsi="宋体" w:hint="eastAsia"/>
          <w:sz w:val="28"/>
        </w:rPr>
        <w:t>的要求</w:t>
      </w:r>
      <w:proofErr w:type="gramStart"/>
      <w:r w:rsidR="00240D76" w:rsidRPr="00B627B5">
        <w:rPr>
          <w:rFonts w:ascii="仿宋_GB2312" w:eastAsia="仿宋_GB2312" w:hAnsi="宋体" w:hint="eastAsia"/>
          <w:sz w:val="28"/>
        </w:rPr>
        <w:t>签定</w:t>
      </w:r>
      <w:proofErr w:type="gramEnd"/>
      <w:r w:rsidR="00240D76" w:rsidRPr="00B627B5">
        <w:rPr>
          <w:rFonts w:ascii="仿宋_GB2312" w:eastAsia="仿宋_GB2312" w:hAnsi="宋体" w:hint="eastAsia"/>
          <w:sz w:val="28"/>
        </w:rPr>
        <w:t>相关合同，</w:t>
      </w:r>
      <w:r w:rsidR="00240D76" w:rsidRPr="00B627B5">
        <w:rPr>
          <w:rFonts w:ascii="仿宋_GB2312" w:eastAsia="仿宋_GB2312" w:hAnsi="宋体" w:cs="仿宋_GB2312" w:hint="eastAsia"/>
          <w:sz w:val="28"/>
          <w:szCs w:val="28"/>
        </w:rPr>
        <w:t>具体内容以实际签订的合同内容为准。</w:t>
      </w:r>
    </w:p>
    <w:p w14:paraId="14D2DC97" w14:textId="77777777" w:rsidR="00DF4980" w:rsidRPr="00B627B5" w:rsidRDefault="00DF4980" w:rsidP="008C40B3">
      <w:pPr>
        <w:spacing w:line="560" w:lineRule="exact"/>
        <w:ind w:firstLineChars="200" w:firstLine="560"/>
        <w:rPr>
          <w:rFonts w:ascii="仿宋_GB2312" w:eastAsia="仿宋_GB2312" w:hAnsi="宋体"/>
          <w:sz w:val="28"/>
        </w:rPr>
        <w:sectPr w:rsidR="00DF4980" w:rsidRPr="00B627B5" w:rsidSect="00DF24AB">
          <w:pgSz w:w="11906" w:h="16838"/>
          <w:pgMar w:top="1440" w:right="1800" w:bottom="1440" w:left="1800" w:header="851" w:footer="992" w:gutter="0"/>
          <w:cols w:space="720"/>
          <w:docGrid w:type="lines" w:linePitch="312"/>
        </w:sectPr>
      </w:pPr>
    </w:p>
    <w:p w14:paraId="78653EC1" w14:textId="77777777" w:rsidR="00AE08D8" w:rsidRPr="00B627B5" w:rsidRDefault="00AE08D8" w:rsidP="008C40B3">
      <w:pPr>
        <w:pStyle w:val="1"/>
        <w:keepNext w:val="0"/>
        <w:keepLines w:val="0"/>
        <w:spacing w:line="560" w:lineRule="exact"/>
        <w:jc w:val="center"/>
        <w:rPr>
          <w:rFonts w:ascii="黑体" w:eastAsia="黑体" w:hAnsi="黑体"/>
          <w:sz w:val="32"/>
          <w:szCs w:val="32"/>
        </w:rPr>
      </w:pPr>
      <w:r w:rsidRPr="00B627B5">
        <w:rPr>
          <w:rFonts w:ascii="黑体" w:eastAsia="黑体" w:hAnsi="黑体" w:hint="eastAsia"/>
          <w:sz w:val="32"/>
          <w:szCs w:val="32"/>
        </w:rPr>
        <w:lastRenderedPageBreak/>
        <w:t>第四部分</w:t>
      </w:r>
      <w:r w:rsidRPr="00B627B5">
        <w:rPr>
          <w:rFonts w:ascii="黑体" w:eastAsia="黑体" w:hAnsi="黑体" w:hint="eastAsia"/>
          <w:sz w:val="32"/>
          <w:szCs w:val="32"/>
        </w:rPr>
        <w:tab/>
        <w:t>投标文件格式</w:t>
      </w:r>
    </w:p>
    <w:p w14:paraId="5F257144" w14:textId="77777777" w:rsidR="00AE08D8" w:rsidRPr="00B627B5" w:rsidRDefault="00AE08D8" w:rsidP="008C40B3">
      <w:pPr>
        <w:snapToGrid w:val="0"/>
        <w:spacing w:line="560" w:lineRule="exact"/>
        <w:outlineLvl w:val="1"/>
        <w:rPr>
          <w:rFonts w:ascii="仿宋_GB2312" w:eastAsia="仿宋_GB2312" w:hAnsi="宋体"/>
          <w:sz w:val="28"/>
          <w:szCs w:val="28"/>
        </w:rPr>
      </w:pPr>
      <w:r w:rsidRPr="00B627B5">
        <w:rPr>
          <w:rFonts w:ascii="仿宋_GB2312" w:eastAsia="仿宋_GB2312" w:hAnsi="宋体" w:hint="eastAsia"/>
          <w:sz w:val="28"/>
          <w:szCs w:val="28"/>
        </w:rPr>
        <w:t>附件1：《投标书》</w:t>
      </w:r>
    </w:p>
    <w:p w14:paraId="3A7720FC" w14:textId="77777777" w:rsidR="00AE08D8" w:rsidRPr="00B627B5" w:rsidRDefault="00AE08D8" w:rsidP="008C40B3">
      <w:pPr>
        <w:pStyle w:val="a5"/>
        <w:adjustRightInd w:val="0"/>
        <w:spacing w:line="560" w:lineRule="exact"/>
        <w:jc w:val="center"/>
        <w:rPr>
          <w:rFonts w:ascii="仿宋_GB2312" w:eastAsia="仿宋_GB2312" w:hAnsi="宋体"/>
          <w:snapToGrid w:val="0"/>
          <w:sz w:val="28"/>
          <w:szCs w:val="28"/>
        </w:rPr>
      </w:pPr>
      <w:r w:rsidRPr="00B627B5">
        <w:rPr>
          <w:rFonts w:ascii="仿宋_GB2312" w:eastAsia="仿宋_GB2312" w:hAnsi="宋体"/>
          <w:snapToGrid w:val="0"/>
          <w:sz w:val="28"/>
          <w:szCs w:val="28"/>
        </w:rPr>
        <w:t>投</w:t>
      </w:r>
      <w:r w:rsidRPr="00B627B5">
        <w:rPr>
          <w:rFonts w:ascii="仿宋_GB2312" w:eastAsia="仿宋_GB2312" w:hAnsi="宋体" w:hint="eastAsia"/>
          <w:snapToGrid w:val="0"/>
          <w:sz w:val="28"/>
          <w:szCs w:val="28"/>
        </w:rPr>
        <w:tab/>
      </w:r>
      <w:r w:rsidRPr="00B627B5">
        <w:rPr>
          <w:rFonts w:ascii="仿宋_GB2312" w:eastAsia="仿宋_GB2312" w:hAnsi="宋体"/>
          <w:snapToGrid w:val="0"/>
          <w:sz w:val="28"/>
          <w:szCs w:val="28"/>
        </w:rPr>
        <w:t>标</w:t>
      </w:r>
      <w:r w:rsidRPr="00B627B5">
        <w:rPr>
          <w:rFonts w:ascii="仿宋_GB2312" w:eastAsia="仿宋_GB2312" w:hAnsi="宋体" w:hint="eastAsia"/>
          <w:snapToGrid w:val="0"/>
          <w:sz w:val="28"/>
          <w:szCs w:val="28"/>
        </w:rPr>
        <w:tab/>
      </w:r>
      <w:r w:rsidRPr="00B627B5">
        <w:rPr>
          <w:rFonts w:ascii="仿宋_GB2312" w:eastAsia="仿宋_GB2312" w:hAnsi="宋体"/>
          <w:snapToGrid w:val="0"/>
          <w:sz w:val="28"/>
          <w:szCs w:val="28"/>
        </w:rPr>
        <w:t>书</w:t>
      </w:r>
    </w:p>
    <w:p w14:paraId="073930E0" w14:textId="77777777" w:rsidR="00AE08D8" w:rsidRPr="00B627B5" w:rsidRDefault="00AE08D8" w:rsidP="008C40B3">
      <w:pPr>
        <w:pStyle w:val="a5"/>
        <w:adjustRightInd w:val="0"/>
        <w:spacing w:line="560" w:lineRule="exact"/>
        <w:rPr>
          <w:rFonts w:ascii="仿宋_GB2312" w:eastAsia="仿宋_GB2312" w:hAnsi="宋体"/>
          <w:b/>
          <w:snapToGrid w:val="0"/>
          <w:sz w:val="28"/>
          <w:szCs w:val="28"/>
        </w:rPr>
      </w:pPr>
    </w:p>
    <w:p w14:paraId="3814C63C" w14:textId="77777777" w:rsidR="00AE08D8" w:rsidRPr="00B627B5" w:rsidRDefault="00AE08D8" w:rsidP="008C40B3">
      <w:pPr>
        <w:pStyle w:val="a5"/>
        <w:adjustRightInd w:val="0"/>
        <w:spacing w:line="560" w:lineRule="exact"/>
        <w:rPr>
          <w:rFonts w:ascii="仿宋_GB2312" w:eastAsia="仿宋_GB2312" w:hAnsi="宋体"/>
          <w:sz w:val="28"/>
        </w:rPr>
      </w:pPr>
      <w:r w:rsidRPr="00B627B5">
        <w:rPr>
          <w:rFonts w:ascii="仿宋_GB2312" w:eastAsia="仿宋_GB2312" w:hAnsi="宋体"/>
          <w:sz w:val="28"/>
        </w:rPr>
        <w:t>致：江苏</w:t>
      </w:r>
      <w:r w:rsidRPr="00B627B5">
        <w:rPr>
          <w:rFonts w:ascii="仿宋_GB2312" w:eastAsia="仿宋_GB2312" w:hAnsi="宋体" w:hint="eastAsia"/>
          <w:sz w:val="28"/>
        </w:rPr>
        <w:t>昆山</w:t>
      </w:r>
      <w:r w:rsidRPr="00B627B5">
        <w:rPr>
          <w:rFonts w:ascii="仿宋_GB2312" w:eastAsia="仿宋_GB2312" w:hAnsi="宋体"/>
          <w:sz w:val="28"/>
        </w:rPr>
        <w:t>农村商业银行股份有限公司</w:t>
      </w:r>
    </w:p>
    <w:p w14:paraId="1005C2DE" w14:textId="77777777" w:rsidR="00AE08D8" w:rsidRPr="00B627B5" w:rsidRDefault="00EF4FF4" w:rsidP="008C40B3">
      <w:pPr>
        <w:autoSpaceDE w:val="0"/>
        <w:autoSpaceDN w:val="0"/>
        <w:adjustRightInd w:val="0"/>
        <w:spacing w:line="560" w:lineRule="exact"/>
        <w:ind w:firstLine="624"/>
        <w:jc w:val="left"/>
        <w:rPr>
          <w:rFonts w:ascii="仿宋_GB2312" w:eastAsia="仿宋_GB2312" w:hAnsi="宋体"/>
          <w:sz w:val="28"/>
        </w:rPr>
      </w:pPr>
      <w:r w:rsidRPr="00B627B5">
        <w:rPr>
          <w:rFonts w:ascii="仿宋_GB2312" w:eastAsia="仿宋_GB2312" w:hAnsi="宋体" w:hint="eastAsia"/>
          <w:snapToGrid w:val="0"/>
          <w:sz w:val="28"/>
          <w:szCs w:val="28"/>
        </w:rPr>
        <w:t>根据贵方</w:t>
      </w:r>
      <w:r w:rsidRPr="00B627B5">
        <w:rPr>
          <w:rFonts w:ascii="仿宋_GB2312" w:eastAsia="仿宋_GB2312" w:hAnsi="宋体" w:hint="eastAsia"/>
          <w:snapToGrid w:val="0"/>
          <w:sz w:val="28"/>
          <w:szCs w:val="28"/>
          <w:u w:val="single"/>
        </w:rPr>
        <w:t xml:space="preserve">       </w:t>
      </w:r>
      <w:r w:rsidRPr="00B627B5">
        <w:rPr>
          <w:rFonts w:ascii="仿宋_GB2312" w:eastAsia="仿宋_GB2312" w:hAnsi="宋体" w:hint="eastAsia"/>
          <w:snapToGrid w:val="0"/>
          <w:sz w:val="28"/>
          <w:szCs w:val="28"/>
        </w:rPr>
        <w:t>招标书，投标人</w:t>
      </w:r>
      <w:r w:rsidRPr="00B627B5">
        <w:rPr>
          <w:rFonts w:ascii="仿宋_GB2312" w:eastAsia="仿宋_GB2312" w:hAnsi="宋体" w:hint="eastAsia"/>
          <w:snapToGrid w:val="0"/>
          <w:sz w:val="28"/>
          <w:szCs w:val="28"/>
          <w:u w:val="single"/>
        </w:rPr>
        <w:t xml:space="preserve">              </w:t>
      </w:r>
      <w:r w:rsidR="00AE08D8" w:rsidRPr="00B627B5">
        <w:rPr>
          <w:rFonts w:ascii="仿宋_GB2312" w:eastAsia="仿宋_GB2312" w:hAnsi="宋体" w:hint="eastAsia"/>
          <w:sz w:val="28"/>
        </w:rPr>
        <w:t>（投标人名称）提供相关文件并做出以下承诺：</w:t>
      </w:r>
    </w:p>
    <w:p w14:paraId="481174AC" w14:textId="77777777" w:rsidR="00AE08D8" w:rsidRPr="00B627B5" w:rsidRDefault="00AE08D8" w:rsidP="008C40B3">
      <w:pPr>
        <w:numPr>
          <w:ilvl w:val="0"/>
          <w:numId w:val="1"/>
        </w:numPr>
        <w:autoSpaceDE w:val="0"/>
        <w:autoSpaceDN w:val="0"/>
        <w:adjustRightInd w:val="0"/>
        <w:spacing w:line="560" w:lineRule="exact"/>
        <w:ind w:firstLine="624"/>
        <w:jc w:val="left"/>
        <w:rPr>
          <w:rFonts w:ascii="仿宋_GB2312" w:eastAsia="仿宋_GB2312" w:hAnsi="宋体"/>
          <w:sz w:val="28"/>
        </w:rPr>
      </w:pPr>
      <w:r w:rsidRPr="00B627B5">
        <w:rPr>
          <w:rFonts w:ascii="仿宋_GB2312" w:eastAsia="仿宋_GB2312" w:hAnsi="宋体" w:hint="eastAsia"/>
          <w:sz w:val="28"/>
        </w:rPr>
        <w:t>招标文件规定的全部文件正本一份，副本</w:t>
      </w:r>
      <w:r w:rsidR="00D56343" w:rsidRPr="00B627B5">
        <w:rPr>
          <w:rFonts w:ascii="仿宋_GB2312" w:eastAsia="仿宋_GB2312" w:hAnsi="宋体" w:hint="eastAsia"/>
          <w:sz w:val="28"/>
        </w:rPr>
        <w:t>二</w:t>
      </w:r>
      <w:r w:rsidRPr="00B627B5">
        <w:rPr>
          <w:rFonts w:ascii="仿宋_GB2312" w:eastAsia="仿宋_GB2312" w:hAnsi="宋体" w:hint="eastAsia"/>
          <w:sz w:val="28"/>
        </w:rPr>
        <w:t>份，电子文档一份</w:t>
      </w:r>
      <w:r w:rsidR="00D56343" w:rsidRPr="00B627B5">
        <w:rPr>
          <w:rFonts w:ascii="仿宋_GB2312" w:eastAsia="仿宋_GB2312" w:hAnsi="宋体" w:hint="eastAsia"/>
          <w:sz w:val="28"/>
        </w:rPr>
        <w:t>、报价单一份</w:t>
      </w:r>
      <w:r w:rsidRPr="00B627B5">
        <w:rPr>
          <w:rFonts w:ascii="仿宋_GB2312" w:eastAsia="仿宋_GB2312" w:hAnsi="宋体" w:hint="eastAsia"/>
          <w:sz w:val="28"/>
        </w:rPr>
        <w:t>。</w:t>
      </w:r>
    </w:p>
    <w:p w14:paraId="60B5C2E6" w14:textId="77777777" w:rsidR="00AE08D8" w:rsidRPr="00B627B5" w:rsidRDefault="00AE08D8" w:rsidP="008C40B3">
      <w:pPr>
        <w:autoSpaceDE w:val="0"/>
        <w:autoSpaceDN w:val="0"/>
        <w:adjustRightInd w:val="0"/>
        <w:spacing w:line="560" w:lineRule="exact"/>
        <w:ind w:firstLineChars="200" w:firstLine="560"/>
        <w:jc w:val="left"/>
        <w:rPr>
          <w:rFonts w:ascii="仿宋_GB2312" w:eastAsia="仿宋_GB2312" w:hAnsi="宋体"/>
          <w:sz w:val="28"/>
        </w:rPr>
      </w:pPr>
      <w:r w:rsidRPr="00B627B5">
        <w:rPr>
          <w:rFonts w:ascii="仿宋_GB2312" w:eastAsia="仿宋_GB2312" w:hAnsi="宋体" w:hint="eastAsia"/>
          <w:sz w:val="28"/>
        </w:rPr>
        <w:t>二、投标人同意如下：</w:t>
      </w:r>
    </w:p>
    <w:p w14:paraId="3802D848" w14:textId="77777777" w:rsidR="00AE08D8" w:rsidRPr="00B627B5" w:rsidRDefault="00AE08D8" w:rsidP="008C40B3">
      <w:pPr>
        <w:adjustRightInd w:val="0"/>
        <w:spacing w:line="560" w:lineRule="exact"/>
        <w:ind w:firstLineChars="250" w:firstLine="700"/>
        <w:rPr>
          <w:rFonts w:ascii="仿宋_GB2312" w:eastAsia="仿宋_GB2312" w:hAnsi="宋体"/>
          <w:sz w:val="28"/>
        </w:rPr>
      </w:pPr>
      <w:r w:rsidRPr="00B627B5">
        <w:rPr>
          <w:rFonts w:ascii="仿宋_GB2312" w:eastAsia="仿宋_GB2312" w:hAnsi="宋体" w:hint="eastAsia"/>
          <w:sz w:val="28"/>
        </w:rPr>
        <w:t>1．投标人完全接受招标文件中的内容，并将按招标文件的规定履行义务，按相关法律法规履行</w:t>
      </w:r>
      <w:r w:rsidR="00052AB8" w:rsidRPr="00B627B5">
        <w:rPr>
          <w:rFonts w:ascii="仿宋_GB2312" w:eastAsia="仿宋_GB2312" w:hAnsi="宋体" w:hint="eastAsia"/>
          <w:sz w:val="28"/>
        </w:rPr>
        <w:t>投标人</w:t>
      </w:r>
      <w:r w:rsidRPr="00B627B5">
        <w:rPr>
          <w:rFonts w:ascii="仿宋_GB2312" w:eastAsia="仿宋_GB2312" w:hAnsi="宋体" w:hint="eastAsia"/>
          <w:sz w:val="28"/>
        </w:rPr>
        <w:t>的全部责任；</w:t>
      </w:r>
    </w:p>
    <w:p w14:paraId="60301D1E" w14:textId="77777777" w:rsidR="00AE08D8" w:rsidRPr="00B627B5" w:rsidRDefault="00AE08D8" w:rsidP="008C40B3">
      <w:pPr>
        <w:adjustRightInd w:val="0"/>
        <w:spacing w:line="560" w:lineRule="exact"/>
        <w:ind w:firstLineChars="250" w:firstLine="700"/>
        <w:rPr>
          <w:rFonts w:ascii="仿宋_GB2312" w:eastAsia="仿宋_GB2312" w:hAnsi="宋体"/>
          <w:sz w:val="28"/>
        </w:rPr>
      </w:pPr>
      <w:r w:rsidRPr="00B627B5">
        <w:rPr>
          <w:rFonts w:ascii="仿宋_GB2312" w:eastAsia="仿宋_GB2312" w:hAnsi="宋体" w:hint="eastAsia"/>
          <w:sz w:val="28"/>
        </w:rPr>
        <w:t>2.投标人己详细审查全部招标文件，包括修改文件以及全部参考资料和有关附件，无其他不明事项；</w:t>
      </w:r>
    </w:p>
    <w:p w14:paraId="30D9F55F" w14:textId="77777777" w:rsidR="00AE08D8" w:rsidRPr="00B627B5" w:rsidRDefault="00AE08D8" w:rsidP="008C40B3">
      <w:pPr>
        <w:adjustRightInd w:val="0"/>
        <w:spacing w:line="560" w:lineRule="exact"/>
        <w:ind w:firstLineChars="250" w:firstLine="700"/>
        <w:rPr>
          <w:rFonts w:ascii="仿宋_GB2312" w:eastAsia="仿宋_GB2312" w:hAnsi="宋体"/>
          <w:sz w:val="28"/>
        </w:rPr>
      </w:pPr>
      <w:r w:rsidRPr="00B627B5">
        <w:rPr>
          <w:rFonts w:ascii="仿宋_GB2312" w:eastAsia="仿宋_GB2312" w:hAnsi="宋体" w:hint="eastAsia"/>
          <w:sz w:val="28"/>
        </w:rPr>
        <w:t>3.投标人同意招标人要求的相关数据或资料，完全理解招标人在招标文件中确定的评标原则和程序，理解贵方不一定要接受最低报价的投标。</w:t>
      </w:r>
    </w:p>
    <w:p w14:paraId="34A6FF73" w14:textId="77777777" w:rsidR="00AE08D8" w:rsidRPr="00B627B5" w:rsidRDefault="00AE08D8" w:rsidP="008C40B3">
      <w:pPr>
        <w:adjustRightInd w:val="0"/>
        <w:spacing w:line="560" w:lineRule="exact"/>
        <w:ind w:firstLineChars="250" w:firstLine="700"/>
        <w:rPr>
          <w:rFonts w:ascii="仿宋_GB2312" w:eastAsia="仿宋_GB2312" w:hAnsi="宋体"/>
          <w:sz w:val="28"/>
        </w:rPr>
      </w:pPr>
      <w:r w:rsidRPr="00B627B5">
        <w:rPr>
          <w:rFonts w:ascii="仿宋_GB2312" w:eastAsia="仿宋_GB2312" w:hAnsi="宋体" w:hint="eastAsia"/>
          <w:sz w:val="28"/>
        </w:rPr>
        <w:t>三、投标方保证投标文件中所有关于投标资格的文件，证明陈述均是真实的、准确的。若有违背，投标方愿意承担由此而产生的一切后果。</w:t>
      </w:r>
    </w:p>
    <w:p w14:paraId="05A2B2A0" w14:textId="77777777" w:rsidR="00AE08D8" w:rsidRPr="00B627B5" w:rsidRDefault="00AE08D8" w:rsidP="008C40B3">
      <w:pPr>
        <w:adjustRightInd w:val="0"/>
        <w:spacing w:line="560" w:lineRule="exact"/>
        <w:ind w:firstLine="624"/>
        <w:rPr>
          <w:rFonts w:ascii="仿宋_GB2312" w:eastAsia="仿宋_GB2312" w:hAnsi="宋体"/>
          <w:sz w:val="28"/>
        </w:rPr>
      </w:pPr>
      <w:r w:rsidRPr="00B627B5">
        <w:rPr>
          <w:rFonts w:ascii="仿宋_GB2312" w:eastAsia="仿宋_GB2312" w:hAnsi="宋体" w:hint="eastAsia"/>
          <w:sz w:val="28"/>
        </w:rPr>
        <w:t>与本投标有关的一切正式信函请使用以下地址：</w:t>
      </w:r>
    </w:p>
    <w:p w14:paraId="4DAB616A" w14:textId="77777777" w:rsidR="00F70569" w:rsidRPr="00B627B5" w:rsidRDefault="00F70569" w:rsidP="008C40B3">
      <w:pPr>
        <w:pStyle w:val="a5"/>
        <w:adjustRightInd w:val="0"/>
        <w:spacing w:line="560" w:lineRule="exact"/>
        <w:ind w:firstLine="624"/>
        <w:rPr>
          <w:rFonts w:ascii="仿宋_GB2312" w:eastAsia="仿宋_GB2312" w:hAnsi="宋体"/>
          <w:snapToGrid w:val="0"/>
          <w:sz w:val="28"/>
          <w:szCs w:val="28"/>
        </w:rPr>
      </w:pPr>
      <w:r w:rsidRPr="00B627B5">
        <w:rPr>
          <w:rFonts w:ascii="仿宋_GB2312" w:eastAsia="仿宋_GB2312" w:hAnsi="宋体"/>
          <w:snapToGrid w:val="0"/>
          <w:sz w:val="28"/>
          <w:szCs w:val="28"/>
        </w:rPr>
        <w:t>地址：</w:t>
      </w:r>
      <w:r w:rsidRPr="00B627B5">
        <w:rPr>
          <w:rFonts w:ascii="仿宋_GB2312" w:eastAsia="仿宋_GB2312" w:hAnsi="宋体"/>
          <w:snapToGrid w:val="0"/>
          <w:sz w:val="28"/>
          <w:szCs w:val="28"/>
          <w:u w:val="single"/>
        </w:rPr>
        <w:t xml:space="preserve">                           </w:t>
      </w:r>
    </w:p>
    <w:p w14:paraId="42C50FAD" w14:textId="77777777" w:rsidR="00F70569" w:rsidRPr="00B627B5" w:rsidRDefault="00F70569" w:rsidP="008C40B3">
      <w:pPr>
        <w:pStyle w:val="a5"/>
        <w:adjustRightInd w:val="0"/>
        <w:spacing w:line="560" w:lineRule="exact"/>
        <w:ind w:firstLine="624"/>
        <w:rPr>
          <w:rFonts w:ascii="仿宋_GB2312" w:eastAsia="仿宋_GB2312" w:hAnsi="宋体"/>
          <w:snapToGrid w:val="0"/>
          <w:sz w:val="28"/>
          <w:szCs w:val="28"/>
        </w:rPr>
      </w:pPr>
      <w:r w:rsidRPr="00B627B5">
        <w:rPr>
          <w:rFonts w:ascii="仿宋_GB2312" w:eastAsia="仿宋_GB2312" w:hAnsi="宋体"/>
          <w:snapToGrid w:val="0"/>
          <w:sz w:val="28"/>
          <w:szCs w:val="28"/>
        </w:rPr>
        <w:t>邮编：</w:t>
      </w:r>
      <w:r w:rsidRPr="00B627B5">
        <w:rPr>
          <w:rFonts w:ascii="仿宋_GB2312" w:eastAsia="仿宋_GB2312" w:hAnsi="宋体"/>
          <w:snapToGrid w:val="0"/>
          <w:sz w:val="28"/>
          <w:szCs w:val="28"/>
          <w:u w:val="single"/>
        </w:rPr>
        <w:t xml:space="preserve">                           </w:t>
      </w:r>
    </w:p>
    <w:p w14:paraId="1CF73678" w14:textId="77777777" w:rsidR="00F70569" w:rsidRPr="00B627B5" w:rsidRDefault="00F70569" w:rsidP="008C40B3">
      <w:pPr>
        <w:pStyle w:val="a5"/>
        <w:adjustRightInd w:val="0"/>
        <w:spacing w:line="560" w:lineRule="exact"/>
        <w:ind w:firstLine="624"/>
        <w:rPr>
          <w:rFonts w:ascii="仿宋_GB2312" w:eastAsia="仿宋_GB2312" w:hAnsi="宋体"/>
          <w:snapToGrid w:val="0"/>
          <w:sz w:val="28"/>
          <w:szCs w:val="28"/>
        </w:rPr>
      </w:pPr>
      <w:r w:rsidRPr="00B627B5">
        <w:rPr>
          <w:rFonts w:ascii="仿宋_GB2312" w:eastAsia="仿宋_GB2312" w:hAnsi="宋体"/>
          <w:snapToGrid w:val="0"/>
          <w:sz w:val="28"/>
          <w:szCs w:val="28"/>
        </w:rPr>
        <w:lastRenderedPageBreak/>
        <w:t>电话：</w:t>
      </w:r>
      <w:r w:rsidRPr="00B627B5">
        <w:rPr>
          <w:rFonts w:ascii="仿宋_GB2312" w:eastAsia="仿宋_GB2312" w:hAnsi="宋体"/>
          <w:snapToGrid w:val="0"/>
          <w:sz w:val="28"/>
          <w:szCs w:val="28"/>
          <w:u w:val="single"/>
        </w:rPr>
        <w:t xml:space="preserve">                           </w:t>
      </w:r>
    </w:p>
    <w:p w14:paraId="52F14C2B" w14:textId="77777777" w:rsidR="00F70569" w:rsidRPr="00B627B5" w:rsidRDefault="00F70569" w:rsidP="008C40B3">
      <w:pPr>
        <w:pStyle w:val="a5"/>
        <w:adjustRightInd w:val="0"/>
        <w:spacing w:line="560" w:lineRule="exact"/>
        <w:ind w:firstLine="624"/>
        <w:rPr>
          <w:rFonts w:ascii="仿宋_GB2312" w:eastAsia="仿宋_GB2312" w:hAnsi="宋体"/>
          <w:snapToGrid w:val="0"/>
          <w:sz w:val="28"/>
          <w:szCs w:val="28"/>
        </w:rPr>
      </w:pPr>
      <w:r w:rsidRPr="00B627B5">
        <w:rPr>
          <w:rFonts w:ascii="仿宋_GB2312" w:eastAsia="仿宋_GB2312" w:hAnsi="宋体"/>
          <w:snapToGrid w:val="0"/>
          <w:sz w:val="28"/>
          <w:szCs w:val="28"/>
        </w:rPr>
        <w:t>传真：</w:t>
      </w:r>
      <w:r w:rsidRPr="00B627B5">
        <w:rPr>
          <w:rFonts w:ascii="仿宋_GB2312" w:eastAsia="仿宋_GB2312" w:hAnsi="宋体"/>
          <w:snapToGrid w:val="0"/>
          <w:sz w:val="28"/>
          <w:szCs w:val="28"/>
          <w:u w:val="single"/>
        </w:rPr>
        <w:t xml:space="preserve">                           </w:t>
      </w:r>
    </w:p>
    <w:p w14:paraId="0E03FEC4" w14:textId="77777777" w:rsidR="00F70569" w:rsidRPr="00B627B5" w:rsidRDefault="00F70569" w:rsidP="008C40B3">
      <w:pPr>
        <w:pStyle w:val="a5"/>
        <w:adjustRightInd w:val="0"/>
        <w:spacing w:line="560" w:lineRule="exact"/>
        <w:ind w:firstLine="624"/>
        <w:rPr>
          <w:rFonts w:ascii="仿宋_GB2312" w:eastAsia="仿宋_GB2312" w:hAnsi="宋体"/>
          <w:snapToGrid w:val="0"/>
          <w:sz w:val="28"/>
          <w:szCs w:val="28"/>
        </w:rPr>
      </w:pPr>
      <w:r w:rsidRPr="00B627B5">
        <w:rPr>
          <w:rFonts w:ascii="仿宋_GB2312" w:eastAsia="仿宋_GB2312" w:hAnsi="宋体"/>
          <w:snapToGrid w:val="0"/>
          <w:sz w:val="28"/>
          <w:szCs w:val="28"/>
        </w:rPr>
        <w:t>投标人法定代表人姓名、职务（印刷体）：</w:t>
      </w:r>
      <w:r w:rsidRPr="00B627B5">
        <w:rPr>
          <w:rFonts w:ascii="仿宋_GB2312" w:eastAsia="仿宋_GB2312" w:hAnsi="宋体"/>
          <w:snapToGrid w:val="0"/>
          <w:sz w:val="28"/>
          <w:szCs w:val="28"/>
          <w:u w:val="single"/>
        </w:rPr>
        <w:t xml:space="preserve">             </w:t>
      </w:r>
    </w:p>
    <w:p w14:paraId="4A516352" w14:textId="77777777" w:rsidR="00F70569" w:rsidRPr="00B627B5" w:rsidRDefault="00F70569" w:rsidP="008C40B3">
      <w:pPr>
        <w:pStyle w:val="a5"/>
        <w:adjustRightInd w:val="0"/>
        <w:spacing w:line="560" w:lineRule="exact"/>
        <w:ind w:firstLine="624"/>
        <w:rPr>
          <w:rFonts w:ascii="仿宋_GB2312" w:eastAsia="仿宋_GB2312" w:hAnsi="宋体"/>
          <w:snapToGrid w:val="0"/>
          <w:sz w:val="28"/>
          <w:szCs w:val="28"/>
        </w:rPr>
      </w:pPr>
      <w:r w:rsidRPr="00B627B5">
        <w:rPr>
          <w:rFonts w:ascii="仿宋_GB2312" w:eastAsia="仿宋_GB2312" w:hAnsi="宋体"/>
          <w:snapToGrid w:val="0"/>
          <w:sz w:val="28"/>
          <w:szCs w:val="28"/>
        </w:rPr>
        <w:t>投标人名称：</w:t>
      </w:r>
      <w:r w:rsidRPr="00B627B5">
        <w:rPr>
          <w:rFonts w:ascii="仿宋_GB2312" w:eastAsia="仿宋_GB2312" w:hAnsi="宋体"/>
          <w:snapToGrid w:val="0"/>
          <w:sz w:val="28"/>
          <w:szCs w:val="28"/>
          <w:u w:val="single"/>
        </w:rPr>
        <w:t xml:space="preserve">                       </w:t>
      </w:r>
    </w:p>
    <w:p w14:paraId="2F5C0A85" w14:textId="77777777" w:rsidR="00F70569" w:rsidRPr="00B627B5" w:rsidRDefault="00F70569" w:rsidP="008C40B3">
      <w:pPr>
        <w:pStyle w:val="a5"/>
        <w:adjustRightInd w:val="0"/>
        <w:spacing w:line="560" w:lineRule="exact"/>
        <w:ind w:firstLine="624"/>
        <w:rPr>
          <w:rFonts w:ascii="仿宋_GB2312" w:eastAsia="仿宋_GB2312" w:hAnsi="宋体"/>
          <w:snapToGrid w:val="0"/>
          <w:sz w:val="28"/>
          <w:szCs w:val="28"/>
        </w:rPr>
      </w:pPr>
      <w:r w:rsidRPr="00B627B5">
        <w:rPr>
          <w:rFonts w:ascii="仿宋_GB2312" w:eastAsia="仿宋_GB2312" w:hAnsi="宋体"/>
          <w:snapToGrid w:val="0"/>
          <w:sz w:val="28"/>
          <w:szCs w:val="28"/>
        </w:rPr>
        <w:t>单位公章：</w:t>
      </w:r>
      <w:r w:rsidRPr="00B627B5">
        <w:rPr>
          <w:rFonts w:ascii="仿宋_GB2312" w:eastAsia="仿宋_GB2312" w:hAnsi="宋体"/>
          <w:snapToGrid w:val="0"/>
          <w:sz w:val="28"/>
          <w:szCs w:val="28"/>
          <w:u w:val="single"/>
        </w:rPr>
        <w:t xml:space="preserve">                       </w:t>
      </w:r>
    </w:p>
    <w:p w14:paraId="790C5FF6" w14:textId="77777777" w:rsidR="00F70569" w:rsidRPr="00B627B5" w:rsidRDefault="00F70569" w:rsidP="008C40B3">
      <w:pPr>
        <w:pStyle w:val="a5"/>
        <w:adjustRightInd w:val="0"/>
        <w:spacing w:line="560" w:lineRule="exact"/>
        <w:ind w:firstLine="624"/>
        <w:rPr>
          <w:rFonts w:ascii="仿宋_GB2312" w:eastAsia="仿宋_GB2312" w:hAnsi="宋体"/>
          <w:snapToGrid w:val="0"/>
          <w:sz w:val="28"/>
          <w:szCs w:val="28"/>
        </w:rPr>
      </w:pPr>
      <w:r w:rsidRPr="00B627B5">
        <w:rPr>
          <w:rFonts w:ascii="仿宋_GB2312" w:eastAsia="仿宋_GB2312" w:hAnsi="宋体"/>
          <w:snapToGrid w:val="0"/>
          <w:sz w:val="28"/>
          <w:szCs w:val="28"/>
        </w:rPr>
        <w:t>法定代表人或授权代理人签字：</w:t>
      </w:r>
      <w:r w:rsidRPr="00B627B5">
        <w:rPr>
          <w:rFonts w:ascii="仿宋_GB2312" w:eastAsia="仿宋_GB2312" w:hAnsi="宋体"/>
          <w:snapToGrid w:val="0"/>
          <w:sz w:val="28"/>
          <w:szCs w:val="28"/>
          <w:u w:val="single"/>
        </w:rPr>
        <w:t xml:space="preserve">                    </w:t>
      </w:r>
    </w:p>
    <w:p w14:paraId="6ACA63CA" w14:textId="77777777" w:rsidR="00F70569" w:rsidRPr="00B627B5" w:rsidRDefault="00F70569" w:rsidP="008C40B3">
      <w:pPr>
        <w:pStyle w:val="a5"/>
        <w:adjustRightInd w:val="0"/>
        <w:spacing w:line="560" w:lineRule="exact"/>
        <w:ind w:firstLine="624"/>
        <w:rPr>
          <w:rFonts w:ascii="仿宋_GB2312" w:eastAsia="仿宋_GB2312" w:hAnsi="宋体"/>
          <w:snapToGrid w:val="0"/>
          <w:sz w:val="28"/>
          <w:szCs w:val="28"/>
        </w:rPr>
        <w:sectPr w:rsidR="00F70569" w:rsidRPr="00B627B5" w:rsidSect="00DF24AB">
          <w:pgSz w:w="11906" w:h="16838"/>
          <w:pgMar w:top="1440" w:right="1800" w:bottom="1440" w:left="1800" w:header="851" w:footer="992" w:gutter="0"/>
          <w:cols w:space="720"/>
          <w:docGrid w:type="lines" w:linePitch="312"/>
        </w:sectPr>
      </w:pPr>
      <w:r w:rsidRPr="00B627B5">
        <w:rPr>
          <w:rFonts w:ascii="仿宋_GB2312" w:eastAsia="仿宋_GB2312" w:hAnsi="宋体" w:hint="eastAsia"/>
          <w:snapToGrid w:val="0"/>
          <w:sz w:val="28"/>
          <w:szCs w:val="28"/>
        </w:rPr>
        <w:t>日期：</w:t>
      </w:r>
      <w:r w:rsidR="00D66308" w:rsidRPr="00B627B5">
        <w:rPr>
          <w:rFonts w:ascii="仿宋_GB2312" w:eastAsia="仿宋_GB2312" w:hAnsi="宋体"/>
          <w:snapToGrid w:val="0"/>
          <w:sz w:val="28"/>
          <w:szCs w:val="28"/>
          <w:u w:val="single"/>
        </w:rPr>
        <w:t xml:space="preserve">   </w:t>
      </w:r>
      <w:r w:rsidR="00F001F1" w:rsidRPr="00B627B5">
        <w:rPr>
          <w:rFonts w:ascii="仿宋_GB2312" w:eastAsia="仿宋_GB2312" w:hAnsi="宋体"/>
          <w:snapToGrid w:val="0"/>
          <w:sz w:val="28"/>
          <w:szCs w:val="28"/>
          <w:u w:val="single"/>
        </w:rPr>
        <w:t xml:space="preserve">   </w:t>
      </w:r>
      <w:r w:rsidRPr="00B627B5">
        <w:rPr>
          <w:rFonts w:ascii="仿宋_GB2312" w:eastAsia="仿宋_GB2312" w:hAnsi="宋体" w:hint="eastAsia"/>
          <w:snapToGrid w:val="0"/>
          <w:sz w:val="28"/>
          <w:szCs w:val="28"/>
        </w:rPr>
        <w:t xml:space="preserve">年 </w:t>
      </w:r>
      <w:r w:rsidR="00D66308" w:rsidRPr="00B627B5">
        <w:rPr>
          <w:rFonts w:ascii="仿宋_GB2312" w:eastAsia="仿宋_GB2312" w:hAnsi="宋体"/>
          <w:snapToGrid w:val="0"/>
          <w:sz w:val="28"/>
          <w:szCs w:val="28"/>
          <w:u w:val="single"/>
        </w:rPr>
        <w:t xml:space="preserve">    </w:t>
      </w:r>
      <w:r w:rsidR="00F001F1" w:rsidRPr="00B627B5">
        <w:rPr>
          <w:rFonts w:ascii="仿宋_GB2312" w:eastAsia="仿宋_GB2312" w:hAnsi="宋体"/>
          <w:snapToGrid w:val="0"/>
          <w:sz w:val="28"/>
          <w:szCs w:val="28"/>
          <w:u w:val="single"/>
        </w:rPr>
        <w:t xml:space="preserve">  </w:t>
      </w:r>
      <w:r w:rsidRPr="00B627B5">
        <w:rPr>
          <w:rFonts w:ascii="仿宋_GB2312" w:eastAsia="仿宋_GB2312" w:hAnsi="宋体" w:hint="eastAsia"/>
          <w:snapToGrid w:val="0"/>
          <w:sz w:val="28"/>
          <w:szCs w:val="28"/>
        </w:rPr>
        <w:t>月</w:t>
      </w:r>
      <w:r w:rsidR="00D66308" w:rsidRPr="00B627B5">
        <w:rPr>
          <w:rFonts w:ascii="仿宋_GB2312" w:eastAsia="仿宋_GB2312" w:hAnsi="宋体"/>
          <w:snapToGrid w:val="0"/>
          <w:sz w:val="28"/>
          <w:szCs w:val="28"/>
          <w:u w:val="single"/>
        </w:rPr>
        <w:t xml:space="preserve">    </w:t>
      </w:r>
      <w:r w:rsidR="00F001F1" w:rsidRPr="00B627B5">
        <w:rPr>
          <w:rFonts w:ascii="仿宋_GB2312" w:eastAsia="仿宋_GB2312" w:hAnsi="宋体"/>
          <w:snapToGrid w:val="0"/>
          <w:sz w:val="28"/>
          <w:szCs w:val="28"/>
          <w:u w:val="single"/>
        </w:rPr>
        <w:t xml:space="preserve">  </w:t>
      </w:r>
      <w:r w:rsidRPr="00B627B5">
        <w:rPr>
          <w:rFonts w:ascii="仿宋_GB2312" w:eastAsia="仿宋_GB2312" w:hAnsi="宋体" w:hint="eastAsia"/>
          <w:snapToGrid w:val="0"/>
          <w:sz w:val="28"/>
          <w:szCs w:val="28"/>
        </w:rPr>
        <w:t>日</w:t>
      </w:r>
    </w:p>
    <w:p w14:paraId="71632D4C" w14:textId="77777777" w:rsidR="00AE08D8" w:rsidRPr="00B627B5" w:rsidRDefault="00AE08D8" w:rsidP="008C40B3">
      <w:pPr>
        <w:snapToGrid w:val="0"/>
        <w:spacing w:line="560" w:lineRule="exact"/>
        <w:outlineLvl w:val="1"/>
        <w:rPr>
          <w:rFonts w:ascii="仿宋_GB2312" w:eastAsia="仿宋_GB2312" w:hAnsi="宋体"/>
          <w:sz w:val="28"/>
          <w:szCs w:val="28"/>
        </w:rPr>
      </w:pPr>
      <w:r w:rsidRPr="00B627B5">
        <w:rPr>
          <w:rFonts w:ascii="仿宋_GB2312" w:eastAsia="仿宋_GB2312" w:hAnsi="宋体" w:hint="eastAsia"/>
          <w:sz w:val="28"/>
          <w:szCs w:val="28"/>
        </w:rPr>
        <w:lastRenderedPageBreak/>
        <w:t>附件2：《投标人情况简介》</w:t>
      </w:r>
    </w:p>
    <w:p w14:paraId="04CDB2A0" w14:textId="77777777" w:rsidR="00AE08D8" w:rsidRPr="00B627B5" w:rsidRDefault="00AE08D8" w:rsidP="008C40B3">
      <w:pPr>
        <w:pStyle w:val="a5"/>
        <w:adjustRightInd w:val="0"/>
        <w:spacing w:line="560" w:lineRule="exact"/>
        <w:jc w:val="center"/>
        <w:rPr>
          <w:rFonts w:ascii="仿宋_GB2312" w:eastAsia="仿宋_GB2312" w:hAnsi="宋体"/>
          <w:snapToGrid w:val="0"/>
          <w:sz w:val="28"/>
          <w:szCs w:val="28"/>
        </w:rPr>
      </w:pPr>
      <w:r w:rsidRPr="00B627B5">
        <w:rPr>
          <w:rFonts w:ascii="仿宋_GB2312" w:eastAsia="仿宋_GB2312" w:hAnsi="宋体"/>
          <w:snapToGrid w:val="0"/>
          <w:sz w:val="28"/>
          <w:szCs w:val="28"/>
        </w:rPr>
        <w:t>投标人情况简介</w:t>
      </w:r>
    </w:p>
    <w:p w14:paraId="624A5AE5" w14:textId="77777777" w:rsidR="00AE08D8" w:rsidRPr="00B627B5" w:rsidRDefault="00AE08D8" w:rsidP="008C40B3">
      <w:pPr>
        <w:pStyle w:val="a5"/>
        <w:adjustRightInd w:val="0"/>
        <w:spacing w:line="560" w:lineRule="exact"/>
        <w:rPr>
          <w:rFonts w:ascii="仿宋_GB2312" w:eastAsia="仿宋_GB2312" w:hAnsi="宋体"/>
          <w:snapToGrid w:val="0"/>
          <w:sz w:val="28"/>
          <w:szCs w:val="28"/>
        </w:rPr>
      </w:pPr>
      <w:r w:rsidRPr="00B627B5">
        <w:rPr>
          <w:rFonts w:ascii="仿宋_GB2312" w:eastAsia="仿宋_GB2312" w:hAnsi="宋体"/>
          <w:snapToGrid w:val="0"/>
          <w:sz w:val="28"/>
          <w:szCs w:val="28"/>
        </w:rPr>
        <w:t>1.名称和概况</w:t>
      </w:r>
    </w:p>
    <w:p w14:paraId="598DFAED" w14:textId="77777777" w:rsidR="002B4500" w:rsidRPr="00B627B5" w:rsidRDefault="002B4500" w:rsidP="008C40B3">
      <w:pPr>
        <w:pStyle w:val="a5"/>
        <w:adjustRightInd w:val="0"/>
        <w:spacing w:line="560" w:lineRule="exact"/>
        <w:jc w:val="left"/>
        <w:rPr>
          <w:rFonts w:ascii="仿宋_GB2312" w:eastAsia="仿宋_GB2312" w:hAnsi="宋体"/>
          <w:snapToGrid w:val="0"/>
          <w:sz w:val="28"/>
          <w:szCs w:val="28"/>
        </w:rPr>
      </w:pPr>
      <w:r w:rsidRPr="00B627B5">
        <w:rPr>
          <w:rFonts w:ascii="仿宋_GB2312" w:eastAsia="仿宋_GB2312" w:hAnsi="宋体"/>
          <w:snapToGrid w:val="0"/>
          <w:sz w:val="28"/>
          <w:szCs w:val="28"/>
        </w:rPr>
        <w:t>投标人名称：</w:t>
      </w:r>
      <w:r w:rsidRPr="00B627B5">
        <w:rPr>
          <w:rFonts w:ascii="仿宋_GB2312" w:eastAsia="仿宋_GB2312" w:hAnsi="宋体"/>
          <w:snapToGrid w:val="0"/>
          <w:sz w:val="28"/>
          <w:szCs w:val="28"/>
          <w:u w:val="single"/>
        </w:rPr>
        <w:t xml:space="preserve">                       </w:t>
      </w:r>
    </w:p>
    <w:p w14:paraId="36E039FA" w14:textId="77777777" w:rsidR="002B4500" w:rsidRPr="00B627B5" w:rsidRDefault="002B4500" w:rsidP="008C40B3">
      <w:pPr>
        <w:pStyle w:val="a5"/>
        <w:adjustRightInd w:val="0"/>
        <w:spacing w:line="560" w:lineRule="exact"/>
        <w:jc w:val="left"/>
        <w:rPr>
          <w:rFonts w:ascii="仿宋_GB2312" w:eastAsia="仿宋_GB2312" w:hAnsi="宋体"/>
          <w:snapToGrid w:val="0"/>
          <w:sz w:val="28"/>
          <w:szCs w:val="28"/>
        </w:rPr>
      </w:pPr>
      <w:r w:rsidRPr="00B627B5">
        <w:rPr>
          <w:rFonts w:ascii="仿宋_GB2312" w:eastAsia="仿宋_GB2312" w:hAnsi="宋体"/>
          <w:snapToGrid w:val="0"/>
          <w:sz w:val="28"/>
          <w:szCs w:val="28"/>
        </w:rPr>
        <w:t>地址：</w:t>
      </w:r>
      <w:r w:rsidRPr="00B627B5">
        <w:rPr>
          <w:rFonts w:ascii="仿宋_GB2312" w:eastAsia="仿宋_GB2312" w:hAnsi="宋体"/>
          <w:snapToGrid w:val="0"/>
          <w:sz w:val="28"/>
          <w:szCs w:val="28"/>
          <w:u w:val="single"/>
        </w:rPr>
        <w:t xml:space="preserve">                   </w:t>
      </w:r>
      <w:r w:rsidRPr="00B627B5">
        <w:rPr>
          <w:rFonts w:ascii="仿宋_GB2312" w:eastAsia="仿宋_GB2312" w:hAnsi="宋体"/>
          <w:snapToGrid w:val="0"/>
          <w:sz w:val="28"/>
          <w:szCs w:val="28"/>
        </w:rPr>
        <w:t>邮编：</w:t>
      </w:r>
      <w:r w:rsidRPr="00B627B5">
        <w:rPr>
          <w:rFonts w:ascii="仿宋_GB2312" w:eastAsia="仿宋_GB2312" w:hAnsi="宋体"/>
          <w:snapToGrid w:val="0"/>
          <w:sz w:val="28"/>
          <w:szCs w:val="28"/>
          <w:u w:val="single"/>
        </w:rPr>
        <w:t xml:space="preserve">                 </w:t>
      </w:r>
    </w:p>
    <w:p w14:paraId="531D0A87" w14:textId="77777777" w:rsidR="002B4500" w:rsidRPr="00B627B5" w:rsidRDefault="002B4500" w:rsidP="008C40B3">
      <w:pPr>
        <w:pStyle w:val="a5"/>
        <w:adjustRightInd w:val="0"/>
        <w:spacing w:line="560" w:lineRule="exact"/>
        <w:jc w:val="left"/>
        <w:rPr>
          <w:rFonts w:ascii="仿宋_GB2312" w:eastAsia="仿宋_GB2312" w:hAnsi="宋体"/>
          <w:snapToGrid w:val="0"/>
          <w:sz w:val="28"/>
          <w:szCs w:val="28"/>
        </w:rPr>
      </w:pPr>
      <w:r w:rsidRPr="00B627B5">
        <w:rPr>
          <w:rFonts w:ascii="仿宋_GB2312" w:eastAsia="仿宋_GB2312" w:hAnsi="宋体"/>
          <w:snapToGrid w:val="0"/>
          <w:sz w:val="28"/>
          <w:szCs w:val="28"/>
        </w:rPr>
        <w:t>传真／电话：</w:t>
      </w:r>
      <w:r w:rsidRPr="00B627B5">
        <w:rPr>
          <w:rFonts w:ascii="仿宋_GB2312" w:eastAsia="仿宋_GB2312" w:hAnsi="宋体"/>
          <w:snapToGrid w:val="0"/>
          <w:sz w:val="28"/>
          <w:szCs w:val="28"/>
          <w:u w:val="single"/>
        </w:rPr>
        <w:t xml:space="preserve">                       </w:t>
      </w:r>
    </w:p>
    <w:p w14:paraId="1C29CDAA" w14:textId="77777777" w:rsidR="002B4500" w:rsidRPr="00B627B5" w:rsidRDefault="002B4500" w:rsidP="008C40B3">
      <w:pPr>
        <w:pStyle w:val="a5"/>
        <w:adjustRightInd w:val="0"/>
        <w:spacing w:line="560" w:lineRule="exact"/>
        <w:jc w:val="left"/>
        <w:rPr>
          <w:rFonts w:ascii="仿宋_GB2312" w:eastAsia="仿宋_GB2312" w:hAnsi="宋体"/>
          <w:snapToGrid w:val="0"/>
          <w:sz w:val="28"/>
          <w:szCs w:val="28"/>
        </w:rPr>
      </w:pPr>
      <w:r w:rsidRPr="00B627B5">
        <w:rPr>
          <w:rFonts w:ascii="仿宋_GB2312" w:eastAsia="仿宋_GB2312" w:hAnsi="宋体"/>
          <w:snapToGrid w:val="0"/>
          <w:sz w:val="28"/>
          <w:szCs w:val="28"/>
        </w:rPr>
        <w:t>成立日期或注册日期：</w:t>
      </w:r>
      <w:r w:rsidRPr="00B627B5">
        <w:rPr>
          <w:rFonts w:ascii="仿宋_GB2312" w:eastAsia="仿宋_GB2312" w:hAnsi="宋体"/>
          <w:snapToGrid w:val="0"/>
          <w:sz w:val="28"/>
          <w:szCs w:val="28"/>
          <w:u w:val="single"/>
        </w:rPr>
        <w:t xml:space="preserve">                       </w:t>
      </w:r>
    </w:p>
    <w:p w14:paraId="0AC3A676" w14:textId="77777777" w:rsidR="002B4500" w:rsidRPr="00B627B5" w:rsidRDefault="002B4500" w:rsidP="008C40B3">
      <w:pPr>
        <w:pStyle w:val="a5"/>
        <w:adjustRightInd w:val="0"/>
        <w:spacing w:line="560" w:lineRule="exact"/>
        <w:jc w:val="left"/>
        <w:rPr>
          <w:rFonts w:ascii="仿宋_GB2312" w:eastAsia="仿宋_GB2312" w:hAnsi="宋体"/>
          <w:snapToGrid w:val="0"/>
          <w:sz w:val="28"/>
          <w:szCs w:val="28"/>
          <w:u w:val="single"/>
        </w:rPr>
      </w:pPr>
      <w:r w:rsidRPr="00B627B5">
        <w:rPr>
          <w:rFonts w:ascii="仿宋_GB2312" w:eastAsia="仿宋_GB2312" w:hAnsi="宋体"/>
          <w:snapToGrid w:val="0"/>
          <w:sz w:val="28"/>
          <w:szCs w:val="28"/>
        </w:rPr>
        <w:t>法定代表人或主要负责人姓名：</w:t>
      </w:r>
      <w:r w:rsidRPr="00B627B5">
        <w:rPr>
          <w:rFonts w:ascii="仿宋_GB2312" w:eastAsia="仿宋_GB2312" w:hAnsi="宋体"/>
          <w:snapToGrid w:val="0"/>
          <w:sz w:val="28"/>
          <w:szCs w:val="28"/>
          <w:u w:val="single"/>
        </w:rPr>
        <w:t xml:space="preserve">                </w:t>
      </w:r>
    </w:p>
    <w:p w14:paraId="0ED5BD16" w14:textId="77777777" w:rsidR="00AE08D8" w:rsidRPr="00B627B5" w:rsidRDefault="00AE08D8" w:rsidP="008C40B3">
      <w:pPr>
        <w:pStyle w:val="a5"/>
        <w:adjustRightInd w:val="0"/>
        <w:spacing w:line="560" w:lineRule="exact"/>
        <w:rPr>
          <w:rFonts w:ascii="仿宋_GB2312" w:eastAsia="仿宋_GB2312" w:hAnsi="宋体"/>
          <w:snapToGrid w:val="0"/>
          <w:sz w:val="28"/>
          <w:szCs w:val="28"/>
        </w:rPr>
      </w:pPr>
      <w:r w:rsidRPr="00B627B5">
        <w:rPr>
          <w:rFonts w:ascii="仿宋_GB2312" w:eastAsia="仿宋_GB2312" w:hAnsi="宋体"/>
          <w:snapToGrid w:val="0"/>
          <w:sz w:val="28"/>
          <w:szCs w:val="28"/>
        </w:rPr>
        <w:t>2．财务数据</w:t>
      </w:r>
    </w:p>
    <w:p w14:paraId="38C39BA8" w14:textId="77777777" w:rsidR="002B4500" w:rsidRPr="00B627B5" w:rsidRDefault="00AE08D8" w:rsidP="008C40B3">
      <w:pPr>
        <w:pStyle w:val="a5"/>
        <w:adjustRightInd w:val="0"/>
        <w:spacing w:line="560" w:lineRule="exact"/>
        <w:jc w:val="left"/>
        <w:rPr>
          <w:rFonts w:ascii="仿宋_GB2312" w:eastAsia="仿宋_GB2312" w:hAnsi="宋体"/>
          <w:snapToGrid w:val="0"/>
          <w:sz w:val="28"/>
          <w:szCs w:val="28"/>
          <w:u w:val="single"/>
        </w:rPr>
      </w:pPr>
      <w:r w:rsidRPr="00B627B5">
        <w:rPr>
          <w:rFonts w:ascii="仿宋_GB2312" w:eastAsia="仿宋_GB2312" w:hAnsi="宋体"/>
          <w:snapToGrid w:val="0"/>
          <w:sz w:val="28"/>
          <w:szCs w:val="28"/>
        </w:rPr>
        <w:t>注册资本：</w:t>
      </w:r>
      <w:r w:rsidR="002B4500" w:rsidRPr="00B627B5">
        <w:rPr>
          <w:rFonts w:ascii="仿宋_GB2312" w:eastAsia="仿宋_GB2312" w:hAnsi="宋体"/>
          <w:snapToGrid w:val="0"/>
          <w:sz w:val="28"/>
          <w:szCs w:val="28"/>
          <w:u w:val="single"/>
        </w:rPr>
        <w:t xml:space="preserve">                     </w:t>
      </w:r>
    </w:p>
    <w:p w14:paraId="43374B61" w14:textId="77777777" w:rsidR="002B4500" w:rsidRPr="00B627B5" w:rsidRDefault="002B4500" w:rsidP="008C40B3">
      <w:pPr>
        <w:pStyle w:val="a5"/>
        <w:adjustRightInd w:val="0"/>
        <w:spacing w:line="560" w:lineRule="exact"/>
        <w:jc w:val="left"/>
        <w:rPr>
          <w:rFonts w:ascii="仿宋_GB2312" w:eastAsia="仿宋_GB2312" w:hAnsi="宋体"/>
          <w:snapToGrid w:val="0"/>
          <w:sz w:val="28"/>
          <w:szCs w:val="28"/>
          <w:u w:val="single"/>
        </w:rPr>
      </w:pPr>
      <w:r w:rsidRPr="00B627B5">
        <w:rPr>
          <w:rFonts w:ascii="仿宋_GB2312" w:eastAsia="仿宋_GB2312" w:hAnsi="宋体" w:hint="eastAsia"/>
          <w:snapToGrid w:val="0"/>
          <w:sz w:val="28"/>
          <w:szCs w:val="28"/>
        </w:rPr>
        <w:t>（附营业执照、税务登记证、组织机构代码证、上一会计年度资产负债表、利润表等复印件）</w:t>
      </w:r>
    </w:p>
    <w:p w14:paraId="3B53AFCA" w14:textId="77777777" w:rsidR="00AE08D8" w:rsidRPr="00B627B5" w:rsidRDefault="00AE08D8" w:rsidP="008C40B3">
      <w:pPr>
        <w:pStyle w:val="a5"/>
        <w:adjustRightInd w:val="0"/>
        <w:spacing w:line="560" w:lineRule="exact"/>
        <w:rPr>
          <w:rFonts w:ascii="仿宋_GB2312" w:eastAsia="仿宋_GB2312" w:hAnsi="宋体"/>
          <w:snapToGrid w:val="0"/>
          <w:sz w:val="28"/>
          <w:szCs w:val="28"/>
        </w:rPr>
      </w:pPr>
      <w:r w:rsidRPr="00B627B5">
        <w:rPr>
          <w:rFonts w:ascii="仿宋_GB2312" w:eastAsia="仿宋_GB2312" w:hAnsi="宋体"/>
          <w:snapToGrid w:val="0"/>
          <w:sz w:val="28"/>
          <w:szCs w:val="28"/>
        </w:rPr>
        <w:t>3．业绩或服务的情况</w:t>
      </w:r>
    </w:p>
    <w:p w14:paraId="148BB346" w14:textId="77777777" w:rsidR="00AE08D8" w:rsidRPr="00B627B5" w:rsidRDefault="002B4500" w:rsidP="008C40B3">
      <w:pPr>
        <w:pStyle w:val="a5"/>
        <w:adjustRightInd w:val="0"/>
        <w:spacing w:line="560" w:lineRule="exact"/>
        <w:rPr>
          <w:rFonts w:ascii="仿宋_GB2312" w:eastAsia="仿宋_GB2312" w:hAnsi="宋体"/>
          <w:snapToGrid w:val="0"/>
          <w:sz w:val="28"/>
          <w:szCs w:val="28"/>
        </w:rPr>
      </w:pPr>
      <w:r w:rsidRPr="00B627B5">
        <w:rPr>
          <w:rFonts w:ascii="仿宋_GB2312" w:eastAsia="仿宋_GB2312" w:hAnsi="宋体" w:hint="eastAsia"/>
          <w:snapToGrid w:val="0"/>
          <w:sz w:val="28"/>
          <w:szCs w:val="28"/>
        </w:rPr>
        <w:t>2020</w:t>
      </w:r>
      <w:r w:rsidR="00AE08D8" w:rsidRPr="00B627B5">
        <w:rPr>
          <w:rFonts w:ascii="仿宋_GB2312" w:eastAsia="仿宋_GB2312" w:hAnsi="宋体"/>
          <w:snapToGrid w:val="0"/>
          <w:sz w:val="28"/>
          <w:szCs w:val="28"/>
        </w:rPr>
        <w:t xml:space="preserve">年至今国内外主要用户的名称和地址： </w:t>
      </w:r>
    </w:p>
    <w:p w14:paraId="4E694491" w14:textId="77777777" w:rsidR="00AE08D8" w:rsidRPr="00B627B5" w:rsidRDefault="00AE08D8" w:rsidP="008C40B3">
      <w:pPr>
        <w:pStyle w:val="a5"/>
        <w:tabs>
          <w:tab w:val="left" w:pos="360"/>
        </w:tabs>
        <w:adjustRightInd w:val="0"/>
        <w:spacing w:line="560" w:lineRule="exact"/>
        <w:rPr>
          <w:rFonts w:ascii="仿宋_GB2312" w:eastAsia="仿宋_GB2312" w:hAnsi="宋体"/>
          <w:snapToGrid w:val="0"/>
          <w:sz w:val="28"/>
          <w:szCs w:val="28"/>
        </w:rPr>
      </w:pPr>
      <w:r w:rsidRPr="00B627B5">
        <w:rPr>
          <w:rFonts w:ascii="仿宋_GB2312" w:eastAsia="仿宋_GB2312" w:hAnsi="宋体"/>
          <w:snapToGrid w:val="0"/>
          <w:sz w:val="28"/>
          <w:szCs w:val="28"/>
        </w:rPr>
        <w:t>本次投标或服务在国内金融行业的应用情况（如有的话）：</w:t>
      </w:r>
    </w:p>
    <w:p w14:paraId="37785B19" w14:textId="77777777" w:rsidR="00AE08D8" w:rsidRPr="00B627B5" w:rsidRDefault="00AE08D8" w:rsidP="008C40B3">
      <w:pPr>
        <w:pStyle w:val="a5"/>
        <w:tabs>
          <w:tab w:val="left" w:pos="0"/>
        </w:tabs>
        <w:adjustRightInd w:val="0"/>
        <w:spacing w:line="560" w:lineRule="exact"/>
        <w:rPr>
          <w:rFonts w:ascii="仿宋_GB2312" w:eastAsia="仿宋_GB2312" w:hAnsi="宋体"/>
          <w:snapToGrid w:val="0"/>
          <w:sz w:val="28"/>
          <w:szCs w:val="28"/>
        </w:rPr>
      </w:pPr>
      <w:r w:rsidRPr="00B627B5">
        <w:rPr>
          <w:rFonts w:ascii="仿宋_GB2312" w:eastAsia="仿宋_GB2312" w:hAnsi="宋体"/>
          <w:snapToGrid w:val="0"/>
          <w:sz w:val="28"/>
          <w:szCs w:val="28"/>
        </w:rPr>
        <w:t>4.</w:t>
      </w:r>
      <w:r w:rsidR="002B4500" w:rsidRPr="00B627B5">
        <w:rPr>
          <w:rFonts w:ascii="仿宋_GB2312" w:eastAsia="仿宋_GB2312" w:hAnsi="宋体"/>
          <w:snapToGrid w:val="0"/>
          <w:sz w:val="28"/>
          <w:szCs w:val="28"/>
        </w:rPr>
        <w:t>2020</w:t>
      </w:r>
      <w:r w:rsidRPr="00B627B5">
        <w:rPr>
          <w:rFonts w:ascii="仿宋_GB2312" w:eastAsia="仿宋_GB2312" w:hAnsi="宋体"/>
          <w:snapToGrid w:val="0"/>
          <w:sz w:val="28"/>
          <w:szCs w:val="28"/>
        </w:rPr>
        <w:t>年至今投标人是否受到过监管机关的处罚？是否有重大涉</w:t>
      </w:r>
      <w:proofErr w:type="gramStart"/>
      <w:r w:rsidRPr="00B627B5">
        <w:rPr>
          <w:rFonts w:ascii="仿宋_GB2312" w:eastAsia="仿宋_GB2312" w:hAnsi="宋体"/>
          <w:snapToGrid w:val="0"/>
          <w:sz w:val="28"/>
          <w:szCs w:val="28"/>
        </w:rPr>
        <w:t>诉法律</w:t>
      </w:r>
      <w:proofErr w:type="gramEnd"/>
      <w:r w:rsidRPr="00B627B5">
        <w:rPr>
          <w:rFonts w:ascii="仿宋_GB2312" w:eastAsia="仿宋_GB2312" w:hAnsi="宋体"/>
          <w:snapToGrid w:val="0"/>
          <w:sz w:val="28"/>
          <w:szCs w:val="28"/>
        </w:rPr>
        <w:t>纠纷？如有，请列明原因及相关情况。</w:t>
      </w:r>
    </w:p>
    <w:p w14:paraId="1F4BA18E" w14:textId="77777777" w:rsidR="00CA213B" w:rsidRPr="00B627B5" w:rsidRDefault="00AE08D8" w:rsidP="008C40B3">
      <w:pPr>
        <w:pStyle w:val="a5"/>
        <w:tabs>
          <w:tab w:val="left" w:pos="360"/>
        </w:tabs>
        <w:adjustRightInd w:val="0"/>
        <w:spacing w:line="560" w:lineRule="exact"/>
        <w:rPr>
          <w:rFonts w:ascii="仿宋_GB2312" w:eastAsia="仿宋_GB2312" w:hAnsi="宋体"/>
          <w:snapToGrid w:val="0"/>
          <w:sz w:val="28"/>
          <w:szCs w:val="28"/>
          <w:u w:val="single"/>
        </w:rPr>
      </w:pPr>
      <w:r w:rsidRPr="00B627B5">
        <w:rPr>
          <w:rFonts w:ascii="仿宋_GB2312" w:eastAsia="仿宋_GB2312" w:hAnsi="宋体"/>
          <w:snapToGrid w:val="0"/>
          <w:sz w:val="28"/>
          <w:szCs w:val="28"/>
        </w:rPr>
        <w:t>5.所属集团（如有的话）：</w:t>
      </w:r>
    </w:p>
    <w:p w14:paraId="33818566" w14:textId="77777777" w:rsidR="00AE08D8" w:rsidRPr="00B627B5" w:rsidRDefault="00CA213B" w:rsidP="008C40B3">
      <w:pPr>
        <w:pStyle w:val="a5"/>
        <w:tabs>
          <w:tab w:val="left" w:pos="360"/>
        </w:tabs>
        <w:adjustRightInd w:val="0"/>
        <w:spacing w:line="560" w:lineRule="exact"/>
        <w:rPr>
          <w:rFonts w:ascii="仿宋_GB2312" w:eastAsia="仿宋_GB2312" w:hAnsi="宋体"/>
          <w:snapToGrid w:val="0"/>
          <w:sz w:val="28"/>
          <w:szCs w:val="28"/>
        </w:rPr>
      </w:pPr>
      <w:r w:rsidRPr="00B627B5">
        <w:rPr>
          <w:rFonts w:ascii="仿宋_GB2312" w:eastAsia="仿宋_GB2312" w:hAnsi="宋体" w:hint="eastAsia"/>
          <w:snapToGrid w:val="0"/>
          <w:sz w:val="28"/>
          <w:szCs w:val="28"/>
        </w:rPr>
        <w:t>6.其它情况</w:t>
      </w:r>
      <w:r w:rsidR="00AE08D8" w:rsidRPr="00B627B5">
        <w:rPr>
          <w:rFonts w:ascii="仿宋_GB2312" w:eastAsia="仿宋_GB2312" w:hAnsi="宋体"/>
          <w:snapToGrid w:val="0"/>
          <w:sz w:val="28"/>
          <w:szCs w:val="28"/>
        </w:rPr>
        <w:t>（组织、机构、技术力量、参与本产品的实施人员情况等）</w:t>
      </w:r>
    </w:p>
    <w:p w14:paraId="0AE77878" w14:textId="77777777" w:rsidR="00AE08D8" w:rsidRPr="00B627B5" w:rsidRDefault="00AE08D8" w:rsidP="008C40B3">
      <w:pPr>
        <w:snapToGrid w:val="0"/>
        <w:spacing w:line="560" w:lineRule="exact"/>
        <w:outlineLvl w:val="1"/>
        <w:rPr>
          <w:rFonts w:ascii="仿宋_GB2312" w:eastAsia="仿宋_GB2312" w:hAnsi="宋体"/>
          <w:sz w:val="28"/>
          <w:szCs w:val="28"/>
        </w:rPr>
        <w:sectPr w:rsidR="00AE08D8" w:rsidRPr="00B627B5" w:rsidSect="00DF24AB">
          <w:pgSz w:w="11906" w:h="16838"/>
          <w:pgMar w:top="1440" w:right="1800" w:bottom="1440" w:left="1800" w:header="851" w:footer="992" w:gutter="0"/>
          <w:cols w:space="720"/>
          <w:docGrid w:type="lines" w:linePitch="312"/>
        </w:sectPr>
      </w:pPr>
    </w:p>
    <w:p w14:paraId="6D0541F9" w14:textId="77777777" w:rsidR="001D0CED" w:rsidRPr="00B627B5" w:rsidRDefault="00AE08D8" w:rsidP="008C40B3">
      <w:pPr>
        <w:snapToGrid w:val="0"/>
        <w:spacing w:line="560" w:lineRule="exact"/>
        <w:outlineLvl w:val="1"/>
        <w:rPr>
          <w:rFonts w:ascii="仿宋_GB2312" w:eastAsia="仿宋_GB2312" w:hAnsi="宋体"/>
          <w:sz w:val="28"/>
          <w:szCs w:val="28"/>
        </w:rPr>
      </w:pPr>
      <w:r w:rsidRPr="00B627B5">
        <w:rPr>
          <w:rFonts w:ascii="仿宋_GB2312" w:eastAsia="仿宋_GB2312" w:hAnsi="宋体" w:hint="eastAsia"/>
          <w:sz w:val="28"/>
          <w:szCs w:val="28"/>
        </w:rPr>
        <w:lastRenderedPageBreak/>
        <w:t>附件3：</w:t>
      </w:r>
      <w:r w:rsidR="001D0CED" w:rsidRPr="00B627B5">
        <w:rPr>
          <w:rFonts w:ascii="仿宋_GB2312" w:eastAsia="仿宋_GB2312" w:hAnsi="宋体" w:hint="eastAsia"/>
          <w:sz w:val="28"/>
          <w:szCs w:val="28"/>
        </w:rPr>
        <w:t>《法定代表人委托书》</w:t>
      </w:r>
    </w:p>
    <w:p w14:paraId="7DC0D800" w14:textId="77777777" w:rsidR="001D0CED" w:rsidRPr="00B627B5" w:rsidRDefault="001D0CED" w:rsidP="008C40B3">
      <w:pPr>
        <w:tabs>
          <w:tab w:val="left" w:pos="8280"/>
        </w:tabs>
        <w:spacing w:line="560" w:lineRule="exact"/>
        <w:rPr>
          <w:rFonts w:ascii="仿宋_GB2312" w:eastAsia="仿宋_GB2312"/>
          <w:sz w:val="28"/>
          <w:szCs w:val="28"/>
        </w:rPr>
      </w:pPr>
      <w:r w:rsidRPr="00B627B5">
        <w:rPr>
          <w:rFonts w:ascii="仿宋_GB2312" w:eastAsia="仿宋_GB2312" w:hAnsi="宋体" w:hint="eastAsia"/>
          <w:snapToGrid w:val="0"/>
          <w:sz w:val="28"/>
        </w:rPr>
        <w:t>江苏昆山农村商业银行股份有限公司</w:t>
      </w:r>
      <w:r w:rsidRPr="00B627B5">
        <w:rPr>
          <w:rFonts w:ascii="仿宋_GB2312" w:eastAsia="仿宋_GB2312" w:hint="eastAsia"/>
          <w:sz w:val="28"/>
          <w:szCs w:val="28"/>
        </w:rPr>
        <w:t>：</w:t>
      </w:r>
    </w:p>
    <w:p w14:paraId="6A2B8397" w14:textId="77777777" w:rsidR="001D0CED" w:rsidRPr="00B627B5" w:rsidRDefault="001D0CED" w:rsidP="008C40B3">
      <w:pPr>
        <w:tabs>
          <w:tab w:val="left" w:pos="8280"/>
        </w:tabs>
        <w:spacing w:line="560" w:lineRule="exact"/>
        <w:ind w:firstLine="480"/>
        <w:rPr>
          <w:rFonts w:ascii="仿宋_GB2312" w:eastAsia="仿宋_GB2312"/>
          <w:sz w:val="28"/>
          <w:szCs w:val="28"/>
        </w:rPr>
      </w:pPr>
      <w:r w:rsidRPr="00B627B5">
        <w:rPr>
          <w:rFonts w:ascii="仿宋_GB2312" w:eastAsia="仿宋_GB2312" w:hint="eastAsia"/>
          <w:sz w:val="28"/>
          <w:szCs w:val="28"/>
        </w:rPr>
        <w:t xml:space="preserve"> 兹委托</w:t>
      </w:r>
      <w:r w:rsidRPr="00B627B5">
        <w:rPr>
          <w:rFonts w:ascii="仿宋_GB2312" w:eastAsia="仿宋_GB2312" w:hint="eastAsia"/>
          <w:sz w:val="28"/>
          <w:szCs w:val="28"/>
          <w:u w:val="single"/>
        </w:rPr>
        <w:t xml:space="preserve">         (代理人姓名)</w:t>
      </w:r>
      <w:r w:rsidRPr="00B627B5">
        <w:rPr>
          <w:rFonts w:ascii="仿宋_GB2312" w:eastAsia="仿宋_GB2312" w:hint="eastAsia"/>
          <w:sz w:val="28"/>
          <w:szCs w:val="28"/>
        </w:rPr>
        <w:t>参加贵单位组织的招标活动，全权代表我单位处理投标的有关事宜。</w:t>
      </w:r>
    </w:p>
    <w:p w14:paraId="226420FB" w14:textId="77777777" w:rsidR="001D0CED" w:rsidRPr="00B627B5" w:rsidRDefault="001D0CED" w:rsidP="008C40B3">
      <w:pPr>
        <w:tabs>
          <w:tab w:val="left" w:pos="8280"/>
        </w:tabs>
        <w:spacing w:line="560" w:lineRule="exact"/>
        <w:ind w:firstLine="480"/>
        <w:rPr>
          <w:rFonts w:ascii="仿宋_GB2312" w:eastAsia="仿宋_GB2312"/>
          <w:sz w:val="28"/>
          <w:szCs w:val="28"/>
        </w:rPr>
      </w:pPr>
      <w:r w:rsidRPr="00B627B5">
        <w:rPr>
          <w:rFonts w:ascii="仿宋_GB2312" w:eastAsia="仿宋_GB2312" w:hint="eastAsia"/>
          <w:sz w:val="28"/>
          <w:szCs w:val="28"/>
        </w:rPr>
        <w:t xml:space="preserve"> 附全权代表情况：</w:t>
      </w:r>
    </w:p>
    <w:p w14:paraId="765210F3" w14:textId="77777777" w:rsidR="002B4500" w:rsidRPr="00B627B5" w:rsidRDefault="002B4500" w:rsidP="008C40B3">
      <w:pPr>
        <w:tabs>
          <w:tab w:val="left" w:pos="8280"/>
        </w:tabs>
        <w:spacing w:line="560" w:lineRule="exact"/>
        <w:ind w:firstLineChars="250" w:firstLine="700"/>
        <w:rPr>
          <w:rFonts w:ascii="仿宋_GB2312" w:eastAsia="仿宋_GB2312"/>
          <w:sz w:val="28"/>
          <w:szCs w:val="28"/>
          <w:u w:val="single"/>
        </w:rPr>
      </w:pPr>
      <w:r w:rsidRPr="00B627B5">
        <w:rPr>
          <w:rFonts w:ascii="仿宋_GB2312" w:eastAsia="仿宋_GB2312" w:hint="eastAsia"/>
          <w:sz w:val="28"/>
          <w:szCs w:val="28"/>
        </w:rPr>
        <w:t>姓名：</w:t>
      </w:r>
      <w:r w:rsidRPr="00B627B5">
        <w:rPr>
          <w:rFonts w:ascii="仿宋_GB2312" w:eastAsia="仿宋_GB2312" w:hint="eastAsia"/>
          <w:sz w:val="28"/>
          <w:szCs w:val="28"/>
          <w:u w:val="single"/>
        </w:rPr>
        <w:t xml:space="preserve">         </w:t>
      </w:r>
      <w:r w:rsidRPr="00B627B5">
        <w:rPr>
          <w:rFonts w:ascii="仿宋_GB2312" w:eastAsia="仿宋_GB2312" w:hint="eastAsia"/>
          <w:sz w:val="28"/>
          <w:szCs w:val="28"/>
        </w:rPr>
        <w:t xml:space="preserve"> 性别：</w:t>
      </w:r>
      <w:r w:rsidRPr="00B627B5">
        <w:rPr>
          <w:rFonts w:ascii="仿宋_GB2312" w:eastAsia="仿宋_GB2312" w:hint="eastAsia"/>
          <w:sz w:val="28"/>
          <w:szCs w:val="28"/>
          <w:u w:val="single"/>
        </w:rPr>
        <w:t xml:space="preserve">    </w:t>
      </w:r>
      <w:r w:rsidRPr="00B627B5">
        <w:rPr>
          <w:rFonts w:ascii="仿宋_GB2312" w:eastAsia="仿宋_GB2312" w:hint="eastAsia"/>
          <w:sz w:val="28"/>
          <w:szCs w:val="28"/>
        </w:rPr>
        <w:t>年龄：</w:t>
      </w:r>
      <w:r w:rsidRPr="00B627B5">
        <w:rPr>
          <w:rFonts w:ascii="仿宋_GB2312" w:eastAsia="仿宋_GB2312" w:hint="eastAsia"/>
          <w:sz w:val="28"/>
          <w:szCs w:val="28"/>
          <w:u w:val="single"/>
        </w:rPr>
        <w:t xml:space="preserve">      </w:t>
      </w:r>
      <w:r w:rsidRPr="00B627B5">
        <w:rPr>
          <w:rFonts w:ascii="仿宋_GB2312" w:eastAsia="仿宋_GB2312" w:hint="eastAsia"/>
          <w:sz w:val="28"/>
          <w:szCs w:val="28"/>
        </w:rPr>
        <w:t>职务：</w:t>
      </w:r>
      <w:r w:rsidRPr="00B627B5">
        <w:rPr>
          <w:rFonts w:ascii="仿宋_GB2312" w:eastAsia="仿宋_GB2312" w:hint="eastAsia"/>
          <w:sz w:val="28"/>
          <w:szCs w:val="28"/>
          <w:u w:val="single"/>
        </w:rPr>
        <w:t xml:space="preserve">          </w:t>
      </w:r>
    </w:p>
    <w:p w14:paraId="45613D54" w14:textId="77777777" w:rsidR="002B4500" w:rsidRPr="00B627B5" w:rsidRDefault="002B4500" w:rsidP="008C40B3">
      <w:pPr>
        <w:tabs>
          <w:tab w:val="left" w:pos="8280"/>
        </w:tabs>
        <w:spacing w:line="560" w:lineRule="exact"/>
        <w:ind w:firstLine="480"/>
        <w:rPr>
          <w:rFonts w:ascii="仿宋_GB2312" w:eastAsia="仿宋_GB2312"/>
          <w:sz w:val="28"/>
          <w:szCs w:val="28"/>
        </w:rPr>
      </w:pPr>
      <w:r w:rsidRPr="00B627B5">
        <w:rPr>
          <w:rFonts w:ascii="仿宋_GB2312" w:eastAsia="仿宋_GB2312" w:hint="eastAsia"/>
          <w:sz w:val="28"/>
          <w:szCs w:val="28"/>
        </w:rPr>
        <w:t xml:space="preserve"> 身份证号码：</w:t>
      </w:r>
      <w:r w:rsidRPr="00B627B5">
        <w:rPr>
          <w:rFonts w:ascii="仿宋_GB2312" w:eastAsia="仿宋_GB2312" w:hint="eastAsia"/>
          <w:sz w:val="28"/>
          <w:szCs w:val="28"/>
          <w:u w:val="single"/>
        </w:rPr>
        <w:t xml:space="preserve">                                            </w:t>
      </w:r>
    </w:p>
    <w:p w14:paraId="3E7A8D84" w14:textId="77777777" w:rsidR="002B4500" w:rsidRPr="00B627B5" w:rsidRDefault="002B4500" w:rsidP="008C40B3">
      <w:pPr>
        <w:tabs>
          <w:tab w:val="left" w:pos="8280"/>
        </w:tabs>
        <w:spacing w:line="560" w:lineRule="exact"/>
        <w:ind w:firstLine="480"/>
        <w:rPr>
          <w:rFonts w:ascii="仿宋_GB2312" w:eastAsia="仿宋_GB2312"/>
          <w:sz w:val="28"/>
          <w:szCs w:val="28"/>
        </w:rPr>
      </w:pPr>
      <w:r w:rsidRPr="00B627B5">
        <w:rPr>
          <w:rFonts w:ascii="仿宋_GB2312" w:eastAsia="仿宋_GB2312" w:hint="eastAsia"/>
          <w:sz w:val="28"/>
          <w:szCs w:val="28"/>
        </w:rPr>
        <w:t xml:space="preserve"> 详细通讯地址： </w:t>
      </w:r>
      <w:r w:rsidRPr="00B627B5">
        <w:rPr>
          <w:rFonts w:ascii="仿宋_GB2312" w:eastAsia="仿宋_GB2312" w:hint="eastAsia"/>
          <w:sz w:val="28"/>
          <w:szCs w:val="28"/>
          <w:u w:val="single"/>
        </w:rPr>
        <w:t xml:space="preserve">                                         </w:t>
      </w:r>
    </w:p>
    <w:p w14:paraId="7E93DE29" w14:textId="77777777" w:rsidR="002B4500" w:rsidRPr="00B627B5" w:rsidRDefault="002B4500" w:rsidP="008C40B3">
      <w:pPr>
        <w:tabs>
          <w:tab w:val="left" w:pos="8280"/>
        </w:tabs>
        <w:spacing w:line="560" w:lineRule="exact"/>
        <w:ind w:firstLine="480"/>
        <w:rPr>
          <w:rFonts w:ascii="仿宋_GB2312" w:eastAsia="仿宋_GB2312"/>
          <w:sz w:val="28"/>
          <w:szCs w:val="28"/>
        </w:rPr>
      </w:pPr>
      <w:r w:rsidRPr="00B627B5">
        <w:rPr>
          <w:rFonts w:ascii="仿宋_GB2312" w:eastAsia="仿宋_GB2312" w:hint="eastAsia"/>
          <w:sz w:val="28"/>
          <w:szCs w:val="28"/>
        </w:rPr>
        <w:t xml:space="preserve"> 电话：</w:t>
      </w:r>
      <w:r w:rsidRPr="00B627B5">
        <w:rPr>
          <w:rFonts w:ascii="仿宋_GB2312" w:eastAsia="仿宋_GB2312" w:hint="eastAsia"/>
          <w:sz w:val="28"/>
          <w:szCs w:val="28"/>
          <w:u w:val="single"/>
        </w:rPr>
        <w:t xml:space="preserve">                 </w:t>
      </w:r>
      <w:r w:rsidRPr="00B627B5">
        <w:rPr>
          <w:rFonts w:ascii="仿宋_GB2312" w:eastAsia="仿宋_GB2312" w:hint="eastAsia"/>
          <w:sz w:val="28"/>
          <w:szCs w:val="28"/>
        </w:rPr>
        <w:t>传真：</w:t>
      </w:r>
      <w:r w:rsidRPr="00B627B5">
        <w:rPr>
          <w:rFonts w:ascii="仿宋_GB2312" w:eastAsia="仿宋_GB2312" w:hint="eastAsia"/>
          <w:sz w:val="28"/>
          <w:szCs w:val="28"/>
          <w:u w:val="single"/>
        </w:rPr>
        <w:t xml:space="preserve">                       </w:t>
      </w:r>
      <w:r w:rsidRPr="00B627B5">
        <w:rPr>
          <w:rFonts w:ascii="仿宋_GB2312" w:eastAsia="仿宋_GB2312" w:hint="eastAsia"/>
          <w:sz w:val="28"/>
          <w:szCs w:val="28"/>
        </w:rPr>
        <w:t xml:space="preserve"> </w:t>
      </w:r>
    </w:p>
    <w:p w14:paraId="09BEC99A" w14:textId="77777777" w:rsidR="002B4500" w:rsidRPr="00B627B5" w:rsidRDefault="002B4500" w:rsidP="008C40B3">
      <w:pPr>
        <w:tabs>
          <w:tab w:val="left" w:pos="8280"/>
        </w:tabs>
        <w:spacing w:line="560" w:lineRule="exact"/>
        <w:ind w:firstLine="480"/>
        <w:rPr>
          <w:rFonts w:ascii="仿宋_GB2312" w:eastAsia="仿宋_GB2312"/>
          <w:sz w:val="28"/>
          <w:szCs w:val="28"/>
        </w:rPr>
      </w:pPr>
      <w:r w:rsidRPr="00B627B5">
        <w:rPr>
          <w:rFonts w:ascii="仿宋_GB2312" w:eastAsia="仿宋_GB2312" w:hint="eastAsia"/>
          <w:sz w:val="28"/>
          <w:szCs w:val="28"/>
        </w:rPr>
        <w:t xml:space="preserve"> 邮政编码：</w:t>
      </w:r>
      <w:r w:rsidRPr="00B627B5">
        <w:rPr>
          <w:rFonts w:ascii="仿宋_GB2312" w:eastAsia="仿宋_GB2312" w:hint="eastAsia"/>
          <w:sz w:val="28"/>
          <w:szCs w:val="28"/>
          <w:u w:val="single"/>
        </w:rPr>
        <w:t xml:space="preserve">                       </w:t>
      </w:r>
      <w:r w:rsidRPr="00B627B5">
        <w:rPr>
          <w:rFonts w:ascii="仿宋_GB2312" w:eastAsia="仿宋_GB2312" w:hint="eastAsia"/>
          <w:sz w:val="28"/>
          <w:szCs w:val="28"/>
        </w:rPr>
        <w:t xml:space="preserve">    </w:t>
      </w:r>
    </w:p>
    <w:p w14:paraId="7748D26A" w14:textId="77777777" w:rsidR="001D0CED" w:rsidRPr="00B627B5" w:rsidRDefault="001D0CED" w:rsidP="008C40B3">
      <w:pPr>
        <w:tabs>
          <w:tab w:val="left" w:pos="8280"/>
        </w:tabs>
        <w:spacing w:line="560" w:lineRule="exact"/>
        <w:rPr>
          <w:rFonts w:ascii="仿宋_GB2312" w:eastAsia="仿宋_GB2312"/>
          <w:sz w:val="28"/>
          <w:szCs w:val="28"/>
        </w:rPr>
      </w:pPr>
      <w:r w:rsidRPr="00B627B5">
        <w:rPr>
          <w:rFonts w:ascii="仿宋_GB2312" w:eastAsia="仿宋_GB2312" w:hint="eastAsia"/>
          <w:sz w:val="28"/>
          <w:szCs w:val="28"/>
        </w:rPr>
        <w:t xml:space="preserve">    单位名称（公章）                        法定代表人（签字）</w:t>
      </w:r>
    </w:p>
    <w:p w14:paraId="3FBD128F" w14:textId="77777777" w:rsidR="001D0CED" w:rsidRPr="00B627B5" w:rsidRDefault="001D0CED" w:rsidP="008C40B3">
      <w:pPr>
        <w:tabs>
          <w:tab w:val="left" w:pos="8280"/>
        </w:tabs>
        <w:spacing w:line="560" w:lineRule="exact"/>
        <w:ind w:firstLine="570"/>
        <w:rPr>
          <w:rFonts w:ascii="仿宋_GB2312" w:eastAsia="仿宋_GB2312"/>
          <w:sz w:val="28"/>
          <w:szCs w:val="28"/>
        </w:rPr>
      </w:pPr>
      <w:r w:rsidRPr="00B627B5">
        <w:rPr>
          <w:rFonts w:ascii="仿宋_GB2312" w:eastAsia="仿宋_GB2312" w:hint="eastAsia"/>
          <w:sz w:val="28"/>
          <w:szCs w:val="28"/>
        </w:rPr>
        <w:t xml:space="preserve">    年   月   日                         年   月    日     </w:t>
      </w:r>
    </w:p>
    <w:p w14:paraId="537DE113" w14:textId="77777777" w:rsidR="001D0CED" w:rsidRPr="00B627B5" w:rsidRDefault="001D0CED" w:rsidP="008C40B3">
      <w:pPr>
        <w:tabs>
          <w:tab w:val="left" w:pos="8280"/>
        </w:tabs>
        <w:spacing w:line="560" w:lineRule="exact"/>
        <w:rPr>
          <w:rFonts w:ascii="仿宋_GB2312" w:eastAsia="仿宋_GB2312" w:hAnsi="宋体"/>
          <w:sz w:val="28"/>
          <w:szCs w:val="28"/>
        </w:rPr>
      </w:pPr>
      <w:r w:rsidRPr="00B627B5">
        <w:rPr>
          <w:rFonts w:ascii="仿宋_GB2312" w:eastAsia="仿宋_GB2312" w:hint="eastAsia"/>
          <w:sz w:val="28"/>
          <w:szCs w:val="28"/>
        </w:rPr>
        <w:t>（说明：法定代表人参加投标，不用此委托书）</w:t>
      </w:r>
    </w:p>
    <w:p w14:paraId="1F3069AD" w14:textId="77777777" w:rsidR="00AE08D8" w:rsidRPr="00B627B5" w:rsidRDefault="00AE08D8" w:rsidP="008C40B3">
      <w:pPr>
        <w:spacing w:line="560" w:lineRule="exact"/>
        <w:sectPr w:rsidR="00AE08D8" w:rsidRPr="00B627B5" w:rsidSect="00DF24AB">
          <w:pgSz w:w="11906" w:h="16838"/>
          <w:pgMar w:top="1440" w:right="1800" w:bottom="1440" w:left="1800" w:header="851" w:footer="992" w:gutter="0"/>
          <w:cols w:space="720"/>
          <w:docGrid w:type="lines" w:linePitch="312"/>
        </w:sectPr>
      </w:pPr>
    </w:p>
    <w:p w14:paraId="45D60DE9" w14:textId="3D312027" w:rsidR="001D0CED" w:rsidRPr="00B627B5" w:rsidRDefault="00AE08D8" w:rsidP="008C40B3">
      <w:pPr>
        <w:snapToGrid w:val="0"/>
        <w:spacing w:line="560" w:lineRule="exact"/>
        <w:outlineLvl w:val="1"/>
        <w:rPr>
          <w:rFonts w:ascii="仿宋_GB2312" w:eastAsia="仿宋_GB2312"/>
          <w:b/>
          <w:sz w:val="30"/>
          <w:szCs w:val="30"/>
          <w:u w:val="single"/>
        </w:rPr>
      </w:pPr>
      <w:r w:rsidRPr="00B627B5">
        <w:rPr>
          <w:rFonts w:ascii="仿宋_GB2312" w:eastAsia="仿宋_GB2312" w:hAnsi="宋体" w:hint="eastAsia"/>
          <w:sz w:val="28"/>
          <w:szCs w:val="28"/>
        </w:rPr>
        <w:lastRenderedPageBreak/>
        <w:t>附件4：</w:t>
      </w:r>
      <w:r w:rsidR="001D0CED" w:rsidRPr="00B627B5">
        <w:rPr>
          <w:rFonts w:ascii="仿宋_GB2312" w:eastAsia="仿宋_GB2312" w:hAnsi="宋体" w:hint="eastAsia"/>
          <w:sz w:val="28"/>
          <w:szCs w:val="28"/>
        </w:rPr>
        <w:t>《投标价格一览表》</w:t>
      </w:r>
      <w:r w:rsidR="001D0CED" w:rsidRPr="00B627B5">
        <w:rPr>
          <w:rFonts w:ascii="仿宋" w:eastAsia="仿宋" w:hAnsi="仿宋" w:hint="eastAsia"/>
          <w:sz w:val="28"/>
          <w:szCs w:val="28"/>
        </w:rPr>
        <w:t xml:space="preserve"> </w:t>
      </w:r>
    </w:p>
    <w:p w14:paraId="21B0D5EE" w14:textId="20AB5E5F" w:rsidR="001D0CED" w:rsidRPr="00B627B5" w:rsidRDefault="001D0CED" w:rsidP="008C40B3">
      <w:pPr>
        <w:spacing w:line="560" w:lineRule="exact"/>
        <w:jc w:val="center"/>
        <w:rPr>
          <w:rFonts w:ascii="仿宋" w:eastAsia="仿宋" w:hAnsi="仿宋"/>
          <w:b/>
          <w:sz w:val="32"/>
          <w:szCs w:val="28"/>
        </w:rPr>
      </w:pPr>
      <w:r w:rsidRPr="00B627B5">
        <w:rPr>
          <w:rFonts w:ascii="仿宋_GB2312" w:eastAsia="仿宋_GB2312" w:hAnsi="仿宋" w:hint="eastAsia"/>
          <w:b/>
          <w:sz w:val="32"/>
          <w:szCs w:val="28"/>
        </w:rPr>
        <w:t>投标价格一览表</w:t>
      </w:r>
    </w:p>
    <w:p w14:paraId="180BC47C" w14:textId="77777777" w:rsidR="001D0CED" w:rsidRPr="00B627B5" w:rsidRDefault="001D0CED" w:rsidP="008C40B3">
      <w:pPr>
        <w:spacing w:line="560" w:lineRule="exact"/>
        <w:rPr>
          <w:rFonts w:ascii="仿宋_GB2312" w:eastAsia="仿宋_GB2312" w:hAnsi="宋体"/>
          <w:sz w:val="28"/>
          <w:szCs w:val="28"/>
          <w:u w:val="single"/>
        </w:rPr>
      </w:pPr>
      <w:r w:rsidRPr="00B627B5">
        <w:rPr>
          <w:rFonts w:ascii="仿宋_GB2312" w:eastAsia="仿宋_GB2312" w:hAnsi="宋体" w:hint="eastAsia"/>
          <w:sz w:val="28"/>
          <w:szCs w:val="28"/>
        </w:rPr>
        <w:t>1、投标单位名称：</w:t>
      </w:r>
      <w:r w:rsidRPr="00B627B5">
        <w:rPr>
          <w:rFonts w:ascii="仿宋_GB2312" w:eastAsia="仿宋_GB2312" w:hAnsi="宋体" w:hint="eastAsia"/>
          <w:sz w:val="28"/>
          <w:szCs w:val="28"/>
          <w:u w:val="single"/>
        </w:rPr>
        <w:t xml:space="preserve">                           </w:t>
      </w:r>
    </w:p>
    <w:p w14:paraId="167D854B" w14:textId="77777777" w:rsidR="001D0CED" w:rsidRPr="00B627B5" w:rsidRDefault="001D0CED" w:rsidP="008C40B3">
      <w:pPr>
        <w:spacing w:line="560" w:lineRule="exact"/>
        <w:rPr>
          <w:rFonts w:ascii="仿宋_GB2312" w:eastAsia="仿宋_GB2312"/>
          <w:b/>
          <w:sz w:val="28"/>
          <w:szCs w:val="28"/>
          <w:u w:val="single"/>
        </w:rPr>
      </w:pPr>
      <w:r w:rsidRPr="00B627B5">
        <w:rPr>
          <w:rFonts w:ascii="仿宋_GB2312" w:eastAsia="仿宋_GB2312" w:hAnsi="宋体" w:hint="eastAsia"/>
          <w:sz w:val="28"/>
          <w:szCs w:val="28"/>
        </w:rPr>
        <w:t>2、投标项目名称：</w:t>
      </w:r>
      <w:r w:rsidRPr="00B627B5">
        <w:rPr>
          <w:rFonts w:ascii="仿宋_GB2312" w:eastAsia="仿宋_GB2312" w:hAnsi="宋体" w:hint="eastAsia"/>
          <w:sz w:val="28"/>
          <w:szCs w:val="28"/>
          <w:u w:val="single"/>
        </w:rPr>
        <w:t xml:space="preserve">    </w:t>
      </w:r>
      <w:r w:rsidRPr="00B627B5">
        <w:rPr>
          <w:rFonts w:ascii="仿宋_GB2312" w:eastAsia="仿宋_GB2312" w:hint="eastAsia"/>
          <w:sz w:val="28"/>
          <w:szCs w:val="28"/>
          <w:u w:val="single"/>
        </w:rPr>
        <w:t xml:space="preserve">                         </w:t>
      </w:r>
    </w:p>
    <w:p w14:paraId="686F4338" w14:textId="77777777" w:rsidR="00DF24AB" w:rsidRPr="00B627B5" w:rsidRDefault="00DF24AB" w:rsidP="008C40B3">
      <w:pPr>
        <w:spacing w:line="560" w:lineRule="exact"/>
        <w:rPr>
          <w:rFonts w:hAnsi="宋体"/>
          <w:sz w:val="32"/>
          <w:szCs w:val="28"/>
        </w:rPr>
      </w:pPr>
      <w:r w:rsidRPr="00B627B5">
        <w:rPr>
          <w:rFonts w:hAnsi="宋体" w:hint="eastAsia"/>
          <w:sz w:val="32"/>
          <w:szCs w:val="28"/>
        </w:rPr>
        <w:t>3</w:t>
      </w:r>
      <w:r w:rsidRPr="00B627B5">
        <w:rPr>
          <w:rFonts w:hAnsi="宋体" w:hint="eastAsia"/>
          <w:sz w:val="32"/>
          <w:szCs w:val="28"/>
        </w:rPr>
        <w:t>、</w:t>
      </w:r>
      <w:r w:rsidRPr="00B627B5">
        <w:rPr>
          <w:rFonts w:ascii="仿宋_GB2312" w:eastAsia="仿宋_GB2312" w:hAnsi="宋体" w:hint="eastAsia"/>
          <w:sz w:val="28"/>
          <w:szCs w:val="28"/>
        </w:rPr>
        <w:t>项目报价：</w:t>
      </w:r>
    </w:p>
    <w:tbl>
      <w:tblPr>
        <w:tblW w:w="5573" w:type="pct"/>
        <w:tblInd w:w="-318" w:type="dxa"/>
        <w:tblLayout w:type="fixed"/>
        <w:tblLook w:val="04A0" w:firstRow="1" w:lastRow="0" w:firstColumn="1" w:lastColumn="0" w:noHBand="0" w:noVBand="1"/>
      </w:tblPr>
      <w:tblGrid>
        <w:gridCol w:w="569"/>
        <w:gridCol w:w="1421"/>
        <w:gridCol w:w="1132"/>
        <w:gridCol w:w="1417"/>
        <w:gridCol w:w="2760"/>
        <w:gridCol w:w="925"/>
        <w:gridCol w:w="1275"/>
      </w:tblGrid>
      <w:tr w:rsidR="00B627B5" w:rsidRPr="00B627B5" w14:paraId="1417FA66" w14:textId="77777777" w:rsidTr="008C40B3">
        <w:trPr>
          <w:trHeight w:val="720"/>
        </w:trPr>
        <w:tc>
          <w:tcPr>
            <w:tcW w:w="299"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0F92113" w14:textId="77777777" w:rsidR="00121A3F" w:rsidRPr="00B627B5" w:rsidRDefault="00121A3F" w:rsidP="008C40B3">
            <w:pPr>
              <w:widowControl/>
              <w:spacing w:line="240" w:lineRule="exact"/>
              <w:jc w:val="center"/>
              <w:rPr>
                <w:rFonts w:ascii="宋体" w:hAnsi="宋体" w:cs="宋体"/>
                <w:b/>
                <w:bCs/>
                <w:kern w:val="0"/>
                <w:sz w:val="20"/>
              </w:rPr>
            </w:pPr>
            <w:r w:rsidRPr="00B627B5">
              <w:rPr>
                <w:rFonts w:ascii="宋体" w:hAnsi="宋体" w:cs="宋体" w:hint="eastAsia"/>
                <w:b/>
                <w:bCs/>
                <w:kern w:val="0"/>
                <w:sz w:val="20"/>
              </w:rPr>
              <w:t>序号</w:t>
            </w:r>
          </w:p>
        </w:tc>
        <w:tc>
          <w:tcPr>
            <w:tcW w:w="748" w:type="pct"/>
            <w:tcBorders>
              <w:top w:val="single" w:sz="4" w:space="0" w:color="auto"/>
              <w:left w:val="nil"/>
              <w:bottom w:val="single" w:sz="4" w:space="0" w:color="auto"/>
              <w:right w:val="single" w:sz="4" w:space="0" w:color="auto"/>
            </w:tcBorders>
            <w:shd w:val="clear" w:color="000000" w:fill="BFBFBF"/>
            <w:vAlign w:val="center"/>
            <w:hideMark/>
          </w:tcPr>
          <w:p w14:paraId="2076C207" w14:textId="77777777" w:rsidR="00121A3F" w:rsidRPr="00B627B5" w:rsidRDefault="00121A3F" w:rsidP="008C40B3">
            <w:pPr>
              <w:widowControl/>
              <w:spacing w:line="240" w:lineRule="exact"/>
              <w:jc w:val="left"/>
              <w:rPr>
                <w:rFonts w:ascii="宋体" w:hAnsi="宋体" w:cs="宋体"/>
                <w:b/>
                <w:bCs/>
                <w:kern w:val="0"/>
                <w:sz w:val="20"/>
              </w:rPr>
            </w:pPr>
            <w:r w:rsidRPr="00B627B5">
              <w:rPr>
                <w:rFonts w:ascii="宋体" w:hAnsi="宋体" w:cs="宋体" w:hint="eastAsia"/>
                <w:b/>
                <w:bCs/>
                <w:kern w:val="0"/>
                <w:sz w:val="20"/>
              </w:rPr>
              <w:t>商品名称</w:t>
            </w:r>
          </w:p>
        </w:tc>
        <w:tc>
          <w:tcPr>
            <w:tcW w:w="596" w:type="pct"/>
            <w:tcBorders>
              <w:top w:val="single" w:sz="4" w:space="0" w:color="auto"/>
              <w:left w:val="nil"/>
              <w:bottom w:val="single" w:sz="4" w:space="0" w:color="auto"/>
              <w:right w:val="single" w:sz="4" w:space="0" w:color="auto"/>
            </w:tcBorders>
            <w:shd w:val="clear" w:color="000000" w:fill="BFBFBF"/>
            <w:vAlign w:val="center"/>
            <w:hideMark/>
          </w:tcPr>
          <w:p w14:paraId="06FE3E38" w14:textId="77777777" w:rsidR="00121A3F" w:rsidRPr="00B627B5" w:rsidRDefault="00121A3F" w:rsidP="008C40B3">
            <w:pPr>
              <w:widowControl/>
              <w:spacing w:line="240" w:lineRule="exact"/>
              <w:jc w:val="left"/>
              <w:rPr>
                <w:rFonts w:ascii="宋体" w:hAnsi="宋体" w:cs="宋体"/>
                <w:b/>
                <w:bCs/>
                <w:kern w:val="0"/>
                <w:sz w:val="20"/>
              </w:rPr>
            </w:pPr>
            <w:r w:rsidRPr="00B627B5">
              <w:rPr>
                <w:rFonts w:ascii="宋体" w:hAnsi="宋体" w:cs="宋体" w:hint="eastAsia"/>
                <w:b/>
                <w:bCs/>
                <w:kern w:val="0"/>
                <w:sz w:val="20"/>
              </w:rPr>
              <w:t>商品品牌</w:t>
            </w:r>
          </w:p>
        </w:tc>
        <w:tc>
          <w:tcPr>
            <w:tcW w:w="746" w:type="pct"/>
            <w:tcBorders>
              <w:top w:val="single" w:sz="4" w:space="0" w:color="auto"/>
              <w:left w:val="nil"/>
              <w:bottom w:val="single" w:sz="4" w:space="0" w:color="auto"/>
              <w:right w:val="single" w:sz="4" w:space="0" w:color="auto"/>
            </w:tcBorders>
            <w:shd w:val="clear" w:color="000000" w:fill="BFBFBF"/>
            <w:vAlign w:val="center"/>
            <w:hideMark/>
          </w:tcPr>
          <w:p w14:paraId="62A59C3F" w14:textId="77777777" w:rsidR="00121A3F" w:rsidRPr="00B627B5" w:rsidRDefault="00121A3F" w:rsidP="008C40B3">
            <w:pPr>
              <w:widowControl/>
              <w:spacing w:line="240" w:lineRule="exact"/>
              <w:jc w:val="left"/>
              <w:rPr>
                <w:rFonts w:ascii="宋体" w:hAnsi="宋体" w:cs="宋体"/>
                <w:b/>
                <w:bCs/>
                <w:kern w:val="0"/>
                <w:sz w:val="20"/>
              </w:rPr>
            </w:pPr>
            <w:r w:rsidRPr="00B627B5">
              <w:rPr>
                <w:rFonts w:ascii="宋体" w:hAnsi="宋体" w:cs="宋体" w:hint="eastAsia"/>
                <w:b/>
                <w:bCs/>
                <w:kern w:val="0"/>
                <w:sz w:val="20"/>
              </w:rPr>
              <w:t>商品型号</w:t>
            </w:r>
          </w:p>
        </w:tc>
        <w:tc>
          <w:tcPr>
            <w:tcW w:w="1453" w:type="pct"/>
            <w:tcBorders>
              <w:top w:val="single" w:sz="4" w:space="0" w:color="auto"/>
              <w:left w:val="nil"/>
              <w:bottom w:val="single" w:sz="4" w:space="0" w:color="auto"/>
              <w:right w:val="single" w:sz="4" w:space="0" w:color="auto"/>
            </w:tcBorders>
            <w:shd w:val="clear" w:color="000000" w:fill="BFBFBF"/>
            <w:vAlign w:val="center"/>
            <w:hideMark/>
          </w:tcPr>
          <w:p w14:paraId="0667F5AE" w14:textId="77777777" w:rsidR="00121A3F" w:rsidRPr="00B627B5" w:rsidRDefault="00121A3F" w:rsidP="008C40B3">
            <w:pPr>
              <w:widowControl/>
              <w:spacing w:line="240" w:lineRule="exact"/>
              <w:jc w:val="left"/>
              <w:rPr>
                <w:rFonts w:ascii="宋体" w:hAnsi="宋体" w:cs="宋体"/>
                <w:b/>
                <w:bCs/>
                <w:kern w:val="0"/>
                <w:sz w:val="20"/>
              </w:rPr>
            </w:pPr>
            <w:r w:rsidRPr="00B627B5">
              <w:rPr>
                <w:rFonts w:ascii="宋体" w:hAnsi="宋体" w:cs="宋体" w:hint="eastAsia"/>
                <w:b/>
                <w:bCs/>
                <w:kern w:val="0"/>
                <w:sz w:val="20"/>
              </w:rPr>
              <w:t>商品参数</w:t>
            </w:r>
          </w:p>
        </w:tc>
        <w:tc>
          <w:tcPr>
            <w:tcW w:w="487" w:type="pct"/>
            <w:tcBorders>
              <w:top w:val="single" w:sz="4" w:space="0" w:color="auto"/>
              <w:left w:val="nil"/>
              <w:bottom w:val="single" w:sz="4" w:space="0" w:color="auto"/>
              <w:right w:val="single" w:sz="4" w:space="0" w:color="auto"/>
            </w:tcBorders>
            <w:shd w:val="clear" w:color="000000" w:fill="BFBFBF"/>
            <w:vAlign w:val="center"/>
            <w:hideMark/>
          </w:tcPr>
          <w:p w14:paraId="5D48D10D" w14:textId="77777777" w:rsidR="00121A3F" w:rsidRPr="00B627B5" w:rsidRDefault="00121A3F" w:rsidP="008C40B3">
            <w:pPr>
              <w:widowControl/>
              <w:spacing w:line="240" w:lineRule="exact"/>
              <w:jc w:val="left"/>
              <w:rPr>
                <w:rFonts w:ascii="宋体" w:hAnsi="宋体" w:cs="宋体"/>
                <w:b/>
                <w:bCs/>
                <w:kern w:val="0"/>
                <w:sz w:val="20"/>
              </w:rPr>
            </w:pPr>
            <w:proofErr w:type="gramStart"/>
            <w:r w:rsidRPr="00B627B5">
              <w:rPr>
                <w:rFonts w:ascii="宋体" w:hAnsi="宋体" w:cs="宋体" w:hint="eastAsia"/>
                <w:b/>
                <w:bCs/>
                <w:kern w:val="0"/>
                <w:sz w:val="20"/>
              </w:rPr>
              <w:t>免费维保年限</w:t>
            </w:r>
            <w:proofErr w:type="gramEnd"/>
            <w:r w:rsidRPr="00B627B5">
              <w:rPr>
                <w:rFonts w:ascii="宋体" w:hAnsi="宋体" w:cs="宋体" w:hint="eastAsia"/>
                <w:b/>
                <w:bCs/>
                <w:kern w:val="0"/>
                <w:sz w:val="20"/>
              </w:rPr>
              <w:t>（年）</w:t>
            </w:r>
          </w:p>
        </w:tc>
        <w:tc>
          <w:tcPr>
            <w:tcW w:w="671" w:type="pct"/>
            <w:tcBorders>
              <w:top w:val="single" w:sz="4" w:space="0" w:color="auto"/>
              <w:left w:val="nil"/>
              <w:bottom w:val="single" w:sz="4" w:space="0" w:color="auto"/>
              <w:right w:val="single" w:sz="4" w:space="0" w:color="auto"/>
            </w:tcBorders>
            <w:shd w:val="clear" w:color="000000" w:fill="BFBFBF"/>
            <w:vAlign w:val="center"/>
            <w:hideMark/>
          </w:tcPr>
          <w:p w14:paraId="4D88CC71" w14:textId="77777777" w:rsidR="00121A3F" w:rsidRPr="00B627B5" w:rsidRDefault="00121A3F" w:rsidP="008C40B3">
            <w:pPr>
              <w:widowControl/>
              <w:spacing w:line="240" w:lineRule="exact"/>
              <w:jc w:val="left"/>
              <w:rPr>
                <w:rFonts w:ascii="宋体" w:hAnsi="宋体" w:cs="宋体"/>
                <w:b/>
                <w:bCs/>
                <w:kern w:val="0"/>
                <w:sz w:val="20"/>
              </w:rPr>
            </w:pPr>
            <w:r w:rsidRPr="00B627B5">
              <w:rPr>
                <w:rFonts w:ascii="宋体" w:hAnsi="宋体" w:cs="宋体" w:hint="eastAsia"/>
                <w:b/>
                <w:bCs/>
                <w:kern w:val="0"/>
                <w:sz w:val="20"/>
              </w:rPr>
              <w:t>单价（元）</w:t>
            </w:r>
          </w:p>
        </w:tc>
      </w:tr>
      <w:tr w:rsidR="00B627B5" w:rsidRPr="00B627B5" w14:paraId="43A6D07F" w14:textId="77777777" w:rsidTr="008C40B3">
        <w:trPr>
          <w:trHeight w:val="1200"/>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6EDCB61"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1</w:t>
            </w:r>
          </w:p>
        </w:tc>
        <w:tc>
          <w:tcPr>
            <w:tcW w:w="748" w:type="pct"/>
            <w:tcBorders>
              <w:top w:val="nil"/>
              <w:left w:val="nil"/>
              <w:bottom w:val="single" w:sz="4" w:space="0" w:color="auto"/>
              <w:right w:val="single" w:sz="4" w:space="0" w:color="auto"/>
            </w:tcBorders>
            <w:shd w:val="clear" w:color="000000" w:fill="FFFFFF"/>
            <w:noWrap/>
            <w:vAlign w:val="center"/>
            <w:hideMark/>
          </w:tcPr>
          <w:p w14:paraId="1BA04E83" w14:textId="77777777" w:rsidR="00121A3F" w:rsidRPr="00B627B5" w:rsidRDefault="00121A3F" w:rsidP="008C40B3">
            <w:pPr>
              <w:widowControl/>
              <w:spacing w:line="300" w:lineRule="exact"/>
              <w:jc w:val="center"/>
              <w:rPr>
                <w:rFonts w:ascii="宋体" w:hAnsi="宋体" w:cs="宋体"/>
                <w:kern w:val="0"/>
                <w:szCs w:val="21"/>
              </w:rPr>
            </w:pPr>
            <w:r w:rsidRPr="00B627B5">
              <w:rPr>
                <w:rFonts w:ascii="宋体" w:hAnsi="宋体" w:cs="宋体" w:hint="eastAsia"/>
                <w:kern w:val="0"/>
                <w:szCs w:val="21"/>
              </w:rPr>
              <w:t>国产计算机终端</w:t>
            </w:r>
          </w:p>
        </w:tc>
        <w:tc>
          <w:tcPr>
            <w:tcW w:w="596" w:type="pct"/>
            <w:tcBorders>
              <w:top w:val="nil"/>
              <w:left w:val="nil"/>
              <w:bottom w:val="single" w:sz="4" w:space="0" w:color="auto"/>
              <w:right w:val="single" w:sz="4" w:space="0" w:color="auto"/>
            </w:tcBorders>
            <w:shd w:val="clear" w:color="000000" w:fill="FFFFFF"/>
            <w:noWrap/>
            <w:vAlign w:val="center"/>
            <w:hideMark/>
          </w:tcPr>
          <w:p w14:paraId="6FF0BE3F"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中科可控</w:t>
            </w:r>
          </w:p>
        </w:tc>
        <w:tc>
          <w:tcPr>
            <w:tcW w:w="746" w:type="pct"/>
            <w:tcBorders>
              <w:top w:val="nil"/>
              <w:left w:val="nil"/>
              <w:bottom w:val="single" w:sz="4" w:space="0" w:color="auto"/>
              <w:right w:val="single" w:sz="4" w:space="0" w:color="auto"/>
            </w:tcBorders>
            <w:shd w:val="clear" w:color="000000" w:fill="FFFFFF"/>
            <w:noWrap/>
            <w:vAlign w:val="center"/>
            <w:hideMark/>
          </w:tcPr>
          <w:p w14:paraId="01BF5BBF"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W3335HA1</w:t>
            </w:r>
          </w:p>
        </w:tc>
        <w:tc>
          <w:tcPr>
            <w:tcW w:w="1453" w:type="pct"/>
            <w:tcBorders>
              <w:top w:val="nil"/>
              <w:left w:val="nil"/>
              <w:bottom w:val="single" w:sz="4" w:space="0" w:color="auto"/>
              <w:right w:val="single" w:sz="4" w:space="0" w:color="auto"/>
            </w:tcBorders>
            <w:shd w:val="clear" w:color="000000" w:fill="FFFFFF"/>
            <w:vAlign w:val="center"/>
            <w:hideMark/>
          </w:tcPr>
          <w:p w14:paraId="252F4E62" w14:textId="77777777" w:rsidR="00121A3F" w:rsidRPr="00B627B5" w:rsidRDefault="00121A3F" w:rsidP="008C40B3">
            <w:pPr>
              <w:widowControl/>
              <w:spacing w:line="240" w:lineRule="exact"/>
              <w:jc w:val="left"/>
              <w:rPr>
                <w:rFonts w:ascii="宋体" w:hAnsi="宋体" w:cs="宋体"/>
                <w:kern w:val="0"/>
                <w:sz w:val="20"/>
                <w:szCs w:val="21"/>
              </w:rPr>
            </w:pPr>
            <w:proofErr w:type="gramStart"/>
            <w:r w:rsidRPr="00B627B5">
              <w:rPr>
                <w:rFonts w:ascii="宋体" w:hAnsi="宋体" w:cs="宋体" w:hint="eastAsia"/>
                <w:kern w:val="0"/>
                <w:sz w:val="20"/>
                <w:szCs w:val="21"/>
              </w:rPr>
              <w:t>板载单口</w:t>
            </w:r>
            <w:proofErr w:type="gramEnd"/>
            <w:r w:rsidRPr="00B627B5">
              <w:rPr>
                <w:rFonts w:ascii="宋体" w:hAnsi="宋体" w:cs="宋体" w:hint="eastAsia"/>
                <w:kern w:val="0"/>
                <w:sz w:val="20"/>
                <w:szCs w:val="21"/>
              </w:rPr>
              <w:t>千兆</w:t>
            </w:r>
            <w:r w:rsidRPr="00B627B5">
              <w:rPr>
                <w:rFonts w:ascii="Calibri" w:hAnsi="Calibri" w:cs="Calibri"/>
                <w:kern w:val="0"/>
                <w:sz w:val="20"/>
                <w:szCs w:val="21"/>
              </w:rPr>
              <w:t>RJ45</w:t>
            </w:r>
            <w:r w:rsidRPr="00B627B5">
              <w:rPr>
                <w:rFonts w:ascii="宋体" w:hAnsi="宋体" w:cs="宋体" w:hint="eastAsia"/>
                <w:kern w:val="0"/>
                <w:sz w:val="20"/>
                <w:szCs w:val="21"/>
              </w:rPr>
              <w:t>网卡，</w:t>
            </w:r>
            <w:proofErr w:type="spellStart"/>
            <w:r w:rsidRPr="00B627B5">
              <w:rPr>
                <w:rFonts w:ascii="Calibri" w:hAnsi="Calibri" w:cs="Calibri"/>
                <w:kern w:val="0"/>
                <w:sz w:val="20"/>
                <w:szCs w:val="21"/>
              </w:rPr>
              <w:t>Hygon</w:t>
            </w:r>
            <w:proofErr w:type="spellEnd"/>
            <w:r w:rsidRPr="00B627B5">
              <w:rPr>
                <w:rFonts w:ascii="Calibri" w:hAnsi="Calibri" w:cs="Calibri"/>
                <w:kern w:val="0"/>
                <w:sz w:val="20"/>
                <w:szCs w:val="21"/>
              </w:rPr>
              <w:t xml:space="preserve"> 3250</w:t>
            </w:r>
            <w:r w:rsidRPr="00B627B5">
              <w:rPr>
                <w:rFonts w:ascii="宋体" w:hAnsi="宋体" w:cs="宋体" w:hint="eastAsia"/>
                <w:kern w:val="0"/>
                <w:sz w:val="20"/>
                <w:szCs w:val="21"/>
              </w:rPr>
              <w:t>（</w:t>
            </w:r>
            <w:r w:rsidRPr="00B627B5">
              <w:rPr>
                <w:rFonts w:ascii="Calibri" w:hAnsi="Calibri" w:cs="Calibri"/>
                <w:kern w:val="0"/>
                <w:sz w:val="20"/>
                <w:szCs w:val="21"/>
              </w:rPr>
              <w:t>8</w:t>
            </w:r>
            <w:r w:rsidRPr="00B627B5">
              <w:rPr>
                <w:rFonts w:ascii="宋体" w:hAnsi="宋体" w:cs="宋体" w:hint="eastAsia"/>
                <w:kern w:val="0"/>
                <w:sz w:val="20"/>
                <w:szCs w:val="21"/>
              </w:rPr>
              <w:t>核，</w:t>
            </w:r>
            <w:r w:rsidRPr="00B627B5">
              <w:rPr>
                <w:rFonts w:ascii="Calibri" w:hAnsi="Calibri" w:cs="Calibri"/>
                <w:kern w:val="0"/>
                <w:sz w:val="20"/>
                <w:szCs w:val="21"/>
              </w:rPr>
              <w:t>2.8GHz</w:t>
            </w:r>
            <w:r w:rsidRPr="00B627B5">
              <w:rPr>
                <w:rFonts w:ascii="宋体" w:hAnsi="宋体" w:cs="宋体" w:hint="eastAsia"/>
                <w:kern w:val="0"/>
                <w:sz w:val="20"/>
                <w:szCs w:val="21"/>
              </w:rPr>
              <w:t>）</w:t>
            </w:r>
            <w:r w:rsidRPr="00B627B5">
              <w:rPr>
                <w:rFonts w:ascii="Calibri" w:hAnsi="Calibri" w:cs="Calibri"/>
                <w:kern w:val="0"/>
                <w:sz w:val="20"/>
                <w:szCs w:val="21"/>
              </w:rPr>
              <w:t>/</w:t>
            </w:r>
            <w:r w:rsidRPr="00B627B5">
              <w:rPr>
                <w:rFonts w:ascii="宋体" w:hAnsi="宋体" w:cs="宋体" w:hint="eastAsia"/>
                <w:kern w:val="0"/>
                <w:sz w:val="20"/>
                <w:szCs w:val="21"/>
              </w:rPr>
              <w:t>散热片</w:t>
            </w:r>
            <w:r w:rsidRPr="00B627B5">
              <w:rPr>
                <w:rFonts w:ascii="Calibri" w:hAnsi="Calibri" w:cs="Calibri"/>
                <w:kern w:val="0"/>
                <w:sz w:val="20"/>
                <w:szCs w:val="21"/>
              </w:rPr>
              <w:t xml:space="preserve"> /DDR4 3200 8G</w:t>
            </w:r>
            <w:r w:rsidRPr="00B627B5">
              <w:rPr>
                <w:rFonts w:ascii="宋体" w:hAnsi="宋体" w:cs="宋体" w:hint="eastAsia"/>
                <w:kern w:val="0"/>
                <w:sz w:val="20"/>
                <w:szCs w:val="21"/>
              </w:rPr>
              <w:t>内存</w:t>
            </w:r>
            <w:r w:rsidRPr="00B627B5">
              <w:rPr>
                <w:rFonts w:ascii="Calibri" w:hAnsi="Calibri" w:cs="Calibri"/>
                <w:kern w:val="0"/>
                <w:sz w:val="20"/>
                <w:szCs w:val="21"/>
              </w:rPr>
              <w:t xml:space="preserve"> /256G 2.5 SATA6G R   SSD /180W</w:t>
            </w:r>
            <w:r w:rsidRPr="00B627B5">
              <w:rPr>
                <w:rFonts w:ascii="宋体" w:hAnsi="宋体" w:cs="宋体" w:hint="eastAsia"/>
                <w:kern w:val="0"/>
                <w:sz w:val="20"/>
                <w:szCs w:val="21"/>
              </w:rPr>
              <w:t>塔式单电源</w:t>
            </w:r>
            <w:r w:rsidRPr="00B627B5">
              <w:rPr>
                <w:rFonts w:ascii="Calibri" w:hAnsi="Calibri" w:cs="Calibri"/>
                <w:kern w:val="0"/>
                <w:sz w:val="20"/>
                <w:szCs w:val="21"/>
              </w:rPr>
              <w:t xml:space="preserve"> /GT730 2GB E2x16 22W </w:t>
            </w:r>
            <w:proofErr w:type="gramStart"/>
            <w:r w:rsidRPr="00B627B5">
              <w:rPr>
                <w:rFonts w:ascii="宋体" w:hAnsi="宋体" w:cs="宋体" w:hint="eastAsia"/>
                <w:kern w:val="0"/>
                <w:sz w:val="20"/>
                <w:szCs w:val="21"/>
              </w:rPr>
              <w:t>单宽</w:t>
            </w:r>
            <w:proofErr w:type="gramEnd"/>
            <w:r w:rsidRPr="00B627B5">
              <w:rPr>
                <w:rFonts w:ascii="Calibri" w:hAnsi="Calibri" w:cs="Calibri"/>
                <w:kern w:val="0"/>
                <w:sz w:val="20"/>
                <w:szCs w:val="21"/>
              </w:rPr>
              <w:t xml:space="preserve"> </w:t>
            </w:r>
            <w:r w:rsidRPr="00B627B5">
              <w:rPr>
                <w:rFonts w:ascii="宋体" w:hAnsi="宋体" w:cs="宋体" w:hint="eastAsia"/>
                <w:kern w:val="0"/>
                <w:sz w:val="20"/>
                <w:szCs w:val="21"/>
              </w:rPr>
              <w:t>显卡</w:t>
            </w:r>
            <w:r w:rsidRPr="00B627B5">
              <w:rPr>
                <w:rFonts w:ascii="Calibri" w:hAnsi="Calibri" w:cs="Calibri"/>
                <w:kern w:val="0"/>
                <w:sz w:val="20"/>
                <w:szCs w:val="21"/>
              </w:rPr>
              <w:t xml:space="preserve"> </w:t>
            </w:r>
            <w:r w:rsidRPr="00B627B5">
              <w:rPr>
                <w:rFonts w:ascii="宋体" w:hAnsi="宋体" w:cs="宋体" w:hint="eastAsia"/>
                <w:kern w:val="0"/>
                <w:sz w:val="20"/>
                <w:szCs w:val="21"/>
              </w:rPr>
              <w:t>三接口</w:t>
            </w:r>
          </w:p>
        </w:tc>
        <w:tc>
          <w:tcPr>
            <w:tcW w:w="487" w:type="pct"/>
            <w:tcBorders>
              <w:top w:val="nil"/>
              <w:left w:val="nil"/>
              <w:bottom w:val="single" w:sz="4" w:space="0" w:color="auto"/>
              <w:right w:val="single" w:sz="4" w:space="0" w:color="auto"/>
            </w:tcBorders>
            <w:shd w:val="clear" w:color="000000" w:fill="FFFFFF"/>
            <w:noWrap/>
            <w:vAlign w:val="center"/>
            <w:hideMark/>
          </w:tcPr>
          <w:p w14:paraId="22DECE96" w14:textId="581DCC61" w:rsidR="00121A3F" w:rsidRPr="00B627B5" w:rsidRDefault="00A2583C" w:rsidP="008C40B3">
            <w:pPr>
              <w:widowControl/>
              <w:spacing w:line="560" w:lineRule="exact"/>
              <w:jc w:val="center"/>
              <w:rPr>
                <w:rFonts w:ascii="Calibri" w:eastAsia="等线" w:hAnsi="Calibri" w:cs="Calibri"/>
                <w:kern w:val="0"/>
                <w:szCs w:val="21"/>
              </w:rPr>
            </w:pPr>
            <w:r w:rsidRPr="00B627B5">
              <w:rPr>
                <w:rFonts w:ascii="Calibri" w:eastAsia="等线" w:hAnsi="Calibri" w:cs="Calibri"/>
                <w:kern w:val="0"/>
                <w:szCs w:val="21"/>
              </w:rPr>
              <w:t>3</w:t>
            </w:r>
          </w:p>
        </w:tc>
        <w:tc>
          <w:tcPr>
            <w:tcW w:w="671" w:type="pct"/>
            <w:tcBorders>
              <w:top w:val="nil"/>
              <w:left w:val="nil"/>
              <w:bottom w:val="single" w:sz="4" w:space="0" w:color="auto"/>
              <w:right w:val="single" w:sz="4" w:space="0" w:color="auto"/>
            </w:tcBorders>
            <w:shd w:val="clear" w:color="auto" w:fill="auto"/>
            <w:noWrap/>
            <w:vAlign w:val="bottom"/>
            <w:hideMark/>
          </w:tcPr>
          <w:p w14:paraId="58A817D3" w14:textId="77777777" w:rsidR="00121A3F" w:rsidRPr="00B627B5" w:rsidRDefault="00121A3F" w:rsidP="008C40B3">
            <w:pPr>
              <w:widowControl/>
              <w:spacing w:line="560" w:lineRule="exact"/>
              <w:jc w:val="left"/>
              <w:rPr>
                <w:rFonts w:ascii="等线" w:eastAsia="等线" w:hAnsi="等线" w:cs="宋体"/>
                <w:kern w:val="0"/>
                <w:sz w:val="22"/>
                <w:szCs w:val="22"/>
              </w:rPr>
            </w:pPr>
            <w:r w:rsidRPr="00B627B5">
              <w:rPr>
                <w:rFonts w:ascii="等线" w:eastAsia="等线" w:hAnsi="等线" w:cs="宋体" w:hint="eastAsia"/>
                <w:kern w:val="0"/>
                <w:sz w:val="22"/>
                <w:szCs w:val="22"/>
              </w:rPr>
              <w:t xml:space="preserve">　</w:t>
            </w:r>
          </w:p>
        </w:tc>
      </w:tr>
      <w:tr w:rsidR="00B627B5" w:rsidRPr="00B627B5" w14:paraId="6D5EDB8C" w14:textId="77777777" w:rsidTr="008C40B3">
        <w:trPr>
          <w:trHeight w:val="1200"/>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71995F9E"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2</w:t>
            </w:r>
          </w:p>
        </w:tc>
        <w:tc>
          <w:tcPr>
            <w:tcW w:w="748" w:type="pct"/>
            <w:tcBorders>
              <w:top w:val="nil"/>
              <w:left w:val="nil"/>
              <w:bottom w:val="single" w:sz="4" w:space="0" w:color="auto"/>
              <w:right w:val="single" w:sz="4" w:space="0" w:color="auto"/>
            </w:tcBorders>
            <w:shd w:val="clear" w:color="000000" w:fill="FFFFFF"/>
            <w:noWrap/>
            <w:vAlign w:val="center"/>
            <w:hideMark/>
          </w:tcPr>
          <w:p w14:paraId="23F6152E" w14:textId="77777777" w:rsidR="00121A3F" w:rsidRPr="00B627B5" w:rsidRDefault="00121A3F" w:rsidP="008C40B3">
            <w:pPr>
              <w:widowControl/>
              <w:spacing w:line="300" w:lineRule="exact"/>
              <w:jc w:val="center"/>
              <w:rPr>
                <w:rFonts w:ascii="宋体" w:hAnsi="宋体" w:cs="宋体"/>
                <w:kern w:val="0"/>
                <w:szCs w:val="21"/>
              </w:rPr>
            </w:pPr>
            <w:r w:rsidRPr="00B627B5">
              <w:rPr>
                <w:rFonts w:ascii="宋体" w:hAnsi="宋体" w:cs="宋体" w:hint="eastAsia"/>
                <w:kern w:val="0"/>
                <w:szCs w:val="21"/>
              </w:rPr>
              <w:t>国产计算机终端</w:t>
            </w:r>
          </w:p>
        </w:tc>
        <w:tc>
          <w:tcPr>
            <w:tcW w:w="596" w:type="pct"/>
            <w:tcBorders>
              <w:top w:val="nil"/>
              <w:left w:val="nil"/>
              <w:bottom w:val="single" w:sz="4" w:space="0" w:color="auto"/>
              <w:right w:val="single" w:sz="4" w:space="0" w:color="auto"/>
            </w:tcBorders>
            <w:shd w:val="clear" w:color="000000" w:fill="FFFFFF"/>
            <w:noWrap/>
            <w:vAlign w:val="center"/>
            <w:hideMark/>
          </w:tcPr>
          <w:p w14:paraId="32974507"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联想</w:t>
            </w:r>
          </w:p>
        </w:tc>
        <w:tc>
          <w:tcPr>
            <w:tcW w:w="746" w:type="pct"/>
            <w:tcBorders>
              <w:top w:val="nil"/>
              <w:left w:val="nil"/>
              <w:bottom w:val="single" w:sz="4" w:space="0" w:color="auto"/>
              <w:right w:val="single" w:sz="4" w:space="0" w:color="auto"/>
            </w:tcBorders>
            <w:shd w:val="clear" w:color="000000" w:fill="FFFFFF"/>
            <w:noWrap/>
            <w:vAlign w:val="center"/>
            <w:hideMark/>
          </w:tcPr>
          <w:p w14:paraId="703FE3AC"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M90H</w:t>
            </w:r>
          </w:p>
        </w:tc>
        <w:tc>
          <w:tcPr>
            <w:tcW w:w="1453" w:type="pct"/>
            <w:tcBorders>
              <w:top w:val="nil"/>
              <w:left w:val="nil"/>
              <w:bottom w:val="single" w:sz="4" w:space="0" w:color="auto"/>
              <w:right w:val="single" w:sz="4" w:space="0" w:color="auto"/>
            </w:tcBorders>
            <w:shd w:val="clear" w:color="000000" w:fill="FFFFFF"/>
            <w:vAlign w:val="center"/>
            <w:hideMark/>
          </w:tcPr>
          <w:p w14:paraId="5E0E3E49" w14:textId="77777777" w:rsidR="00121A3F" w:rsidRPr="00B627B5" w:rsidRDefault="00121A3F" w:rsidP="008C40B3">
            <w:pPr>
              <w:widowControl/>
              <w:spacing w:line="240" w:lineRule="exact"/>
              <w:jc w:val="left"/>
              <w:rPr>
                <w:rFonts w:ascii="Calibri" w:eastAsia="等线" w:hAnsi="Calibri" w:cs="Calibri"/>
                <w:kern w:val="0"/>
                <w:sz w:val="20"/>
                <w:szCs w:val="21"/>
              </w:rPr>
            </w:pPr>
            <w:proofErr w:type="spellStart"/>
            <w:r w:rsidRPr="00B627B5">
              <w:rPr>
                <w:rFonts w:ascii="Calibri" w:eastAsia="等线" w:hAnsi="Calibri" w:cs="Calibri"/>
                <w:kern w:val="0"/>
                <w:sz w:val="20"/>
                <w:szCs w:val="21"/>
              </w:rPr>
              <w:t>Hygon</w:t>
            </w:r>
            <w:proofErr w:type="spellEnd"/>
            <w:r w:rsidRPr="00B627B5">
              <w:rPr>
                <w:rFonts w:ascii="Calibri" w:eastAsia="等线" w:hAnsi="Calibri" w:cs="Calibri"/>
                <w:kern w:val="0"/>
                <w:sz w:val="20"/>
                <w:szCs w:val="21"/>
              </w:rPr>
              <w:t xml:space="preserve"> 3250</w:t>
            </w:r>
            <w:r w:rsidRPr="00B627B5">
              <w:rPr>
                <w:rFonts w:ascii="宋体" w:hAnsi="宋体" w:cs="Calibri" w:hint="eastAsia"/>
                <w:kern w:val="0"/>
                <w:sz w:val="20"/>
                <w:szCs w:val="21"/>
              </w:rPr>
              <w:t>（</w:t>
            </w:r>
            <w:r w:rsidRPr="00B627B5">
              <w:rPr>
                <w:rFonts w:ascii="Calibri" w:eastAsia="等线" w:hAnsi="Calibri" w:cs="Calibri"/>
                <w:kern w:val="0"/>
                <w:sz w:val="20"/>
                <w:szCs w:val="21"/>
              </w:rPr>
              <w:t>8</w:t>
            </w:r>
            <w:r w:rsidRPr="00B627B5">
              <w:rPr>
                <w:rFonts w:ascii="宋体" w:hAnsi="宋体" w:cs="Calibri" w:hint="eastAsia"/>
                <w:kern w:val="0"/>
                <w:sz w:val="20"/>
                <w:szCs w:val="21"/>
              </w:rPr>
              <w:t>核，</w:t>
            </w:r>
            <w:r w:rsidRPr="00B627B5">
              <w:rPr>
                <w:rFonts w:ascii="Calibri" w:eastAsia="等线" w:hAnsi="Calibri" w:cs="Calibri"/>
                <w:kern w:val="0"/>
                <w:sz w:val="20"/>
                <w:szCs w:val="21"/>
              </w:rPr>
              <w:t>2.8GHz</w:t>
            </w:r>
            <w:r w:rsidRPr="00B627B5">
              <w:rPr>
                <w:rFonts w:ascii="宋体" w:hAnsi="宋体" w:cs="Calibri" w:hint="eastAsia"/>
                <w:kern w:val="0"/>
                <w:sz w:val="20"/>
                <w:szCs w:val="21"/>
              </w:rPr>
              <w:t>）</w:t>
            </w:r>
            <w:r w:rsidRPr="00B627B5">
              <w:rPr>
                <w:rFonts w:ascii="Calibri" w:eastAsia="等线" w:hAnsi="Calibri" w:cs="Calibri"/>
                <w:kern w:val="0"/>
                <w:sz w:val="20"/>
                <w:szCs w:val="21"/>
              </w:rPr>
              <w:t>/8G DDR4/256GB M.2 NVME   SSD</w:t>
            </w:r>
            <w:r w:rsidRPr="00B627B5">
              <w:rPr>
                <w:rFonts w:ascii="宋体" w:hAnsi="宋体" w:cs="Calibri" w:hint="eastAsia"/>
                <w:kern w:val="0"/>
                <w:sz w:val="20"/>
                <w:szCs w:val="21"/>
              </w:rPr>
              <w:t>固态硬盘</w:t>
            </w:r>
            <w:r w:rsidRPr="00B627B5">
              <w:rPr>
                <w:rFonts w:ascii="Calibri" w:eastAsia="等线" w:hAnsi="Calibri" w:cs="Calibri"/>
                <w:kern w:val="0"/>
                <w:sz w:val="20"/>
                <w:szCs w:val="21"/>
              </w:rPr>
              <w:t>/2G</w:t>
            </w:r>
            <w:r w:rsidRPr="00B627B5">
              <w:rPr>
                <w:rFonts w:ascii="宋体" w:hAnsi="宋体" w:cs="Calibri" w:hint="eastAsia"/>
                <w:kern w:val="0"/>
                <w:sz w:val="20"/>
                <w:szCs w:val="21"/>
              </w:rPr>
              <w:t>独立显卡</w:t>
            </w:r>
            <w:r w:rsidRPr="00B627B5">
              <w:rPr>
                <w:rFonts w:ascii="Calibri" w:eastAsia="等线" w:hAnsi="Calibri" w:cs="Calibri"/>
                <w:kern w:val="0"/>
                <w:sz w:val="20"/>
                <w:szCs w:val="21"/>
              </w:rPr>
              <w:t>(</w:t>
            </w:r>
            <w:r w:rsidRPr="00B627B5">
              <w:rPr>
                <w:rFonts w:ascii="宋体" w:hAnsi="宋体" w:cs="Calibri" w:hint="eastAsia"/>
                <w:kern w:val="0"/>
                <w:sz w:val="20"/>
                <w:szCs w:val="21"/>
              </w:rPr>
              <w:t>支持</w:t>
            </w:r>
            <w:r w:rsidRPr="00B627B5">
              <w:rPr>
                <w:rFonts w:ascii="Calibri" w:eastAsia="等线" w:hAnsi="Calibri" w:cs="Calibri"/>
                <w:kern w:val="0"/>
                <w:sz w:val="20"/>
                <w:szCs w:val="21"/>
              </w:rPr>
              <w:t>VGA+HDMI</w:t>
            </w:r>
            <w:r w:rsidRPr="00B627B5">
              <w:rPr>
                <w:rFonts w:ascii="宋体" w:hAnsi="宋体" w:cs="Calibri" w:hint="eastAsia"/>
                <w:kern w:val="0"/>
                <w:sz w:val="20"/>
                <w:szCs w:val="21"/>
              </w:rPr>
              <w:t>输出</w:t>
            </w:r>
            <w:r w:rsidRPr="00B627B5">
              <w:rPr>
                <w:rFonts w:ascii="Calibri" w:eastAsia="等线" w:hAnsi="Calibri" w:cs="Calibri"/>
                <w:kern w:val="0"/>
                <w:sz w:val="20"/>
                <w:szCs w:val="21"/>
              </w:rPr>
              <w:t>)/DVDRW</w:t>
            </w:r>
            <w:r w:rsidRPr="00B627B5">
              <w:rPr>
                <w:rFonts w:ascii="宋体" w:hAnsi="宋体" w:cs="Calibri" w:hint="eastAsia"/>
                <w:kern w:val="0"/>
                <w:sz w:val="20"/>
                <w:szCs w:val="21"/>
              </w:rPr>
              <w:t>光驱</w:t>
            </w:r>
            <w:r w:rsidRPr="00B627B5">
              <w:rPr>
                <w:rFonts w:ascii="Calibri" w:eastAsia="等线" w:hAnsi="Calibri" w:cs="Calibri"/>
                <w:kern w:val="0"/>
                <w:sz w:val="20"/>
                <w:szCs w:val="21"/>
              </w:rPr>
              <w:t>/10M/100M/1000M</w:t>
            </w:r>
            <w:r w:rsidRPr="00B627B5">
              <w:rPr>
                <w:rFonts w:ascii="宋体" w:hAnsi="宋体" w:cs="Calibri" w:hint="eastAsia"/>
                <w:kern w:val="0"/>
                <w:sz w:val="20"/>
                <w:szCs w:val="21"/>
              </w:rPr>
              <w:t>自适应网卡</w:t>
            </w:r>
            <w:r w:rsidRPr="00B627B5">
              <w:rPr>
                <w:rFonts w:ascii="Calibri" w:eastAsia="等线" w:hAnsi="Calibri" w:cs="Calibri"/>
                <w:kern w:val="0"/>
                <w:sz w:val="20"/>
                <w:szCs w:val="21"/>
              </w:rPr>
              <w:t>/5.1</w:t>
            </w:r>
            <w:r w:rsidRPr="00B627B5">
              <w:rPr>
                <w:rFonts w:ascii="宋体" w:hAnsi="宋体" w:cs="Calibri" w:hint="eastAsia"/>
                <w:kern w:val="0"/>
                <w:sz w:val="20"/>
                <w:szCs w:val="21"/>
              </w:rPr>
              <w:t>声道声卡</w:t>
            </w:r>
            <w:r w:rsidRPr="00B627B5">
              <w:rPr>
                <w:rFonts w:ascii="Calibri" w:eastAsia="等线" w:hAnsi="Calibri" w:cs="Calibri"/>
                <w:kern w:val="0"/>
                <w:sz w:val="20"/>
                <w:szCs w:val="21"/>
              </w:rPr>
              <w:t>/300W 80PLUS</w:t>
            </w:r>
            <w:r w:rsidRPr="00B627B5">
              <w:rPr>
                <w:rFonts w:ascii="宋体" w:hAnsi="宋体" w:cs="Calibri" w:hint="eastAsia"/>
                <w:kern w:val="0"/>
                <w:sz w:val="20"/>
                <w:szCs w:val="21"/>
              </w:rPr>
              <w:t>电源</w:t>
            </w:r>
            <w:r w:rsidRPr="00B627B5">
              <w:rPr>
                <w:rFonts w:ascii="Calibri" w:eastAsia="等线" w:hAnsi="Calibri" w:cs="Calibri"/>
                <w:kern w:val="0"/>
                <w:sz w:val="20"/>
                <w:szCs w:val="21"/>
              </w:rPr>
              <w:t>/</w:t>
            </w:r>
            <w:r w:rsidRPr="00B627B5">
              <w:rPr>
                <w:rFonts w:ascii="宋体" w:hAnsi="宋体" w:cs="Calibri" w:hint="eastAsia"/>
                <w:kern w:val="0"/>
                <w:sz w:val="20"/>
                <w:szCs w:val="21"/>
              </w:rPr>
              <w:t>三年保修</w:t>
            </w:r>
          </w:p>
        </w:tc>
        <w:tc>
          <w:tcPr>
            <w:tcW w:w="487" w:type="pct"/>
            <w:tcBorders>
              <w:top w:val="nil"/>
              <w:left w:val="nil"/>
              <w:bottom w:val="single" w:sz="4" w:space="0" w:color="auto"/>
              <w:right w:val="single" w:sz="4" w:space="0" w:color="auto"/>
            </w:tcBorders>
            <w:shd w:val="clear" w:color="000000" w:fill="FFFFFF"/>
            <w:noWrap/>
            <w:vAlign w:val="center"/>
            <w:hideMark/>
          </w:tcPr>
          <w:p w14:paraId="637859A6" w14:textId="6799353B" w:rsidR="00121A3F" w:rsidRPr="00B627B5" w:rsidRDefault="00A2583C" w:rsidP="008C40B3">
            <w:pPr>
              <w:widowControl/>
              <w:spacing w:line="560" w:lineRule="exact"/>
              <w:jc w:val="center"/>
              <w:rPr>
                <w:rFonts w:ascii="Calibri" w:eastAsia="等线" w:hAnsi="Calibri" w:cs="Calibri"/>
                <w:kern w:val="0"/>
                <w:szCs w:val="21"/>
              </w:rPr>
            </w:pPr>
            <w:r w:rsidRPr="00B627B5">
              <w:rPr>
                <w:rFonts w:ascii="Calibri" w:eastAsia="等线" w:hAnsi="Calibri" w:cs="Calibri"/>
                <w:kern w:val="0"/>
                <w:szCs w:val="21"/>
              </w:rPr>
              <w:t>3</w:t>
            </w:r>
          </w:p>
        </w:tc>
        <w:tc>
          <w:tcPr>
            <w:tcW w:w="671" w:type="pct"/>
            <w:tcBorders>
              <w:top w:val="nil"/>
              <w:left w:val="nil"/>
              <w:bottom w:val="single" w:sz="4" w:space="0" w:color="auto"/>
              <w:right w:val="single" w:sz="4" w:space="0" w:color="auto"/>
            </w:tcBorders>
            <w:shd w:val="clear" w:color="auto" w:fill="auto"/>
            <w:noWrap/>
            <w:vAlign w:val="bottom"/>
            <w:hideMark/>
          </w:tcPr>
          <w:p w14:paraId="1B141B0F" w14:textId="77777777" w:rsidR="00121A3F" w:rsidRPr="00B627B5" w:rsidRDefault="00121A3F" w:rsidP="008C40B3">
            <w:pPr>
              <w:widowControl/>
              <w:spacing w:line="560" w:lineRule="exact"/>
              <w:jc w:val="left"/>
              <w:rPr>
                <w:rFonts w:ascii="等线" w:eastAsia="等线" w:hAnsi="等线" w:cs="宋体"/>
                <w:kern w:val="0"/>
                <w:sz w:val="22"/>
                <w:szCs w:val="22"/>
              </w:rPr>
            </w:pPr>
            <w:r w:rsidRPr="00B627B5">
              <w:rPr>
                <w:rFonts w:ascii="等线" w:eastAsia="等线" w:hAnsi="等线" w:cs="宋体" w:hint="eastAsia"/>
                <w:kern w:val="0"/>
                <w:sz w:val="22"/>
                <w:szCs w:val="22"/>
              </w:rPr>
              <w:t xml:space="preserve">　</w:t>
            </w:r>
          </w:p>
        </w:tc>
      </w:tr>
      <w:tr w:rsidR="00B627B5" w:rsidRPr="00B627B5" w14:paraId="1D28F43E" w14:textId="77777777" w:rsidTr="008C40B3">
        <w:trPr>
          <w:trHeight w:val="900"/>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6B19868A"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3</w:t>
            </w:r>
          </w:p>
        </w:tc>
        <w:tc>
          <w:tcPr>
            <w:tcW w:w="748" w:type="pct"/>
            <w:tcBorders>
              <w:top w:val="nil"/>
              <w:left w:val="nil"/>
              <w:bottom w:val="single" w:sz="4" w:space="0" w:color="auto"/>
              <w:right w:val="single" w:sz="4" w:space="0" w:color="auto"/>
            </w:tcBorders>
            <w:shd w:val="clear" w:color="000000" w:fill="FFFFFF"/>
            <w:noWrap/>
            <w:vAlign w:val="center"/>
            <w:hideMark/>
          </w:tcPr>
          <w:p w14:paraId="4D4B3F90" w14:textId="77777777" w:rsidR="00121A3F" w:rsidRPr="00B627B5" w:rsidRDefault="00121A3F" w:rsidP="008C40B3">
            <w:pPr>
              <w:widowControl/>
              <w:spacing w:line="300" w:lineRule="exact"/>
              <w:jc w:val="center"/>
              <w:rPr>
                <w:rFonts w:ascii="宋体" w:hAnsi="宋体" w:cs="宋体"/>
                <w:kern w:val="0"/>
                <w:szCs w:val="21"/>
              </w:rPr>
            </w:pPr>
            <w:r w:rsidRPr="00B627B5">
              <w:rPr>
                <w:rFonts w:ascii="宋体" w:hAnsi="宋体" w:cs="宋体" w:hint="eastAsia"/>
                <w:kern w:val="0"/>
                <w:szCs w:val="21"/>
              </w:rPr>
              <w:t>国产计算机终端</w:t>
            </w:r>
          </w:p>
        </w:tc>
        <w:tc>
          <w:tcPr>
            <w:tcW w:w="596" w:type="pct"/>
            <w:tcBorders>
              <w:top w:val="nil"/>
              <w:left w:val="nil"/>
              <w:bottom w:val="single" w:sz="4" w:space="0" w:color="auto"/>
              <w:right w:val="single" w:sz="4" w:space="0" w:color="auto"/>
            </w:tcBorders>
            <w:shd w:val="clear" w:color="000000" w:fill="FFFFFF"/>
            <w:noWrap/>
            <w:vAlign w:val="center"/>
            <w:hideMark/>
          </w:tcPr>
          <w:p w14:paraId="5AD252A6"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升腾</w:t>
            </w:r>
          </w:p>
        </w:tc>
        <w:tc>
          <w:tcPr>
            <w:tcW w:w="746" w:type="pct"/>
            <w:tcBorders>
              <w:top w:val="nil"/>
              <w:left w:val="nil"/>
              <w:bottom w:val="single" w:sz="4" w:space="0" w:color="auto"/>
              <w:right w:val="single" w:sz="4" w:space="0" w:color="auto"/>
            </w:tcBorders>
            <w:shd w:val="clear" w:color="000000" w:fill="FFFFFF"/>
            <w:noWrap/>
            <w:vAlign w:val="center"/>
            <w:hideMark/>
          </w:tcPr>
          <w:p w14:paraId="51B99441"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VDH510</w:t>
            </w:r>
          </w:p>
        </w:tc>
        <w:tc>
          <w:tcPr>
            <w:tcW w:w="1453" w:type="pct"/>
            <w:tcBorders>
              <w:top w:val="nil"/>
              <w:left w:val="nil"/>
              <w:bottom w:val="single" w:sz="4" w:space="0" w:color="auto"/>
              <w:right w:val="single" w:sz="4" w:space="0" w:color="auto"/>
            </w:tcBorders>
            <w:shd w:val="clear" w:color="000000" w:fill="FFFFFF"/>
            <w:vAlign w:val="center"/>
            <w:hideMark/>
          </w:tcPr>
          <w:p w14:paraId="5779554F" w14:textId="77777777" w:rsidR="00121A3F" w:rsidRPr="00B627B5" w:rsidRDefault="00121A3F" w:rsidP="008C40B3">
            <w:pPr>
              <w:widowControl/>
              <w:spacing w:line="240" w:lineRule="exact"/>
              <w:jc w:val="left"/>
              <w:rPr>
                <w:rFonts w:ascii="Calibri" w:eastAsia="等线" w:hAnsi="Calibri" w:cs="Calibri"/>
                <w:kern w:val="0"/>
                <w:sz w:val="20"/>
                <w:szCs w:val="21"/>
              </w:rPr>
            </w:pPr>
            <w:proofErr w:type="spellStart"/>
            <w:r w:rsidRPr="00B627B5">
              <w:rPr>
                <w:rFonts w:ascii="Calibri" w:eastAsia="等线" w:hAnsi="Calibri" w:cs="Calibri"/>
                <w:kern w:val="0"/>
                <w:sz w:val="20"/>
                <w:szCs w:val="21"/>
              </w:rPr>
              <w:t>Hygon</w:t>
            </w:r>
            <w:proofErr w:type="spellEnd"/>
            <w:r w:rsidRPr="00B627B5">
              <w:rPr>
                <w:rFonts w:ascii="Calibri" w:eastAsia="等线" w:hAnsi="Calibri" w:cs="Calibri"/>
                <w:kern w:val="0"/>
                <w:sz w:val="20"/>
                <w:szCs w:val="21"/>
              </w:rPr>
              <w:t xml:space="preserve"> 3250</w:t>
            </w:r>
            <w:r w:rsidRPr="00B627B5">
              <w:rPr>
                <w:rFonts w:ascii="宋体" w:hAnsi="宋体" w:cs="Calibri" w:hint="eastAsia"/>
                <w:kern w:val="0"/>
                <w:sz w:val="20"/>
                <w:szCs w:val="21"/>
              </w:rPr>
              <w:t>（</w:t>
            </w:r>
            <w:r w:rsidRPr="00B627B5">
              <w:rPr>
                <w:rFonts w:ascii="Calibri" w:eastAsia="等线" w:hAnsi="Calibri" w:cs="Calibri"/>
                <w:kern w:val="0"/>
                <w:sz w:val="20"/>
                <w:szCs w:val="21"/>
              </w:rPr>
              <w:t>8</w:t>
            </w:r>
            <w:r w:rsidRPr="00B627B5">
              <w:rPr>
                <w:rFonts w:ascii="宋体" w:hAnsi="宋体" w:cs="Calibri" w:hint="eastAsia"/>
                <w:kern w:val="0"/>
                <w:sz w:val="20"/>
                <w:szCs w:val="21"/>
              </w:rPr>
              <w:t>核，</w:t>
            </w:r>
            <w:r w:rsidRPr="00B627B5">
              <w:rPr>
                <w:rFonts w:ascii="Calibri" w:eastAsia="等线" w:hAnsi="Calibri" w:cs="Calibri"/>
                <w:kern w:val="0"/>
                <w:sz w:val="20"/>
                <w:szCs w:val="21"/>
              </w:rPr>
              <w:t>2.8GHz</w:t>
            </w:r>
            <w:r w:rsidRPr="00B627B5">
              <w:rPr>
                <w:rFonts w:ascii="宋体" w:hAnsi="宋体" w:cs="Calibri" w:hint="eastAsia"/>
                <w:kern w:val="0"/>
                <w:sz w:val="20"/>
                <w:szCs w:val="21"/>
              </w:rPr>
              <w:t>）</w:t>
            </w:r>
            <w:r w:rsidRPr="00B627B5">
              <w:rPr>
                <w:rFonts w:ascii="Calibri" w:eastAsia="等线" w:hAnsi="Calibri" w:cs="Calibri"/>
                <w:kern w:val="0"/>
                <w:sz w:val="20"/>
                <w:szCs w:val="21"/>
              </w:rPr>
              <w:t>/</w:t>
            </w:r>
            <w:r w:rsidRPr="00B627B5">
              <w:rPr>
                <w:rFonts w:ascii="宋体" w:hAnsi="宋体" w:cs="Calibri" w:hint="eastAsia"/>
                <w:kern w:val="0"/>
                <w:sz w:val="20"/>
                <w:szCs w:val="21"/>
              </w:rPr>
              <w:t>散热片</w:t>
            </w:r>
            <w:r w:rsidRPr="00B627B5">
              <w:rPr>
                <w:rFonts w:ascii="Calibri" w:eastAsia="等线" w:hAnsi="Calibri" w:cs="Calibri"/>
                <w:kern w:val="0"/>
                <w:sz w:val="20"/>
                <w:szCs w:val="21"/>
              </w:rPr>
              <w:t xml:space="preserve"> /DDR4 3200 8G</w:t>
            </w:r>
            <w:r w:rsidRPr="00B627B5">
              <w:rPr>
                <w:rFonts w:ascii="宋体" w:hAnsi="宋体" w:cs="Calibri" w:hint="eastAsia"/>
                <w:kern w:val="0"/>
                <w:sz w:val="20"/>
                <w:szCs w:val="21"/>
              </w:rPr>
              <w:t>内存</w:t>
            </w:r>
            <w:r w:rsidRPr="00B627B5">
              <w:rPr>
                <w:rFonts w:ascii="Calibri" w:eastAsia="等线" w:hAnsi="Calibri" w:cs="Calibri"/>
                <w:kern w:val="0"/>
                <w:sz w:val="20"/>
                <w:szCs w:val="21"/>
              </w:rPr>
              <w:t xml:space="preserve"> /256G 2.5 SATA6G R   SSD/2G</w:t>
            </w:r>
            <w:r w:rsidRPr="00B627B5">
              <w:rPr>
                <w:rFonts w:ascii="宋体" w:hAnsi="宋体" w:cs="Calibri" w:hint="eastAsia"/>
                <w:kern w:val="0"/>
                <w:sz w:val="20"/>
                <w:szCs w:val="21"/>
              </w:rPr>
              <w:t>独立显卡</w:t>
            </w:r>
            <w:r w:rsidRPr="00B627B5">
              <w:rPr>
                <w:rFonts w:ascii="Calibri" w:eastAsia="等线" w:hAnsi="Calibri" w:cs="Calibri"/>
                <w:kern w:val="0"/>
                <w:sz w:val="20"/>
                <w:szCs w:val="21"/>
              </w:rPr>
              <w:t>(</w:t>
            </w:r>
            <w:r w:rsidRPr="00B627B5">
              <w:rPr>
                <w:rFonts w:ascii="宋体" w:hAnsi="宋体" w:cs="Calibri" w:hint="eastAsia"/>
                <w:kern w:val="0"/>
                <w:sz w:val="20"/>
                <w:szCs w:val="21"/>
              </w:rPr>
              <w:t>支持</w:t>
            </w:r>
            <w:r w:rsidRPr="00B627B5">
              <w:rPr>
                <w:rFonts w:ascii="Calibri" w:eastAsia="等线" w:hAnsi="Calibri" w:cs="Calibri"/>
                <w:kern w:val="0"/>
                <w:sz w:val="20"/>
                <w:szCs w:val="21"/>
              </w:rPr>
              <w:t>VGA+HDMI</w:t>
            </w:r>
            <w:r w:rsidRPr="00B627B5">
              <w:rPr>
                <w:rFonts w:ascii="宋体" w:hAnsi="宋体" w:cs="Calibri" w:hint="eastAsia"/>
                <w:kern w:val="0"/>
                <w:sz w:val="20"/>
                <w:szCs w:val="21"/>
              </w:rPr>
              <w:t>输出</w:t>
            </w:r>
            <w:r w:rsidRPr="00B627B5">
              <w:rPr>
                <w:rFonts w:ascii="Calibri" w:eastAsia="等线" w:hAnsi="Calibri" w:cs="Calibri"/>
                <w:kern w:val="0"/>
                <w:sz w:val="20"/>
                <w:szCs w:val="21"/>
              </w:rPr>
              <w:t>)/DVDRW</w:t>
            </w:r>
            <w:r w:rsidRPr="00B627B5">
              <w:rPr>
                <w:rFonts w:ascii="宋体" w:hAnsi="宋体" w:cs="Calibri" w:hint="eastAsia"/>
                <w:kern w:val="0"/>
                <w:sz w:val="20"/>
                <w:szCs w:val="21"/>
              </w:rPr>
              <w:t>光驱</w:t>
            </w:r>
          </w:p>
        </w:tc>
        <w:tc>
          <w:tcPr>
            <w:tcW w:w="487" w:type="pct"/>
            <w:tcBorders>
              <w:top w:val="nil"/>
              <w:left w:val="nil"/>
              <w:bottom w:val="single" w:sz="4" w:space="0" w:color="auto"/>
              <w:right w:val="single" w:sz="4" w:space="0" w:color="auto"/>
            </w:tcBorders>
            <w:shd w:val="clear" w:color="000000" w:fill="FFFFFF"/>
            <w:noWrap/>
            <w:vAlign w:val="center"/>
            <w:hideMark/>
          </w:tcPr>
          <w:p w14:paraId="64CA8D6A" w14:textId="290634F7" w:rsidR="00121A3F" w:rsidRPr="00B627B5" w:rsidRDefault="00A2583C" w:rsidP="008C40B3">
            <w:pPr>
              <w:widowControl/>
              <w:spacing w:line="560" w:lineRule="exact"/>
              <w:jc w:val="center"/>
              <w:rPr>
                <w:rFonts w:ascii="Calibri" w:eastAsia="等线" w:hAnsi="Calibri" w:cs="Calibri"/>
                <w:kern w:val="0"/>
                <w:szCs w:val="21"/>
              </w:rPr>
            </w:pPr>
            <w:r w:rsidRPr="00B627B5">
              <w:rPr>
                <w:rFonts w:ascii="Calibri" w:eastAsia="等线" w:hAnsi="Calibri" w:cs="Calibri"/>
                <w:kern w:val="0"/>
                <w:szCs w:val="21"/>
              </w:rPr>
              <w:t>3</w:t>
            </w:r>
          </w:p>
        </w:tc>
        <w:tc>
          <w:tcPr>
            <w:tcW w:w="671" w:type="pct"/>
            <w:tcBorders>
              <w:top w:val="nil"/>
              <w:left w:val="nil"/>
              <w:bottom w:val="single" w:sz="4" w:space="0" w:color="auto"/>
              <w:right w:val="single" w:sz="4" w:space="0" w:color="auto"/>
            </w:tcBorders>
            <w:shd w:val="clear" w:color="auto" w:fill="auto"/>
            <w:noWrap/>
            <w:vAlign w:val="bottom"/>
            <w:hideMark/>
          </w:tcPr>
          <w:p w14:paraId="49A013EB" w14:textId="77777777" w:rsidR="00121A3F" w:rsidRPr="00B627B5" w:rsidRDefault="00121A3F" w:rsidP="008C40B3">
            <w:pPr>
              <w:widowControl/>
              <w:spacing w:line="560" w:lineRule="exact"/>
              <w:jc w:val="left"/>
              <w:rPr>
                <w:rFonts w:ascii="等线" w:eastAsia="等线" w:hAnsi="等线" w:cs="宋体"/>
                <w:kern w:val="0"/>
                <w:sz w:val="22"/>
                <w:szCs w:val="22"/>
              </w:rPr>
            </w:pPr>
            <w:r w:rsidRPr="00B627B5">
              <w:rPr>
                <w:rFonts w:ascii="等线" w:eastAsia="等线" w:hAnsi="等线" w:cs="宋体" w:hint="eastAsia"/>
                <w:kern w:val="0"/>
                <w:sz w:val="22"/>
                <w:szCs w:val="22"/>
              </w:rPr>
              <w:t xml:space="preserve">　</w:t>
            </w:r>
          </w:p>
        </w:tc>
      </w:tr>
      <w:tr w:rsidR="00B627B5" w:rsidRPr="00B627B5" w14:paraId="1FC6DB1A" w14:textId="77777777" w:rsidTr="008C40B3">
        <w:trPr>
          <w:trHeight w:val="300"/>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472EA825"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4</w:t>
            </w:r>
          </w:p>
        </w:tc>
        <w:tc>
          <w:tcPr>
            <w:tcW w:w="748" w:type="pct"/>
            <w:tcBorders>
              <w:top w:val="nil"/>
              <w:left w:val="nil"/>
              <w:bottom w:val="single" w:sz="4" w:space="0" w:color="auto"/>
              <w:right w:val="single" w:sz="4" w:space="0" w:color="auto"/>
            </w:tcBorders>
            <w:shd w:val="clear" w:color="000000" w:fill="FFFFFF"/>
            <w:noWrap/>
            <w:vAlign w:val="center"/>
            <w:hideMark/>
          </w:tcPr>
          <w:p w14:paraId="63F56111" w14:textId="77777777" w:rsidR="00121A3F" w:rsidRPr="00B627B5" w:rsidRDefault="00121A3F" w:rsidP="008C40B3">
            <w:pPr>
              <w:widowControl/>
              <w:spacing w:line="300" w:lineRule="exact"/>
              <w:jc w:val="center"/>
              <w:rPr>
                <w:rFonts w:ascii="宋体" w:hAnsi="宋体" w:cs="宋体"/>
                <w:kern w:val="0"/>
                <w:szCs w:val="21"/>
              </w:rPr>
            </w:pPr>
            <w:r w:rsidRPr="00B627B5">
              <w:rPr>
                <w:rFonts w:ascii="宋体" w:hAnsi="宋体" w:cs="宋体" w:hint="eastAsia"/>
                <w:kern w:val="0"/>
                <w:szCs w:val="21"/>
              </w:rPr>
              <w:t>国产笔记本</w:t>
            </w:r>
          </w:p>
        </w:tc>
        <w:tc>
          <w:tcPr>
            <w:tcW w:w="596" w:type="pct"/>
            <w:tcBorders>
              <w:top w:val="nil"/>
              <w:left w:val="nil"/>
              <w:bottom w:val="single" w:sz="4" w:space="0" w:color="auto"/>
              <w:right w:val="single" w:sz="4" w:space="0" w:color="auto"/>
            </w:tcBorders>
            <w:shd w:val="clear" w:color="000000" w:fill="FFFFFF"/>
            <w:noWrap/>
            <w:vAlign w:val="center"/>
            <w:hideMark/>
          </w:tcPr>
          <w:p w14:paraId="5799A9E8"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华为</w:t>
            </w:r>
          </w:p>
        </w:tc>
        <w:tc>
          <w:tcPr>
            <w:tcW w:w="746" w:type="pct"/>
            <w:tcBorders>
              <w:top w:val="nil"/>
              <w:left w:val="nil"/>
              <w:bottom w:val="single" w:sz="4" w:space="0" w:color="auto"/>
              <w:right w:val="single" w:sz="4" w:space="0" w:color="auto"/>
            </w:tcBorders>
            <w:shd w:val="clear" w:color="000000" w:fill="FFFFFF"/>
            <w:noWrap/>
            <w:vAlign w:val="center"/>
            <w:hideMark/>
          </w:tcPr>
          <w:p w14:paraId="3D18163A"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L410</w:t>
            </w:r>
          </w:p>
        </w:tc>
        <w:tc>
          <w:tcPr>
            <w:tcW w:w="1453" w:type="pct"/>
            <w:tcBorders>
              <w:top w:val="nil"/>
              <w:left w:val="nil"/>
              <w:bottom w:val="single" w:sz="4" w:space="0" w:color="auto"/>
              <w:right w:val="single" w:sz="4" w:space="0" w:color="auto"/>
            </w:tcBorders>
            <w:shd w:val="clear" w:color="000000" w:fill="FFFFFF"/>
            <w:vAlign w:val="center"/>
            <w:hideMark/>
          </w:tcPr>
          <w:p w14:paraId="60198CF4" w14:textId="77777777" w:rsidR="00121A3F" w:rsidRPr="00B627B5" w:rsidRDefault="00121A3F" w:rsidP="008C40B3">
            <w:pPr>
              <w:widowControl/>
              <w:spacing w:line="560" w:lineRule="exact"/>
              <w:jc w:val="left"/>
              <w:rPr>
                <w:rFonts w:ascii="宋体" w:hAnsi="宋体" w:cs="宋体"/>
                <w:kern w:val="0"/>
                <w:sz w:val="20"/>
                <w:szCs w:val="21"/>
              </w:rPr>
            </w:pPr>
            <w:r w:rsidRPr="00B627B5">
              <w:rPr>
                <w:rFonts w:ascii="宋体" w:hAnsi="宋体" w:cs="宋体" w:hint="eastAsia"/>
                <w:kern w:val="0"/>
                <w:sz w:val="20"/>
                <w:szCs w:val="21"/>
              </w:rPr>
              <w:t>麒麟</w:t>
            </w:r>
            <w:r w:rsidRPr="00B627B5">
              <w:rPr>
                <w:rFonts w:ascii="Calibri" w:hAnsi="Calibri" w:cs="Calibri"/>
                <w:kern w:val="0"/>
                <w:sz w:val="20"/>
                <w:szCs w:val="21"/>
              </w:rPr>
              <w:t>990/8G DDR4/256G SSD</w:t>
            </w:r>
          </w:p>
        </w:tc>
        <w:tc>
          <w:tcPr>
            <w:tcW w:w="487" w:type="pct"/>
            <w:tcBorders>
              <w:top w:val="nil"/>
              <w:left w:val="nil"/>
              <w:bottom w:val="single" w:sz="4" w:space="0" w:color="auto"/>
              <w:right w:val="single" w:sz="4" w:space="0" w:color="auto"/>
            </w:tcBorders>
            <w:shd w:val="clear" w:color="000000" w:fill="FFFFFF"/>
            <w:noWrap/>
            <w:vAlign w:val="center"/>
            <w:hideMark/>
          </w:tcPr>
          <w:p w14:paraId="4F415D55" w14:textId="76C16D32" w:rsidR="00121A3F" w:rsidRPr="00B627B5" w:rsidRDefault="00A2583C" w:rsidP="008C40B3">
            <w:pPr>
              <w:widowControl/>
              <w:spacing w:line="560" w:lineRule="exact"/>
              <w:jc w:val="center"/>
              <w:rPr>
                <w:rFonts w:ascii="Calibri" w:eastAsia="等线" w:hAnsi="Calibri" w:cs="Calibri"/>
                <w:kern w:val="0"/>
                <w:szCs w:val="21"/>
              </w:rPr>
            </w:pPr>
            <w:r w:rsidRPr="00B627B5">
              <w:rPr>
                <w:rFonts w:ascii="Calibri" w:eastAsia="等线" w:hAnsi="Calibri" w:cs="Calibri"/>
                <w:kern w:val="0"/>
                <w:szCs w:val="21"/>
              </w:rPr>
              <w:t>3</w:t>
            </w:r>
          </w:p>
        </w:tc>
        <w:tc>
          <w:tcPr>
            <w:tcW w:w="671" w:type="pct"/>
            <w:tcBorders>
              <w:top w:val="nil"/>
              <w:left w:val="nil"/>
              <w:bottom w:val="single" w:sz="4" w:space="0" w:color="auto"/>
              <w:right w:val="single" w:sz="4" w:space="0" w:color="auto"/>
            </w:tcBorders>
            <w:shd w:val="clear" w:color="auto" w:fill="auto"/>
            <w:noWrap/>
            <w:vAlign w:val="bottom"/>
            <w:hideMark/>
          </w:tcPr>
          <w:p w14:paraId="19A666EA" w14:textId="77777777" w:rsidR="00121A3F" w:rsidRPr="00B627B5" w:rsidRDefault="00121A3F" w:rsidP="008C40B3">
            <w:pPr>
              <w:widowControl/>
              <w:spacing w:line="560" w:lineRule="exact"/>
              <w:jc w:val="left"/>
              <w:rPr>
                <w:rFonts w:ascii="等线" w:eastAsia="等线" w:hAnsi="等线" w:cs="宋体"/>
                <w:kern w:val="0"/>
                <w:sz w:val="22"/>
                <w:szCs w:val="22"/>
              </w:rPr>
            </w:pPr>
            <w:r w:rsidRPr="00B627B5">
              <w:rPr>
                <w:rFonts w:ascii="等线" w:eastAsia="等线" w:hAnsi="等线" w:cs="宋体" w:hint="eastAsia"/>
                <w:kern w:val="0"/>
                <w:sz w:val="22"/>
                <w:szCs w:val="22"/>
              </w:rPr>
              <w:t xml:space="preserve">　</w:t>
            </w:r>
          </w:p>
        </w:tc>
      </w:tr>
      <w:tr w:rsidR="00B627B5" w:rsidRPr="00B627B5" w14:paraId="4E84FF29" w14:textId="77777777" w:rsidTr="008C40B3">
        <w:trPr>
          <w:trHeight w:val="588"/>
        </w:trPr>
        <w:tc>
          <w:tcPr>
            <w:tcW w:w="299" w:type="pct"/>
            <w:tcBorders>
              <w:top w:val="nil"/>
              <w:left w:val="single" w:sz="4" w:space="0" w:color="auto"/>
              <w:bottom w:val="single" w:sz="4" w:space="0" w:color="auto"/>
              <w:right w:val="single" w:sz="4" w:space="0" w:color="auto"/>
            </w:tcBorders>
            <w:shd w:val="clear" w:color="000000" w:fill="FFFFFF"/>
            <w:noWrap/>
            <w:vAlign w:val="center"/>
            <w:hideMark/>
          </w:tcPr>
          <w:p w14:paraId="2AD041D9"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5</w:t>
            </w:r>
          </w:p>
        </w:tc>
        <w:tc>
          <w:tcPr>
            <w:tcW w:w="748" w:type="pct"/>
            <w:tcBorders>
              <w:top w:val="nil"/>
              <w:left w:val="nil"/>
              <w:bottom w:val="single" w:sz="4" w:space="0" w:color="auto"/>
              <w:right w:val="single" w:sz="4" w:space="0" w:color="auto"/>
            </w:tcBorders>
            <w:shd w:val="clear" w:color="000000" w:fill="FFFFFF"/>
            <w:noWrap/>
            <w:vAlign w:val="center"/>
            <w:hideMark/>
          </w:tcPr>
          <w:p w14:paraId="127AEDAA" w14:textId="77777777" w:rsidR="00121A3F" w:rsidRPr="00B627B5" w:rsidRDefault="00121A3F" w:rsidP="008C40B3">
            <w:pPr>
              <w:widowControl/>
              <w:spacing w:line="300" w:lineRule="exact"/>
              <w:jc w:val="center"/>
              <w:rPr>
                <w:rFonts w:ascii="宋体" w:hAnsi="宋体" w:cs="宋体"/>
                <w:kern w:val="0"/>
                <w:szCs w:val="21"/>
              </w:rPr>
            </w:pPr>
            <w:r w:rsidRPr="00B627B5">
              <w:rPr>
                <w:rFonts w:ascii="宋体" w:hAnsi="宋体" w:cs="宋体" w:hint="eastAsia"/>
                <w:kern w:val="0"/>
                <w:szCs w:val="21"/>
              </w:rPr>
              <w:t>国产笔记本</w:t>
            </w:r>
          </w:p>
        </w:tc>
        <w:tc>
          <w:tcPr>
            <w:tcW w:w="596" w:type="pct"/>
            <w:tcBorders>
              <w:top w:val="nil"/>
              <w:left w:val="nil"/>
              <w:bottom w:val="single" w:sz="4" w:space="0" w:color="auto"/>
              <w:right w:val="single" w:sz="4" w:space="0" w:color="auto"/>
            </w:tcBorders>
            <w:shd w:val="clear" w:color="000000" w:fill="FFFFFF"/>
            <w:noWrap/>
            <w:vAlign w:val="center"/>
            <w:hideMark/>
          </w:tcPr>
          <w:p w14:paraId="10FC3F58"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升腾</w:t>
            </w:r>
          </w:p>
        </w:tc>
        <w:tc>
          <w:tcPr>
            <w:tcW w:w="746" w:type="pct"/>
            <w:tcBorders>
              <w:top w:val="nil"/>
              <w:left w:val="nil"/>
              <w:bottom w:val="single" w:sz="4" w:space="0" w:color="auto"/>
              <w:right w:val="single" w:sz="4" w:space="0" w:color="auto"/>
            </w:tcBorders>
            <w:shd w:val="clear" w:color="000000" w:fill="FFFFFF"/>
            <w:noWrap/>
            <w:vAlign w:val="center"/>
            <w:hideMark/>
          </w:tcPr>
          <w:p w14:paraId="3816C95E"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C73N</w:t>
            </w:r>
          </w:p>
        </w:tc>
        <w:tc>
          <w:tcPr>
            <w:tcW w:w="1453" w:type="pct"/>
            <w:tcBorders>
              <w:top w:val="nil"/>
              <w:left w:val="nil"/>
              <w:bottom w:val="single" w:sz="4" w:space="0" w:color="auto"/>
              <w:right w:val="single" w:sz="4" w:space="0" w:color="auto"/>
            </w:tcBorders>
            <w:shd w:val="clear" w:color="000000" w:fill="FFFFFF"/>
            <w:vAlign w:val="center"/>
            <w:hideMark/>
          </w:tcPr>
          <w:p w14:paraId="5D37F00A" w14:textId="77777777" w:rsidR="00121A3F" w:rsidRPr="00B627B5" w:rsidRDefault="00121A3F" w:rsidP="008C40B3">
            <w:pPr>
              <w:widowControl/>
              <w:spacing w:line="240" w:lineRule="exact"/>
              <w:jc w:val="left"/>
              <w:rPr>
                <w:rFonts w:ascii="宋体" w:hAnsi="宋体" w:cs="宋体"/>
                <w:kern w:val="0"/>
                <w:sz w:val="20"/>
                <w:szCs w:val="21"/>
              </w:rPr>
            </w:pPr>
            <w:proofErr w:type="gramStart"/>
            <w:r w:rsidRPr="00B627B5">
              <w:rPr>
                <w:rFonts w:ascii="宋体" w:hAnsi="宋体" w:cs="宋体" w:hint="eastAsia"/>
                <w:kern w:val="0"/>
                <w:sz w:val="20"/>
                <w:szCs w:val="21"/>
              </w:rPr>
              <w:t>兆芯</w:t>
            </w:r>
            <w:proofErr w:type="gramEnd"/>
            <w:r w:rsidRPr="00B627B5">
              <w:rPr>
                <w:rFonts w:ascii="Calibri" w:hAnsi="Calibri" w:cs="Calibri"/>
                <w:kern w:val="0"/>
                <w:sz w:val="20"/>
                <w:szCs w:val="21"/>
              </w:rPr>
              <w:t>KX-U6780A</w:t>
            </w:r>
            <w:r w:rsidRPr="00B627B5">
              <w:rPr>
                <w:rFonts w:ascii="宋体" w:hAnsi="宋体" w:cs="宋体" w:hint="eastAsia"/>
                <w:kern w:val="0"/>
                <w:sz w:val="20"/>
                <w:szCs w:val="21"/>
              </w:rPr>
              <w:t>（</w:t>
            </w:r>
            <w:r w:rsidRPr="00B627B5">
              <w:rPr>
                <w:rFonts w:ascii="Calibri" w:hAnsi="Calibri" w:cs="Calibri"/>
                <w:kern w:val="0"/>
                <w:sz w:val="20"/>
                <w:szCs w:val="21"/>
              </w:rPr>
              <w:t>8</w:t>
            </w:r>
            <w:r w:rsidRPr="00B627B5">
              <w:rPr>
                <w:rFonts w:ascii="宋体" w:hAnsi="宋体" w:cs="宋体" w:hint="eastAsia"/>
                <w:kern w:val="0"/>
                <w:sz w:val="20"/>
                <w:szCs w:val="21"/>
              </w:rPr>
              <w:t>核，</w:t>
            </w:r>
            <w:r w:rsidRPr="00B627B5">
              <w:rPr>
                <w:rFonts w:ascii="Calibri" w:hAnsi="Calibri" w:cs="Calibri"/>
                <w:kern w:val="0"/>
                <w:sz w:val="20"/>
                <w:szCs w:val="21"/>
              </w:rPr>
              <w:t>2.7GHZ)/8G DDR4/256G SSD</w:t>
            </w:r>
          </w:p>
        </w:tc>
        <w:tc>
          <w:tcPr>
            <w:tcW w:w="487" w:type="pct"/>
            <w:tcBorders>
              <w:top w:val="nil"/>
              <w:left w:val="nil"/>
              <w:bottom w:val="single" w:sz="4" w:space="0" w:color="auto"/>
              <w:right w:val="single" w:sz="4" w:space="0" w:color="auto"/>
            </w:tcBorders>
            <w:shd w:val="clear" w:color="000000" w:fill="FFFFFF"/>
            <w:noWrap/>
            <w:vAlign w:val="center"/>
            <w:hideMark/>
          </w:tcPr>
          <w:p w14:paraId="4600A81E" w14:textId="57A16509" w:rsidR="00121A3F" w:rsidRPr="00B627B5" w:rsidRDefault="00A2583C" w:rsidP="008C40B3">
            <w:pPr>
              <w:widowControl/>
              <w:spacing w:line="560" w:lineRule="exact"/>
              <w:jc w:val="center"/>
              <w:rPr>
                <w:rFonts w:ascii="Calibri" w:eastAsia="等线" w:hAnsi="Calibri" w:cs="Calibri"/>
                <w:kern w:val="0"/>
                <w:szCs w:val="21"/>
              </w:rPr>
            </w:pPr>
            <w:r w:rsidRPr="00B627B5">
              <w:rPr>
                <w:rFonts w:ascii="Calibri" w:eastAsia="等线" w:hAnsi="Calibri" w:cs="Calibri"/>
                <w:kern w:val="0"/>
                <w:szCs w:val="21"/>
              </w:rPr>
              <w:t>3</w:t>
            </w:r>
          </w:p>
        </w:tc>
        <w:tc>
          <w:tcPr>
            <w:tcW w:w="671" w:type="pct"/>
            <w:tcBorders>
              <w:top w:val="nil"/>
              <w:left w:val="nil"/>
              <w:bottom w:val="single" w:sz="4" w:space="0" w:color="auto"/>
              <w:right w:val="single" w:sz="4" w:space="0" w:color="auto"/>
            </w:tcBorders>
            <w:shd w:val="clear" w:color="auto" w:fill="auto"/>
            <w:noWrap/>
            <w:vAlign w:val="bottom"/>
            <w:hideMark/>
          </w:tcPr>
          <w:p w14:paraId="223E63BD" w14:textId="77777777" w:rsidR="00121A3F" w:rsidRPr="00B627B5" w:rsidRDefault="00121A3F" w:rsidP="008C40B3">
            <w:pPr>
              <w:widowControl/>
              <w:spacing w:line="560" w:lineRule="exact"/>
              <w:jc w:val="left"/>
              <w:rPr>
                <w:rFonts w:ascii="等线" w:eastAsia="等线" w:hAnsi="等线" w:cs="宋体"/>
                <w:kern w:val="0"/>
                <w:sz w:val="22"/>
                <w:szCs w:val="22"/>
              </w:rPr>
            </w:pPr>
            <w:r w:rsidRPr="00B627B5">
              <w:rPr>
                <w:rFonts w:ascii="等线" w:eastAsia="等线" w:hAnsi="等线" w:cs="宋体" w:hint="eastAsia"/>
                <w:kern w:val="0"/>
                <w:sz w:val="22"/>
                <w:szCs w:val="22"/>
              </w:rPr>
              <w:t xml:space="preserve">　</w:t>
            </w:r>
          </w:p>
        </w:tc>
      </w:tr>
    </w:tbl>
    <w:p w14:paraId="215DAF0B" w14:textId="77777777" w:rsidR="00A41DC6" w:rsidRPr="00B627B5" w:rsidRDefault="00A41DC6" w:rsidP="008C40B3">
      <w:pPr>
        <w:spacing w:line="560" w:lineRule="exact"/>
        <w:rPr>
          <w:rFonts w:ascii="仿宋" w:eastAsia="仿宋" w:hAnsi="仿宋"/>
          <w:sz w:val="28"/>
          <w:szCs w:val="28"/>
        </w:rPr>
      </w:pPr>
      <w:r w:rsidRPr="00B627B5">
        <w:rPr>
          <w:rFonts w:ascii="仿宋" w:eastAsia="仿宋" w:hAnsi="仿宋" w:hint="eastAsia"/>
          <w:sz w:val="28"/>
          <w:szCs w:val="28"/>
        </w:rPr>
        <w:t>供货周期（收到中标通知书时间起算）：_______________</w:t>
      </w:r>
    </w:p>
    <w:p w14:paraId="0BB1F335" w14:textId="0778334D" w:rsidR="008E0FB0" w:rsidRPr="00B627B5" w:rsidRDefault="008E0FB0" w:rsidP="008C40B3">
      <w:pPr>
        <w:spacing w:line="560" w:lineRule="exact"/>
        <w:rPr>
          <w:rFonts w:ascii="仿宋" w:eastAsia="仿宋" w:hAnsi="仿宋"/>
          <w:sz w:val="28"/>
          <w:szCs w:val="28"/>
        </w:rPr>
      </w:pPr>
      <w:r w:rsidRPr="00B627B5">
        <w:rPr>
          <w:rFonts w:ascii="仿宋" w:eastAsia="仿宋" w:hAnsi="仿宋" w:hint="eastAsia"/>
          <w:sz w:val="28"/>
          <w:szCs w:val="28"/>
        </w:rPr>
        <w:t>注</w:t>
      </w:r>
      <w:r w:rsidRPr="00B627B5">
        <w:rPr>
          <w:rFonts w:ascii="仿宋" w:eastAsia="仿宋" w:hAnsi="仿宋"/>
          <w:sz w:val="28"/>
          <w:szCs w:val="28"/>
        </w:rPr>
        <w:t>：</w:t>
      </w:r>
      <w:r w:rsidR="00A41DC6" w:rsidRPr="00B627B5">
        <w:rPr>
          <w:rFonts w:ascii="仿宋_GB2312" w:eastAsia="仿宋_GB2312" w:hAnsi="宋体" w:hint="eastAsia"/>
          <w:sz w:val="28"/>
          <w:szCs w:val="28"/>
        </w:rPr>
        <w:t>（</w:t>
      </w:r>
      <w:r w:rsidR="000D55C3" w:rsidRPr="00B627B5">
        <w:rPr>
          <w:rFonts w:ascii="仿宋_GB2312" w:eastAsia="仿宋_GB2312" w:hAnsi="宋体"/>
          <w:sz w:val="28"/>
          <w:szCs w:val="28"/>
        </w:rPr>
        <w:t>1</w:t>
      </w:r>
      <w:r w:rsidR="00A41DC6" w:rsidRPr="00B627B5">
        <w:rPr>
          <w:rFonts w:ascii="仿宋_GB2312" w:eastAsia="仿宋_GB2312" w:hAnsi="宋体" w:hint="eastAsia"/>
          <w:sz w:val="28"/>
          <w:szCs w:val="28"/>
        </w:rPr>
        <w:t>）投标人可根据实际情况选择投某个产品或全部产品</w:t>
      </w:r>
      <w:r w:rsidR="00655C31" w:rsidRPr="00B627B5">
        <w:rPr>
          <w:rFonts w:ascii="仿宋_GB2312" w:eastAsia="仿宋_GB2312" w:hAnsi="宋体" w:hint="eastAsia"/>
          <w:sz w:val="28"/>
          <w:szCs w:val="28"/>
        </w:rPr>
        <w:t>；</w:t>
      </w:r>
    </w:p>
    <w:p w14:paraId="44CBE06B" w14:textId="328012C8" w:rsidR="00DF1BC3" w:rsidRPr="00B627B5" w:rsidRDefault="00A41DC6" w:rsidP="008C40B3">
      <w:pPr>
        <w:spacing w:line="560" w:lineRule="exact"/>
        <w:ind w:firstLineChars="150" w:firstLine="420"/>
        <w:rPr>
          <w:rFonts w:ascii="仿宋_GB2312" w:eastAsia="仿宋_GB2312" w:hAnsi="宋体"/>
          <w:sz w:val="28"/>
          <w:szCs w:val="28"/>
        </w:rPr>
      </w:pPr>
      <w:r w:rsidRPr="00B627B5">
        <w:rPr>
          <w:rFonts w:ascii="仿宋_GB2312" w:eastAsia="仿宋_GB2312" w:hAnsi="宋体" w:hint="eastAsia"/>
          <w:sz w:val="28"/>
          <w:szCs w:val="28"/>
        </w:rPr>
        <w:t>（</w:t>
      </w:r>
      <w:r w:rsidR="000D55C3" w:rsidRPr="00B627B5">
        <w:rPr>
          <w:rFonts w:ascii="仿宋_GB2312" w:eastAsia="仿宋_GB2312" w:hAnsi="宋体"/>
          <w:sz w:val="28"/>
          <w:szCs w:val="28"/>
        </w:rPr>
        <w:t>2</w:t>
      </w:r>
      <w:r w:rsidRPr="00B627B5">
        <w:rPr>
          <w:rFonts w:ascii="仿宋_GB2312" w:eastAsia="仿宋_GB2312" w:hAnsi="宋体" w:hint="eastAsia"/>
          <w:sz w:val="28"/>
          <w:szCs w:val="28"/>
        </w:rPr>
        <w:t>）</w:t>
      </w:r>
      <w:r w:rsidR="008E0FB0" w:rsidRPr="00B627B5">
        <w:rPr>
          <w:rFonts w:ascii="仿宋_GB2312" w:eastAsia="仿宋_GB2312" w:hAnsi="宋体" w:hint="eastAsia"/>
          <w:sz w:val="28"/>
          <w:szCs w:val="28"/>
        </w:rPr>
        <w:t>付款方式：设备到货并经招标方验收确认后付20%、设备安装完成并经招标方验收合格后付70%、尾款10%（根据</w:t>
      </w:r>
      <w:proofErr w:type="gramStart"/>
      <w:r w:rsidR="008E0FB0" w:rsidRPr="00B627B5">
        <w:rPr>
          <w:rFonts w:ascii="仿宋_GB2312" w:eastAsia="仿宋_GB2312" w:hAnsi="宋体" w:hint="eastAsia"/>
          <w:sz w:val="28"/>
          <w:szCs w:val="28"/>
        </w:rPr>
        <w:t>维保年限逐比例</w:t>
      </w:r>
      <w:proofErr w:type="gramEnd"/>
      <w:r w:rsidR="008E0FB0" w:rsidRPr="00B627B5">
        <w:rPr>
          <w:rFonts w:ascii="仿宋_GB2312" w:eastAsia="仿宋_GB2312" w:hAnsi="宋体" w:hint="eastAsia"/>
          <w:sz w:val="28"/>
          <w:szCs w:val="28"/>
        </w:rPr>
        <w:t>支付）</w:t>
      </w:r>
    </w:p>
    <w:p w14:paraId="5C6D4120" w14:textId="77777777" w:rsidR="000C1AA9" w:rsidRPr="00B627B5" w:rsidRDefault="000C1AA9" w:rsidP="008C40B3">
      <w:pPr>
        <w:spacing w:line="560" w:lineRule="exact"/>
        <w:rPr>
          <w:rFonts w:ascii="仿宋_GB2312" w:eastAsia="仿宋_GB2312" w:hAnsi="宋体"/>
          <w:sz w:val="28"/>
          <w:szCs w:val="28"/>
        </w:rPr>
      </w:pPr>
      <w:r w:rsidRPr="00B627B5">
        <w:rPr>
          <w:rFonts w:ascii="仿宋_GB2312" w:eastAsia="仿宋_GB2312" w:hAnsi="宋体" w:hint="eastAsia"/>
          <w:sz w:val="28"/>
          <w:szCs w:val="28"/>
        </w:rPr>
        <w:t>4、 其他优惠条件（如有请列明）</w:t>
      </w:r>
    </w:p>
    <w:p w14:paraId="6668587E" w14:textId="77777777" w:rsidR="000C1AA9" w:rsidRPr="00B627B5" w:rsidRDefault="000C1AA9" w:rsidP="008C40B3">
      <w:pPr>
        <w:adjustRightInd w:val="0"/>
        <w:spacing w:line="560" w:lineRule="exact"/>
        <w:rPr>
          <w:rFonts w:ascii="仿宋_GB2312" w:eastAsia="仿宋_GB2312"/>
          <w:snapToGrid w:val="0"/>
          <w:sz w:val="28"/>
          <w:szCs w:val="28"/>
        </w:rPr>
      </w:pPr>
    </w:p>
    <w:p w14:paraId="6950330F" w14:textId="77777777" w:rsidR="008C40B3" w:rsidRPr="00B627B5" w:rsidRDefault="008C40B3" w:rsidP="008C40B3">
      <w:pPr>
        <w:adjustRightInd w:val="0"/>
        <w:spacing w:line="560" w:lineRule="exact"/>
        <w:rPr>
          <w:rFonts w:ascii="仿宋_GB2312" w:eastAsia="仿宋_GB2312"/>
          <w:snapToGrid w:val="0"/>
          <w:sz w:val="28"/>
          <w:szCs w:val="28"/>
        </w:rPr>
      </w:pPr>
    </w:p>
    <w:p w14:paraId="44C3AA67" w14:textId="77777777" w:rsidR="008C40B3" w:rsidRPr="00B627B5" w:rsidRDefault="008C40B3" w:rsidP="008C40B3">
      <w:pPr>
        <w:adjustRightInd w:val="0"/>
        <w:spacing w:line="560" w:lineRule="exact"/>
        <w:rPr>
          <w:rFonts w:ascii="仿宋_GB2312" w:eastAsia="仿宋_GB2312"/>
          <w:snapToGrid w:val="0"/>
          <w:sz w:val="28"/>
          <w:szCs w:val="28"/>
        </w:rPr>
      </w:pPr>
    </w:p>
    <w:p w14:paraId="216D1719" w14:textId="77777777" w:rsidR="008C40B3" w:rsidRPr="00B627B5" w:rsidRDefault="008C40B3" w:rsidP="008C40B3">
      <w:pPr>
        <w:adjustRightInd w:val="0"/>
        <w:spacing w:line="560" w:lineRule="exact"/>
        <w:rPr>
          <w:rFonts w:ascii="仿宋_GB2312" w:eastAsia="仿宋_GB2312"/>
          <w:snapToGrid w:val="0"/>
          <w:sz w:val="28"/>
          <w:szCs w:val="28"/>
        </w:rPr>
      </w:pPr>
    </w:p>
    <w:p w14:paraId="4C17BAE1" w14:textId="77777777" w:rsidR="000C1AA9" w:rsidRPr="00B627B5" w:rsidRDefault="000C1AA9" w:rsidP="008C40B3">
      <w:pPr>
        <w:adjustRightInd w:val="0"/>
        <w:spacing w:line="560" w:lineRule="exact"/>
        <w:rPr>
          <w:rFonts w:ascii="仿宋_GB2312" w:eastAsia="仿宋_GB2312"/>
          <w:snapToGrid w:val="0"/>
          <w:sz w:val="28"/>
          <w:szCs w:val="28"/>
        </w:rPr>
      </w:pPr>
    </w:p>
    <w:p w14:paraId="4569332A" w14:textId="77777777" w:rsidR="000C1AA9" w:rsidRPr="00B627B5" w:rsidRDefault="000C1AA9" w:rsidP="008C40B3">
      <w:pPr>
        <w:spacing w:line="560" w:lineRule="exact"/>
        <w:jc w:val="left"/>
        <w:rPr>
          <w:rFonts w:ascii="黑体" w:eastAsia="黑体" w:hAnsi="黑体"/>
          <w:b/>
          <w:sz w:val="24"/>
          <w:szCs w:val="24"/>
        </w:rPr>
      </w:pPr>
      <w:r w:rsidRPr="00B627B5">
        <w:rPr>
          <w:rFonts w:ascii="黑体" w:eastAsia="黑体" w:hAnsi="黑体" w:hint="eastAsia"/>
          <w:b/>
          <w:sz w:val="24"/>
          <w:szCs w:val="24"/>
        </w:rPr>
        <w:t>备注：</w:t>
      </w:r>
    </w:p>
    <w:p w14:paraId="6FDC9B89" w14:textId="77777777" w:rsidR="000C1AA9" w:rsidRPr="00B627B5" w:rsidRDefault="000C1AA9" w:rsidP="008C40B3">
      <w:pPr>
        <w:pStyle w:val="10"/>
        <w:spacing w:line="560" w:lineRule="exact"/>
        <w:ind w:firstLine="482"/>
        <w:jc w:val="left"/>
        <w:rPr>
          <w:rFonts w:ascii="黑体" w:eastAsia="黑体" w:hAnsi="黑体"/>
          <w:b/>
        </w:rPr>
      </w:pPr>
      <w:r w:rsidRPr="00B627B5">
        <w:rPr>
          <w:rFonts w:ascii="黑体" w:eastAsia="黑体" w:hAnsi="黑体" w:hint="eastAsia"/>
          <w:b/>
        </w:rPr>
        <w:t>本次报价包含本项目所有费用及供应商为项目实施而支付的交通、食宿、通讯、税费等全部费用，昆山农商银行不再另外支付与本项目有关的其他费用。</w:t>
      </w:r>
    </w:p>
    <w:p w14:paraId="7D47C955" w14:textId="77777777" w:rsidR="000C1AA9" w:rsidRPr="00B627B5" w:rsidRDefault="000C1AA9" w:rsidP="008C40B3">
      <w:pPr>
        <w:spacing w:line="560" w:lineRule="exact"/>
        <w:ind w:left="1526" w:hanging="1526"/>
        <w:rPr>
          <w:rFonts w:ascii="黑体" w:eastAsia="黑体" w:hAnsi="黑体"/>
          <w:b/>
          <w:sz w:val="24"/>
          <w:szCs w:val="24"/>
        </w:rPr>
      </w:pPr>
      <w:r w:rsidRPr="00B627B5">
        <w:rPr>
          <w:rFonts w:ascii="黑体" w:eastAsia="黑体" w:hAnsi="黑体" w:hint="eastAsia"/>
          <w:b/>
          <w:sz w:val="24"/>
          <w:szCs w:val="24"/>
        </w:rPr>
        <w:t>（本表内未明确列述的项目费用应视为包括在项目费用总额之内）</w:t>
      </w:r>
    </w:p>
    <w:p w14:paraId="4603B7BE" w14:textId="77777777" w:rsidR="000C1AA9" w:rsidRPr="00B627B5" w:rsidRDefault="000C1AA9" w:rsidP="008C40B3">
      <w:pPr>
        <w:spacing w:line="560" w:lineRule="exact"/>
        <w:ind w:left="1526" w:hanging="1526"/>
        <w:rPr>
          <w:rFonts w:ascii="黑体" w:eastAsia="黑体" w:hAnsi="黑体"/>
          <w:b/>
          <w:sz w:val="24"/>
          <w:szCs w:val="24"/>
        </w:rPr>
      </w:pPr>
    </w:p>
    <w:p w14:paraId="17ACC33A" w14:textId="77777777" w:rsidR="000C1AA9" w:rsidRPr="00B627B5" w:rsidRDefault="000C1AA9" w:rsidP="008C40B3">
      <w:pPr>
        <w:spacing w:line="560" w:lineRule="exact"/>
        <w:ind w:left="1526" w:hanging="1526"/>
        <w:rPr>
          <w:rFonts w:ascii="黑体" w:eastAsia="黑体" w:hAnsi="黑体"/>
          <w:b/>
          <w:sz w:val="24"/>
          <w:szCs w:val="24"/>
        </w:rPr>
      </w:pPr>
    </w:p>
    <w:p w14:paraId="59CA3B52" w14:textId="77777777" w:rsidR="000C1AA9" w:rsidRPr="00B627B5" w:rsidRDefault="000C1AA9" w:rsidP="008C40B3">
      <w:pPr>
        <w:spacing w:line="560" w:lineRule="exact"/>
        <w:ind w:left="1526" w:hanging="1526"/>
        <w:rPr>
          <w:rFonts w:ascii="黑体" w:eastAsia="黑体" w:hAnsi="黑体"/>
          <w:b/>
          <w:sz w:val="24"/>
          <w:szCs w:val="24"/>
        </w:rPr>
      </w:pPr>
    </w:p>
    <w:p w14:paraId="3E529BEB" w14:textId="77777777" w:rsidR="000C1AA9" w:rsidRPr="00B627B5" w:rsidRDefault="000C1AA9" w:rsidP="008C40B3">
      <w:pPr>
        <w:adjustRightInd w:val="0"/>
        <w:spacing w:line="560" w:lineRule="exact"/>
        <w:rPr>
          <w:rFonts w:ascii="仿宋_GB2312" w:eastAsia="仿宋_GB2312"/>
          <w:snapToGrid w:val="0"/>
          <w:sz w:val="28"/>
          <w:szCs w:val="28"/>
        </w:rPr>
      </w:pPr>
      <w:r w:rsidRPr="00B627B5">
        <w:rPr>
          <w:rFonts w:ascii="仿宋_GB2312" w:eastAsia="仿宋_GB2312" w:hint="eastAsia"/>
          <w:snapToGrid w:val="0"/>
          <w:sz w:val="28"/>
          <w:szCs w:val="28"/>
        </w:rPr>
        <w:t>公司盖章：</w:t>
      </w:r>
    </w:p>
    <w:p w14:paraId="02346C21" w14:textId="77777777" w:rsidR="000C1AA9" w:rsidRPr="00B627B5" w:rsidRDefault="000C1AA9" w:rsidP="008C40B3">
      <w:pPr>
        <w:autoSpaceDE w:val="0"/>
        <w:autoSpaceDN w:val="0"/>
        <w:spacing w:line="560" w:lineRule="exact"/>
        <w:rPr>
          <w:rFonts w:ascii="仿宋_GB2312" w:eastAsia="仿宋_GB2312"/>
          <w:sz w:val="28"/>
          <w:szCs w:val="28"/>
        </w:rPr>
      </w:pPr>
      <w:r w:rsidRPr="00B627B5">
        <w:rPr>
          <w:rFonts w:ascii="仿宋_GB2312" w:eastAsia="仿宋_GB2312" w:hint="eastAsia"/>
          <w:sz w:val="28"/>
          <w:szCs w:val="28"/>
        </w:rPr>
        <w:t xml:space="preserve">法定代表人或其授权的代表签字：                 </w:t>
      </w:r>
    </w:p>
    <w:p w14:paraId="3024D4BA" w14:textId="77777777" w:rsidR="000C1AA9" w:rsidRPr="00B627B5" w:rsidRDefault="000C1AA9" w:rsidP="008C40B3">
      <w:pPr>
        <w:adjustRightInd w:val="0"/>
        <w:spacing w:line="560" w:lineRule="exact"/>
        <w:rPr>
          <w:rFonts w:ascii="仿宋_GB2312" w:eastAsia="仿宋_GB2312" w:hAnsi="宋体"/>
          <w:sz w:val="28"/>
          <w:szCs w:val="28"/>
        </w:rPr>
      </w:pPr>
      <w:r w:rsidRPr="00B627B5">
        <w:rPr>
          <w:rFonts w:ascii="仿宋_GB2312" w:eastAsia="仿宋_GB2312" w:hint="eastAsia"/>
          <w:sz w:val="28"/>
          <w:szCs w:val="28"/>
        </w:rPr>
        <w:t xml:space="preserve">日 期：    </w:t>
      </w:r>
    </w:p>
    <w:p w14:paraId="1001B9E5" w14:textId="77777777" w:rsidR="000C1AA9" w:rsidRPr="00B627B5" w:rsidRDefault="000C1AA9" w:rsidP="008C40B3">
      <w:pPr>
        <w:spacing w:line="560" w:lineRule="exact"/>
        <w:rPr>
          <w:rFonts w:hAnsi="宋体"/>
          <w:sz w:val="28"/>
          <w:szCs w:val="28"/>
        </w:rPr>
      </w:pPr>
    </w:p>
    <w:p w14:paraId="2D4533E6" w14:textId="77777777" w:rsidR="000C1AA9" w:rsidRPr="00B627B5" w:rsidRDefault="000C1AA9" w:rsidP="008C40B3">
      <w:pPr>
        <w:spacing w:line="560" w:lineRule="exact"/>
        <w:rPr>
          <w:rFonts w:hAnsi="宋体"/>
          <w:sz w:val="28"/>
          <w:szCs w:val="28"/>
        </w:rPr>
      </w:pPr>
    </w:p>
    <w:p w14:paraId="52E4D0C0" w14:textId="77777777" w:rsidR="000C1AA9" w:rsidRPr="00B627B5" w:rsidRDefault="000C1AA9" w:rsidP="008C40B3">
      <w:pPr>
        <w:spacing w:line="560" w:lineRule="exact"/>
        <w:rPr>
          <w:rFonts w:hAnsi="宋体"/>
          <w:sz w:val="28"/>
          <w:szCs w:val="28"/>
        </w:rPr>
      </w:pPr>
    </w:p>
    <w:p w14:paraId="2F29398E" w14:textId="77777777" w:rsidR="000C1AA9" w:rsidRPr="00B627B5" w:rsidRDefault="000C1AA9" w:rsidP="008C40B3">
      <w:pPr>
        <w:spacing w:line="560" w:lineRule="exact"/>
        <w:rPr>
          <w:rFonts w:hAnsi="宋体"/>
          <w:sz w:val="28"/>
          <w:szCs w:val="28"/>
        </w:rPr>
      </w:pPr>
    </w:p>
    <w:p w14:paraId="7343CC84" w14:textId="77777777" w:rsidR="00A54FBF" w:rsidRPr="00B627B5" w:rsidRDefault="00A54FBF" w:rsidP="008C40B3">
      <w:pPr>
        <w:spacing w:line="560" w:lineRule="exact"/>
        <w:rPr>
          <w:rFonts w:hAnsi="宋体"/>
          <w:sz w:val="28"/>
          <w:szCs w:val="28"/>
        </w:rPr>
      </w:pPr>
    </w:p>
    <w:p w14:paraId="0B09CE0E" w14:textId="77777777" w:rsidR="00A54FBF" w:rsidRPr="00B627B5" w:rsidRDefault="00A54FBF" w:rsidP="008C40B3">
      <w:pPr>
        <w:spacing w:line="560" w:lineRule="exact"/>
        <w:rPr>
          <w:rFonts w:hAnsi="宋体"/>
          <w:sz w:val="28"/>
          <w:szCs w:val="28"/>
        </w:rPr>
      </w:pPr>
    </w:p>
    <w:p w14:paraId="1232AA5B" w14:textId="77777777" w:rsidR="00A54FBF" w:rsidRPr="00B627B5" w:rsidRDefault="00A54FBF" w:rsidP="008C40B3">
      <w:pPr>
        <w:spacing w:line="560" w:lineRule="exact"/>
        <w:rPr>
          <w:rFonts w:hAnsi="宋体"/>
          <w:sz w:val="28"/>
          <w:szCs w:val="28"/>
        </w:rPr>
      </w:pPr>
    </w:p>
    <w:p w14:paraId="3CBE3289" w14:textId="77777777" w:rsidR="008F404E" w:rsidRPr="00B627B5" w:rsidRDefault="008F404E" w:rsidP="008C40B3">
      <w:pPr>
        <w:widowControl/>
        <w:spacing w:line="560" w:lineRule="exact"/>
        <w:jc w:val="left"/>
        <w:rPr>
          <w:rFonts w:ascii="仿宋_GB2312" w:eastAsia="仿宋_GB2312" w:hAnsi="宋体"/>
          <w:sz w:val="28"/>
          <w:szCs w:val="28"/>
        </w:rPr>
      </w:pPr>
      <w:r w:rsidRPr="00B627B5">
        <w:rPr>
          <w:rFonts w:ascii="仿宋_GB2312" w:eastAsia="仿宋_GB2312" w:hAnsi="宋体"/>
          <w:sz w:val="28"/>
          <w:szCs w:val="28"/>
        </w:rPr>
        <w:br w:type="page"/>
      </w:r>
    </w:p>
    <w:p w14:paraId="53DB7D80" w14:textId="5B32EDA1" w:rsidR="00EB6DD9" w:rsidRPr="00B627B5" w:rsidRDefault="00EB6DD9" w:rsidP="008C40B3">
      <w:pPr>
        <w:snapToGrid w:val="0"/>
        <w:spacing w:line="560" w:lineRule="exact"/>
        <w:outlineLvl w:val="1"/>
        <w:rPr>
          <w:rFonts w:ascii="仿宋_GB2312" w:eastAsia="仿宋_GB2312" w:hAnsi="宋体"/>
          <w:sz w:val="28"/>
          <w:szCs w:val="28"/>
        </w:rPr>
      </w:pPr>
      <w:r w:rsidRPr="00B627B5">
        <w:rPr>
          <w:rFonts w:ascii="仿宋_GB2312" w:eastAsia="仿宋_GB2312" w:hAnsi="宋体" w:hint="eastAsia"/>
          <w:sz w:val="28"/>
          <w:szCs w:val="28"/>
        </w:rPr>
        <w:lastRenderedPageBreak/>
        <w:t>附件</w:t>
      </w:r>
      <w:r w:rsidR="000A19FE" w:rsidRPr="00B627B5">
        <w:rPr>
          <w:rFonts w:ascii="仿宋_GB2312" w:eastAsia="仿宋_GB2312" w:hAnsi="宋体" w:hint="eastAsia"/>
          <w:sz w:val="28"/>
          <w:szCs w:val="28"/>
        </w:rPr>
        <w:t>5</w:t>
      </w:r>
      <w:r w:rsidRPr="00B627B5">
        <w:rPr>
          <w:rFonts w:ascii="仿宋_GB2312" w:eastAsia="仿宋_GB2312" w:hAnsi="宋体" w:hint="eastAsia"/>
          <w:sz w:val="28"/>
          <w:szCs w:val="28"/>
        </w:rPr>
        <w:t>：《供应商反腐败/反贿赂承诺书》</w:t>
      </w:r>
    </w:p>
    <w:p w14:paraId="5D096296" w14:textId="4BD315A6" w:rsidR="00EB6DD9" w:rsidRPr="00B627B5" w:rsidRDefault="00EB6DD9" w:rsidP="008C40B3">
      <w:pPr>
        <w:spacing w:line="560" w:lineRule="exact"/>
        <w:jc w:val="center"/>
        <w:rPr>
          <w:rFonts w:ascii="仿宋_GB2312" w:eastAsia="仿宋_GB2312" w:hAnsi="仿宋"/>
          <w:sz w:val="28"/>
          <w:szCs w:val="28"/>
        </w:rPr>
      </w:pPr>
      <w:r w:rsidRPr="00B627B5">
        <w:rPr>
          <w:rFonts w:ascii="仿宋_GB2312" w:eastAsia="仿宋_GB2312" w:hAnsi="仿宋" w:hint="eastAsia"/>
          <w:b/>
          <w:sz w:val="32"/>
          <w:szCs w:val="28"/>
        </w:rPr>
        <w:t>供应商反腐败/反贿赂承诺书</w:t>
      </w:r>
    </w:p>
    <w:p w14:paraId="4C17F85F" w14:textId="77777777" w:rsidR="00EB6DD9" w:rsidRPr="00B627B5" w:rsidRDefault="00EB6DD9" w:rsidP="008C40B3">
      <w:pPr>
        <w:spacing w:line="560" w:lineRule="exact"/>
        <w:rPr>
          <w:rFonts w:ascii="仿宋_GB2312" w:eastAsia="仿宋_GB2312" w:hAnsi="宋体"/>
          <w:sz w:val="28"/>
          <w:szCs w:val="28"/>
        </w:rPr>
      </w:pPr>
      <w:r w:rsidRPr="00B627B5">
        <w:rPr>
          <w:rFonts w:ascii="仿宋_GB2312" w:eastAsia="仿宋_GB2312" w:hAnsi="宋体" w:hint="eastAsia"/>
          <w:sz w:val="28"/>
          <w:szCs w:val="28"/>
        </w:rPr>
        <w:t>江苏昆山农村商业银行股份有限公司：</w:t>
      </w:r>
    </w:p>
    <w:p w14:paraId="4EA03338"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本公司自愿与贵行合作，互惠共赢，确保采购招投标活动的规范与廉洁，从源头上预防和遏制违法违纪问题的发生，特作以下承诺：</w:t>
      </w:r>
    </w:p>
    <w:p w14:paraId="72D9DBF5"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1、在业务往来中，严格遵守国家有关的法律法规和廉洁从业规定，坚持公平、公开、公正、诚实信用的原则，决不损害国家和企业利益。</w:t>
      </w:r>
    </w:p>
    <w:p w14:paraId="2AD8466F"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2、本公司（含公司工作人员，下同）决不向贵行工作人员（含工作人员的配偶、子女及亲属，下同）馈赠礼品（包括但不限于现金、有价证券、支付凭证及贵重物品等）。</w:t>
      </w:r>
    </w:p>
    <w:p w14:paraId="4612D0B0"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3、本公司决不向贵行工作人员提供宴请、联谊活动、度假、旅游，以及到营业性娱乐场所消费。</w:t>
      </w:r>
    </w:p>
    <w:p w14:paraId="5ADCCAE6"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4、本公司决不为贵行工作人员安排工作，以及支付应由其个人自付的各种费用。</w:t>
      </w:r>
    </w:p>
    <w:p w14:paraId="6360C706"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5、若本公司发现贵行工作人员有违反</w:t>
      </w:r>
      <w:proofErr w:type="gramStart"/>
      <w:r w:rsidRPr="00B627B5">
        <w:rPr>
          <w:rFonts w:ascii="仿宋_GB2312" w:eastAsia="仿宋_GB2312" w:hAnsi="宋体" w:hint="eastAsia"/>
          <w:sz w:val="28"/>
          <w:szCs w:val="28"/>
        </w:rPr>
        <w:t>本承诺书行为</w:t>
      </w:r>
      <w:proofErr w:type="gramEnd"/>
      <w:r w:rsidRPr="00B627B5">
        <w:rPr>
          <w:rFonts w:ascii="仿宋_GB2312" w:eastAsia="仿宋_GB2312" w:hAnsi="宋体" w:hint="eastAsia"/>
          <w:sz w:val="28"/>
          <w:szCs w:val="28"/>
        </w:rPr>
        <w:t>倾向的，应及时提醒纠正并向贵行监督管理部门举报。</w:t>
      </w:r>
    </w:p>
    <w:p w14:paraId="12C0197C"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6、如发现本公司违反承诺，经贵行监督管理部门认定违规事实后，按照下列规定进行处罚。</w:t>
      </w:r>
    </w:p>
    <w:p w14:paraId="6E9E5787"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（1）同意按照合作项目合同总金额的5%支付违约金。</w:t>
      </w:r>
    </w:p>
    <w:p w14:paraId="4B90B9B2"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（2）同意贵行解除相关合同，由此造成贵行的损失概由本公司完全承担并赔偿。</w:t>
      </w:r>
    </w:p>
    <w:p w14:paraId="0A30D1FC" w14:textId="77777777" w:rsidR="00EB6DD9" w:rsidRPr="00B627B5" w:rsidRDefault="00EB6DD9" w:rsidP="008C40B3">
      <w:pPr>
        <w:spacing w:line="560" w:lineRule="exact"/>
        <w:ind w:firstLineChars="200" w:firstLine="560"/>
        <w:rPr>
          <w:rFonts w:ascii="仿宋_GB2312" w:eastAsia="仿宋_GB2312" w:hAnsi="宋体"/>
          <w:sz w:val="28"/>
          <w:szCs w:val="28"/>
        </w:rPr>
      </w:pPr>
      <w:r w:rsidRPr="00B627B5">
        <w:rPr>
          <w:rFonts w:ascii="仿宋_GB2312" w:eastAsia="仿宋_GB2312" w:hAnsi="宋体" w:hint="eastAsia"/>
          <w:sz w:val="28"/>
          <w:szCs w:val="28"/>
        </w:rPr>
        <w:t>（3）承担由此产生的全部法律责任。</w:t>
      </w:r>
    </w:p>
    <w:p w14:paraId="0DF46EBE" w14:textId="77777777" w:rsidR="00EB6DD9" w:rsidRPr="00B627B5" w:rsidRDefault="00EB6DD9" w:rsidP="008C40B3">
      <w:pPr>
        <w:spacing w:line="560" w:lineRule="exact"/>
        <w:ind w:firstLine="600"/>
        <w:rPr>
          <w:rFonts w:ascii="仿宋_GB2312" w:eastAsia="仿宋_GB2312" w:hAnsi="宋体"/>
          <w:sz w:val="28"/>
          <w:szCs w:val="28"/>
        </w:rPr>
      </w:pPr>
    </w:p>
    <w:p w14:paraId="7549195B" w14:textId="77777777" w:rsidR="00EB6DD9" w:rsidRPr="00B627B5" w:rsidRDefault="00EB6DD9" w:rsidP="008C40B3">
      <w:pPr>
        <w:spacing w:line="560" w:lineRule="exact"/>
        <w:ind w:firstLine="600"/>
        <w:jc w:val="right"/>
        <w:rPr>
          <w:rFonts w:ascii="仿宋_GB2312" w:eastAsia="仿宋_GB2312" w:hAnsi="宋体"/>
          <w:sz w:val="28"/>
          <w:szCs w:val="28"/>
        </w:rPr>
      </w:pPr>
      <w:r w:rsidRPr="00B627B5">
        <w:rPr>
          <w:rFonts w:ascii="仿宋_GB2312" w:eastAsia="仿宋_GB2312" w:hAnsi="宋体" w:hint="eastAsia"/>
          <w:sz w:val="28"/>
          <w:szCs w:val="28"/>
        </w:rPr>
        <w:lastRenderedPageBreak/>
        <w:t>（公司加盖公章）</w:t>
      </w:r>
    </w:p>
    <w:p w14:paraId="105EA9F4" w14:textId="77777777" w:rsidR="00EB6DD9" w:rsidRPr="00B627B5" w:rsidRDefault="00EB6DD9" w:rsidP="008C40B3">
      <w:pPr>
        <w:spacing w:line="560" w:lineRule="exact"/>
        <w:ind w:firstLine="600"/>
        <w:jc w:val="right"/>
        <w:rPr>
          <w:rFonts w:ascii="仿宋_GB2312" w:eastAsia="仿宋_GB2312" w:hAnsi="宋体"/>
          <w:sz w:val="28"/>
          <w:szCs w:val="28"/>
        </w:rPr>
      </w:pPr>
      <w:r w:rsidRPr="00B627B5">
        <w:rPr>
          <w:rFonts w:ascii="仿宋_GB2312" w:eastAsia="仿宋_GB2312" w:hAnsi="宋体" w:hint="eastAsia"/>
          <w:sz w:val="28"/>
          <w:szCs w:val="28"/>
        </w:rPr>
        <w:t xml:space="preserve">法定代表人/有权签署人（签名或盖章）：           </w:t>
      </w:r>
    </w:p>
    <w:p w14:paraId="1AAAACB7" w14:textId="77777777" w:rsidR="00EB6DD9" w:rsidRPr="00B627B5" w:rsidRDefault="00EB6DD9" w:rsidP="008C40B3">
      <w:pPr>
        <w:spacing w:line="560" w:lineRule="exact"/>
        <w:ind w:firstLine="600"/>
        <w:jc w:val="right"/>
        <w:rPr>
          <w:rFonts w:ascii="仿宋_GB2312" w:eastAsia="仿宋_GB2312" w:hAnsi="宋体"/>
          <w:sz w:val="28"/>
          <w:szCs w:val="28"/>
        </w:rPr>
      </w:pPr>
      <w:r w:rsidRPr="00B627B5">
        <w:rPr>
          <w:rFonts w:ascii="仿宋_GB2312" w:eastAsia="仿宋_GB2312" w:hAnsi="宋体" w:hint="eastAsia"/>
          <w:sz w:val="28"/>
          <w:szCs w:val="28"/>
        </w:rPr>
        <w:t xml:space="preserve">日期：           </w:t>
      </w:r>
    </w:p>
    <w:p w14:paraId="20B0AF5D" w14:textId="77777777" w:rsidR="00EB6DD9" w:rsidRPr="00B627B5" w:rsidRDefault="00EB6DD9" w:rsidP="008C40B3">
      <w:pPr>
        <w:widowControl/>
        <w:spacing w:line="560" w:lineRule="exact"/>
        <w:jc w:val="left"/>
        <w:rPr>
          <w:rFonts w:ascii="仿宋_GB2312" w:eastAsia="仿宋_GB2312" w:hAnsi="宋体"/>
          <w:snapToGrid w:val="0"/>
          <w:sz w:val="28"/>
          <w:szCs w:val="28"/>
        </w:rPr>
      </w:pPr>
      <w:r w:rsidRPr="00B627B5">
        <w:br w:type="page"/>
      </w:r>
    </w:p>
    <w:p w14:paraId="3544562E" w14:textId="77777777" w:rsidR="00CA5214" w:rsidRPr="00B627B5" w:rsidRDefault="00CA5214" w:rsidP="008C40B3">
      <w:pPr>
        <w:widowControl/>
        <w:spacing w:line="560" w:lineRule="exact"/>
        <w:jc w:val="left"/>
        <w:sectPr w:rsidR="00CA5214" w:rsidRPr="00B627B5" w:rsidSect="00DF24AB">
          <w:headerReference w:type="default" r:id="rId8"/>
          <w:footerReference w:type="default" r:id="rId9"/>
          <w:pgSz w:w="11906" w:h="16838"/>
          <w:pgMar w:top="1440" w:right="1800" w:bottom="1440" w:left="1800" w:header="851" w:footer="992" w:gutter="0"/>
          <w:cols w:space="425"/>
          <w:docGrid w:type="lines" w:linePitch="312"/>
        </w:sectPr>
      </w:pPr>
    </w:p>
    <w:p w14:paraId="19AB02EC" w14:textId="1FA8C327" w:rsidR="00CA5214" w:rsidRPr="00B627B5" w:rsidRDefault="00CA5214" w:rsidP="008C40B3">
      <w:pPr>
        <w:snapToGrid w:val="0"/>
        <w:spacing w:line="560" w:lineRule="exact"/>
        <w:outlineLvl w:val="1"/>
        <w:rPr>
          <w:rFonts w:ascii="仿宋" w:eastAsia="仿宋" w:hAnsi="仿宋"/>
          <w:sz w:val="28"/>
          <w:szCs w:val="28"/>
        </w:rPr>
      </w:pPr>
      <w:r w:rsidRPr="00B627B5">
        <w:rPr>
          <w:rFonts w:ascii="仿宋_GB2312" w:eastAsia="仿宋_GB2312" w:hAnsi="宋体" w:hint="eastAsia"/>
          <w:sz w:val="28"/>
          <w:szCs w:val="28"/>
        </w:rPr>
        <w:lastRenderedPageBreak/>
        <w:t>附件6：《</w:t>
      </w:r>
      <w:r w:rsidR="00121A3F" w:rsidRPr="00B627B5">
        <w:rPr>
          <w:rFonts w:ascii="仿宋_GB2312" w:eastAsia="仿宋_GB2312" w:hAnsi="宋体" w:hint="eastAsia"/>
          <w:sz w:val="28"/>
          <w:szCs w:val="28"/>
        </w:rPr>
        <w:t>国产计算机</w:t>
      </w:r>
      <w:r w:rsidR="00A10A48" w:rsidRPr="00B627B5">
        <w:rPr>
          <w:rFonts w:ascii="仿宋_GB2312" w:eastAsia="仿宋_GB2312" w:hAnsi="宋体" w:hint="eastAsia"/>
          <w:sz w:val="28"/>
          <w:szCs w:val="28"/>
        </w:rPr>
        <w:t>终端</w:t>
      </w:r>
      <w:r w:rsidRPr="00B627B5">
        <w:rPr>
          <w:rFonts w:ascii="仿宋_GB2312" w:eastAsia="仿宋_GB2312" w:hAnsi="宋体" w:hint="eastAsia"/>
          <w:sz w:val="28"/>
          <w:szCs w:val="28"/>
        </w:rPr>
        <w:t>设备</w:t>
      </w:r>
      <w:r w:rsidR="005C0DBA" w:rsidRPr="00B627B5">
        <w:rPr>
          <w:rFonts w:ascii="仿宋_GB2312" w:eastAsia="仿宋_GB2312" w:hAnsi="宋体" w:hint="eastAsia"/>
          <w:sz w:val="28"/>
          <w:szCs w:val="28"/>
        </w:rPr>
        <w:t>型号</w:t>
      </w:r>
      <w:r w:rsidRPr="00B627B5">
        <w:rPr>
          <w:rFonts w:ascii="仿宋_GB2312" w:eastAsia="仿宋_GB2312" w:hAnsi="宋体" w:hint="eastAsia"/>
          <w:sz w:val="28"/>
          <w:szCs w:val="28"/>
        </w:rPr>
        <w:t>及</w:t>
      </w:r>
      <w:r w:rsidR="005C0DBA" w:rsidRPr="00B627B5">
        <w:rPr>
          <w:rFonts w:ascii="仿宋_GB2312" w:eastAsia="仿宋_GB2312" w:hAnsi="宋体" w:hint="eastAsia"/>
          <w:sz w:val="28"/>
          <w:szCs w:val="28"/>
        </w:rPr>
        <w:t>参数</w:t>
      </w:r>
      <w:r w:rsidRPr="00B627B5">
        <w:rPr>
          <w:rFonts w:ascii="仿宋_GB2312" w:eastAsia="仿宋_GB2312" w:hAnsi="宋体" w:hint="eastAsia"/>
          <w:sz w:val="28"/>
          <w:szCs w:val="28"/>
        </w:rPr>
        <w:t>信息》</w:t>
      </w:r>
    </w:p>
    <w:p w14:paraId="2582BD02" w14:textId="711BE036" w:rsidR="00CA5214" w:rsidRPr="00B627B5" w:rsidRDefault="00CA5214" w:rsidP="008C40B3">
      <w:pPr>
        <w:spacing w:line="560" w:lineRule="exact"/>
        <w:rPr>
          <w:rFonts w:ascii="仿宋_GB2312" w:eastAsia="仿宋_GB2312" w:hAnsi="宋体"/>
          <w:sz w:val="28"/>
          <w:szCs w:val="28"/>
        </w:rPr>
      </w:pPr>
      <w:r w:rsidRPr="00B627B5">
        <w:rPr>
          <w:rFonts w:ascii="仿宋" w:eastAsia="仿宋" w:hAnsi="仿宋" w:hint="eastAsia"/>
          <w:sz w:val="28"/>
          <w:szCs w:val="28"/>
        </w:rPr>
        <w:t>设备名录：</w:t>
      </w:r>
    </w:p>
    <w:tbl>
      <w:tblPr>
        <w:tblW w:w="5000" w:type="pct"/>
        <w:tblLook w:val="04A0" w:firstRow="1" w:lastRow="0" w:firstColumn="1" w:lastColumn="0" w:noHBand="0" w:noVBand="1"/>
      </w:tblPr>
      <w:tblGrid>
        <w:gridCol w:w="417"/>
        <w:gridCol w:w="1686"/>
        <w:gridCol w:w="1056"/>
        <w:gridCol w:w="1188"/>
        <w:gridCol w:w="3356"/>
        <w:gridCol w:w="819"/>
      </w:tblGrid>
      <w:tr w:rsidR="00B627B5" w:rsidRPr="00B627B5" w14:paraId="4C6FFFFE" w14:textId="77777777" w:rsidTr="00121A3F">
        <w:trPr>
          <w:trHeight w:val="720"/>
        </w:trPr>
        <w:tc>
          <w:tcPr>
            <w:tcW w:w="424"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1EB46EB" w14:textId="77777777" w:rsidR="00121A3F" w:rsidRPr="00B627B5" w:rsidRDefault="00121A3F" w:rsidP="008C40B3">
            <w:pPr>
              <w:widowControl/>
              <w:spacing w:line="560" w:lineRule="exact"/>
              <w:jc w:val="center"/>
              <w:rPr>
                <w:rFonts w:ascii="宋体" w:hAnsi="宋体" w:cs="宋体"/>
                <w:b/>
                <w:bCs/>
                <w:kern w:val="0"/>
                <w:sz w:val="20"/>
              </w:rPr>
            </w:pPr>
            <w:r w:rsidRPr="00B627B5">
              <w:rPr>
                <w:rFonts w:ascii="宋体" w:hAnsi="宋体" w:cs="宋体" w:hint="eastAsia"/>
                <w:b/>
                <w:bCs/>
                <w:kern w:val="0"/>
                <w:sz w:val="20"/>
              </w:rPr>
              <w:t>序号</w:t>
            </w:r>
          </w:p>
        </w:tc>
        <w:tc>
          <w:tcPr>
            <w:tcW w:w="788" w:type="pct"/>
            <w:tcBorders>
              <w:top w:val="single" w:sz="4" w:space="0" w:color="auto"/>
              <w:left w:val="nil"/>
              <w:bottom w:val="single" w:sz="4" w:space="0" w:color="auto"/>
              <w:right w:val="single" w:sz="4" w:space="0" w:color="auto"/>
            </w:tcBorders>
            <w:shd w:val="clear" w:color="000000" w:fill="BFBFBF"/>
            <w:vAlign w:val="center"/>
            <w:hideMark/>
          </w:tcPr>
          <w:p w14:paraId="0A0C6597" w14:textId="77777777" w:rsidR="00121A3F" w:rsidRPr="00B627B5" w:rsidRDefault="00121A3F" w:rsidP="008C40B3">
            <w:pPr>
              <w:widowControl/>
              <w:spacing w:line="560" w:lineRule="exact"/>
              <w:jc w:val="left"/>
              <w:rPr>
                <w:rFonts w:ascii="宋体" w:hAnsi="宋体" w:cs="宋体"/>
                <w:b/>
                <w:bCs/>
                <w:kern w:val="0"/>
                <w:sz w:val="20"/>
              </w:rPr>
            </w:pPr>
            <w:r w:rsidRPr="00B627B5">
              <w:rPr>
                <w:rFonts w:ascii="宋体" w:hAnsi="宋体" w:cs="宋体" w:hint="eastAsia"/>
                <w:b/>
                <w:bCs/>
                <w:kern w:val="0"/>
                <w:sz w:val="20"/>
              </w:rPr>
              <w:t>商品名称</w:t>
            </w:r>
          </w:p>
        </w:tc>
        <w:tc>
          <w:tcPr>
            <w:tcW w:w="494" w:type="pct"/>
            <w:tcBorders>
              <w:top w:val="single" w:sz="4" w:space="0" w:color="auto"/>
              <w:left w:val="nil"/>
              <w:bottom w:val="single" w:sz="4" w:space="0" w:color="auto"/>
              <w:right w:val="single" w:sz="4" w:space="0" w:color="auto"/>
            </w:tcBorders>
            <w:shd w:val="clear" w:color="000000" w:fill="BFBFBF"/>
            <w:vAlign w:val="center"/>
            <w:hideMark/>
          </w:tcPr>
          <w:p w14:paraId="18A1F885" w14:textId="77777777" w:rsidR="00121A3F" w:rsidRPr="00B627B5" w:rsidRDefault="00121A3F" w:rsidP="008C40B3">
            <w:pPr>
              <w:widowControl/>
              <w:spacing w:line="560" w:lineRule="exact"/>
              <w:jc w:val="left"/>
              <w:rPr>
                <w:rFonts w:ascii="宋体" w:hAnsi="宋体" w:cs="宋体"/>
                <w:b/>
                <w:bCs/>
                <w:kern w:val="0"/>
                <w:sz w:val="20"/>
              </w:rPr>
            </w:pPr>
            <w:r w:rsidRPr="00B627B5">
              <w:rPr>
                <w:rFonts w:ascii="宋体" w:hAnsi="宋体" w:cs="宋体" w:hint="eastAsia"/>
                <w:b/>
                <w:bCs/>
                <w:kern w:val="0"/>
                <w:sz w:val="20"/>
              </w:rPr>
              <w:t>商品品牌</w:t>
            </w:r>
          </w:p>
        </w:tc>
        <w:tc>
          <w:tcPr>
            <w:tcW w:w="624" w:type="pct"/>
            <w:tcBorders>
              <w:top w:val="single" w:sz="4" w:space="0" w:color="auto"/>
              <w:left w:val="nil"/>
              <w:bottom w:val="single" w:sz="4" w:space="0" w:color="auto"/>
              <w:right w:val="single" w:sz="4" w:space="0" w:color="auto"/>
            </w:tcBorders>
            <w:shd w:val="clear" w:color="000000" w:fill="BFBFBF"/>
            <w:vAlign w:val="center"/>
            <w:hideMark/>
          </w:tcPr>
          <w:p w14:paraId="18C7D5AB" w14:textId="77777777" w:rsidR="00121A3F" w:rsidRPr="00B627B5" w:rsidRDefault="00121A3F" w:rsidP="008C40B3">
            <w:pPr>
              <w:widowControl/>
              <w:spacing w:line="560" w:lineRule="exact"/>
              <w:jc w:val="left"/>
              <w:rPr>
                <w:rFonts w:ascii="宋体" w:hAnsi="宋体" w:cs="宋体"/>
                <w:b/>
                <w:bCs/>
                <w:kern w:val="0"/>
                <w:sz w:val="20"/>
              </w:rPr>
            </w:pPr>
            <w:r w:rsidRPr="00B627B5">
              <w:rPr>
                <w:rFonts w:ascii="宋体" w:hAnsi="宋体" w:cs="宋体" w:hint="eastAsia"/>
                <w:b/>
                <w:bCs/>
                <w:kern w:val="0"/>
                <w:sz w:val="20"/>
              </w:rPr>
              <w:t>商品型号</w:t>
            </w:r>
          </w:p>
        </w:tc>
        <w:tc>
          <w:tcPr>
            <w:tcW w:w="2201" w:type="pct"/>
            <w:tcBorders>
              <w:top w:val="single" w:sz="4" w:space="0" w:color="auto"/>
              <w:left w:val="nil"/>
              <w:bottom w:val="single" w:sz="4" w:space="0" w:color="auto"/>
              <w:right w:val="single" w:sz="4" w:space="0" w:color="auto"/>
            </w:tcBorders>
            <w:shd w:val="clear" w:color="000000" w:fill="BFBFBF"/>
            <w:vAlign w:val="center"/>
            <w:hideMark/>
          </w:tcPr>
          <w:p w14:paraId="455CC24F" w14:textId="77777777" w:rsidR="00121A3F" w:rsidRPr="00B627B5" w:rsidRDefault="00121A3F" w:rsidP="008C40B3">
            <w:pPr>
              <w:widowControl/>
              <w:spacing w:line="560" w:lineRule="exact"/>
              <w:jc w:val="left"/>
              <w:rPr>
                <w:rFonts w:ascii="宋体" w:hAnsi="宋体" w:cs="宋体"/>
                <w:b/>
                <w:bCs/>
                <w:kern w:val="0"/>
                <w:sz w:val="20"/>
              </w:rPr>
            </w:pPr>
            <w:r w:rsidRPr="00B627B5">
              <w:rPr>
                <w:rFonts w:ascii="宋体" w:hAnsi="宋体" w:cs="宋体" w:hint="eastAsia"/>
                <w:b/>
                <w:bCs/>
                <w:kern w:val="0"/>
                <w:sz w:val="20"/>
              </w:rPr>
              <w:t>商品参数</w:t>
            </w:r>
          </w:p>
        </w:tc>
        <w:tc>
          <w:tcPr>
            <w:tcW w:w="468" w:type="pct"/>
            <w:tcBorders>
              <w:top w:val="single" w:sz="4" w:space="0" w:color="auto"/>
              <w:left w:val="nil"/>
              <w:bottom w:val="single" w:sz="4" w:space="0" w:color="auto"/>
              <w:right w:val="single" w:sz="4" w:space="0" w:color="auto"/>
            </w:tcBorders>
            <w:shd w:val="clear" w:color="000000" w:fill="BFBFBF"/>
            <w:vAlign w:val="center"/>
            <w:hideMark/>
          </w:tcPr>
          <w:p w14:paraId="12972B97" w14:textId="77777777" w:rsidR="00121A3F" w:rsidRPr="00B627B5" w:rsidRDefault="00121A3F" w:rsidP="008C40B3">
            <w:pPr>
              <w:widowControl/>
              <w:spacing w:line="560" w:lineRule="exact"/>
              <w:jc w:val="left"/>
              <w:rPr>
                <w:rFonts w:ascii="宋体" w:hAnsi="宋体" w:cs="宋体"/>
                <w:b/>
                <w:bCs/>
                <w:kern w:val="0"/>
                <w:sz w:val="20"/>
              </w:rPr>
            </w:pPr>
            <w:proofErr w:type="gramStart"/>
            <w:r w:rsidRPr="00B627B5">
              <w:rPr>
                <w:rFonts w:ascii="宋体" w:hAnsi="宋体" w:cs="宋体" w:hint="eastAsia"/>
                <w:b/>
                <w:bCs/>
                <w:kern w:val="0"/>
                <w:sz w:val="20"/>
              </w:rPr>
              <w:t>免费维保年限</w:t>
            </w:r>
            <w:proofErr w:type="gramEnd"/>
            <w:r w:rsidRPr="00B627B5">
              <w:rPr>
                <w:rFonts w:ascii="宋体" w:hAnsi="宋体" w:cs="宋体" w:hint="eastAsia"/>
                <w:b/>
                <w:bCs/>
                <w:kern w:val="0"/>
                <w:sz w:val="20"/>
              </w:rPr>
              <w:t>（年）</w:t>
            </w:r>
          </w:p>
        </w:tc>
      </w:tr>
      <w:tr w:rsidR="00B627B5" w:rsidRPr="00B627B5" w14:paraId="44E300C7" w14:textId="77777777" w:rsidTr="00121A3F">
        <w:trPr>
          <w:trHeight w:val="1200"/>
        </w:trPr>
        <w:tc>
          <w:tcPr>
            <w:tcW w:w="424" w:type="pct"/>
            <w:tcBorders>
              <w:top w:val="nil"/>
              <w:left w:val="single" w:sz="4" w:space="0" w:color="auto"/>
              <w:bottom w:val="single" w:sz="4" w:space="0" w:color="auto"/>
              <w:right w:val="single" w:sz="4" w:space="0" w:color="auto"/>
            </w:tcBorders>
            <w:shd w:val="clear" w:color="000000" w:fill="FFFFFF"/>
            <w:noWrap/>
            <w:vAlign w:val="center"/>
            <w:hideMark/>
          </w:tcPr>
          <w:p w14:paraId="7FBC9FB1"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1</w:t>
            </w:r>
          </w:p>
        </w:tc>
        <w:tc>
          <w:tcPr>
            <w:tcW w:w="788" w:type="pct"/>
            <w:tcBorders>
              <w:top w:val="nil"/>
              <w:left w:val="nil"/>
              <w:bottom w:val="single" w:sz="4" w:space="0" w:color="auto"/>
              <w:right w:val="single" w:sz="4" w:space="0" w:color="auto"/>
            </w:tcBorders>
            <w:shd w:val="clear" w:color="000000" w:fill="FFFFFF"/>
            <w:noWrap/>
            <w:vAlign w:val="center"/>
            <w:hideMark/>
          </w:tcPr>
          <w:p w14:paraId="02474323"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国产计算机终端</w:t>
            </w:r>
          </w:p>
        </w:tc>
        <w:tc>
          <w:tcPr>
            <w:tcW w:w="494" w:type="pct"/>
            <w:tcBorders>
              <w:top w:val="nil"/>
              <w:left w:val="nil"/>
              <w:bottom w:val="single" w:sz="4" w:space="0" w:color="auto"/>
              <w:right w:val="single" w:sz="4" w:space="0" w:color="auto"/>
            </w:tcBorders>
            <w:shd w:val="clear" w:color="000000" w:fill="FFFFFF"/>
            <w:noWrap/>
            <w:vAlign w:val="center"/>
            <w:hideMark/>
          </w:tcPr>
          <w:p w14:paraId="02E756AF"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中科可控</w:t>
            </w:r>
          </w:p>
        </w:tc>
        <w:tc>
          <w:tcPr>
            <w:tcW w:w="624" w:type="pct"/>
            <w:tcBorders>
              <w:top w:val="nil"/>
              <w:left w:val="nil"/>
              <w:bottom w:val="single" w:sz="4" w:space="0" w:color="auto"/>
              <w:right w:val="single" w:sz="4" w:space="0" w:color="auto"/>
            </w:tcBorders>
            <w:shd w:val="clear" w:color="000000" w:fill="FFFFFF"/>
            <w:noWrap/>
            <w:vAlign w:val="center"/>
            <w:hideMark/>
          </w:tcPr>
          <w:p w14:paraId="7FF51731"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W3335HA1</w:t>
            </w:r>
          </w:p>
        </w:tc>
        <w:tc>
          <w:tcPr>
            <w:tcW w:w="2201" w:type="pct"/>
            <w:tcBorders>
              <w:top w:val="nil"/>
              <w:left w:val="nil"/>
              <w:bottom w:val="single" w:sz="4" w:space="0" w:color="auto"/>
              <w:right w:val="single" w:sz="4" w:space="0" w:color="auto"/>
            </w:tcBorders>
            <w:shd w:val="clear" w:color="000000" w:fill="FFFFFF"/>
            <w:vAlign w:val="center"/>
            <w:hideMark/>
          </w:tcPr>
          <w:p w14:paraId="7887BCA9" w14:textId="77777777" w:rsidR="00121A3F" w:rsidRPr="00B627B5" w:rsidRDefault="00121A3F" w:rsidP="008C40B3">
            <w:pPr>
              <w:widowControl/>
              <w:spacing w:line="560" w:lineRule="exact"/>
              <w:jc w:val="left"/>
              <w:rPr>
                <w:rFonts w:ascii="宋体" w:hAnsi="宋体" w:cs="宋体"/>
                <w:kern w:val="0"/>
                <w:szCs w:val="21"/>
              </w:rPr>
            </w:pPr>
            <w:proofErr w:type="gramStart"/>
            <w:r w:rsidRPr="00B627B5">
              <w:rPr>
                <w:rFonts w:ascii="宋体" w:hAnsi="宋体" w:cs="宋体" w:hint="eastAsia"/>
                <w:kern w:val="0"/>
                <w:szCs w:val="21"/>
              </w:rPr>
              <w:t>板载单口</w:t>
            </w:r>
            <w:proofErr w:type="gramEnd"/>
            <w:r w:rsidRPr="00B627B5">
              <w:rPr>
                <w:rFonts w:ascii="宋体" w:hAnsi="宋体" w:cs="宋体" w:hint="eastAsia"/>
                <w:kern w:val="0"/>
                <w:szCs w:val="21"/>
              </w:rPr>
              <w:t>千兆</w:t>
            </w:r>
            <w:r w:rsidRPr="00B627B5">
              <w:rPr>
                <w:rFonts w:ascii="Calibri" w:hAnsi="Calibri" w:cs="Calibri"/>
                <w:kern w:val="0"/>
                <w:szCs w:val="21"/>
              </w:rPr>
              <w:t>RJ45</w:t>
            </w:r>
            <w:r w:rsidRPr="00B627B5">
              <w:rPr>
                <w:rFonts w:ascii="宋体" w:hAnsi="宋体" w:cs="宋体" w:hint="eastAsia"/>
                <w:kern w:val="0"/>
                <w:szCs w:val="21"/>
              </w:rPr>
              <w:t>网卡，</w:t>
            </w:r>
            <w:proofErr w:type="spellStart"/>
            <w:r w:rsidRPr="00B627B5">
              <w:rPr>
                <w:rFonts w:ascii="Calibri" w:hAnsi="Calibri" w:cs="Calibri"/>
                <w:kern w:val="0"/>
                <w:szCs w:val="21"/>
              </w:rPr>
              <w:t>Hygon</w:t>
            </w:r>
            <w:proofErr w:type="spellEnd"/>
            <w:r w:rsidRPr="00B627B5">
              <w:rPr>
                <w:rFonts w:ascii="Calibri" w:hAnsi="Calibri" w:cs="Calibri"/>
                <w:kern w:val="0"/>
                <w:szCs w:val="21"/>
              </w:rPr>
              <w:t xml:space="preserve"> 3250</w:t>
            </w:r>
            <w:r w:rsidRPr="00B627B5">
              <w:rPr>
                <w:rFonts w:ascii="宋体" w:hAnsi="宋体" w:cs="宋体" w:hint="eastAsia"/>
                <w:kern w:val="0"/>
                <w:szCs w:val="21"/>
              </w:rPr>
              <w:t>（</w:t>
            </w:r>
            <w:r w:rsidRPr="00B627B5">
              <w:rPr>
                <w:rFonts w:ascii="Calibri" w:hAnsi="Calibri" w:cs="Calibri"/>
                <w:kern w:val="0"/>
                <w:szCs w:val="21"/>
              </w:rPr>
              <w:t>8</w:t>
            </w:r>
            <w:r w:rsidRPr="00B627B5">
              <w:rPr>
                <w:rFonts w:ascii="宋体" w:hAnsi="宋体" w:cs="宋体" w:hint="eastAsia"/>
                <w:kern w:val="0"/>
                <w:szCs w:val="21"/>
              </w:rPr>
              <w:t>核，</w:t>
            </w:r>
            <w:r w:rsidRPr="00B627B5">
              <w:rPr>
                <w:rFonts w:ascii="Calibri" w:hAnsi="Calibri" w:cs="Calibri"/>
                <w:kern w:val="0"/>
                <w:szCs w:val="21"/>
              </w:rPr>
              <w:t>2.8GHz</w:t>
            </w:r>
            <w:r w:rsidRPr="00B627B5">
              <w:rPr>
                <w:rFonts w:ascii="宋体" w:hAnsi="宋体" w:cs="宋体" w:hint="eastAsia"/>
                <w:kern w:val="0"/>
                <w:szCs w:val="21"/>
              </w:rPr>
              <w:t>）</w:t>
            </w:r>
            <w:r w:rsidRPr="00B627B5">
              <w:rPr>
                <w:rFonts w:ascii="Calibri" w:hAnsi="Calibri" w:cs="Calibri"/>
                <w:kern w:val="0"/>
                <w:szCs w:val="21"/>
              </w:rPr>
              <w:t>/</w:t>
            </w:r>
            <w:r w:rsidRPr="00B627B5">
              <w:rPr>
                <w:rFonts w:ascii="宋体" w:hAnsi="宋体" w:cs="宋体" w:hint="eastAsia"/>
                <w:kern w:val="0"/>
                <w:szCs w:val="21"/>
              </w:rPr>
              <w:t>散热片</w:t>
            </w:r>
            <w:r w:rsidRPr="00B627B5">
              <w:rPr>
                <w:rFonts w:ascii="Calibri" w:hAnsi="Calibri" w:cs="Calibri"/>
                <w:kern w:val="0"/>
                <w:szCs w:val="21"/>
              </w:rPr>
              <w:t xml:space="preserve"> /DDR4 3200 8G</w:t>
            </w:r>
            <w:r w:rsidRPr="00B627B5">
              <w:rPr>
                <w:rFonts w:ascii="宋体" w:hAnsi="宋体" w:cs="宋体" w:hint="eastAsia"/>
                <w:kern w:val="0"/>
                <w:szCs w:val="21"/>
              </w:rPr>
              <w:t>内存</w:t>
            </w:r>
            <w:r w:rsidRPr="00B627B5">
              <w:rPr>
                <w:rFonts w:ascii="Calibri" w:hAnsi="Calibri" w:cs="Calibri"/>
                <w:kern w:val="0"/>
                <w:szCs w:val="21"/>
              </w:rPr>
              <w:t xml:space="preserve"> /256G 2.5 SATA6G R   SSD /180W</w:t>
            </w:r>
            <w:r w:rsidRPr="00B627B5">
              <w:rPr>
                <w:rFonts w:ascii="宋体" w:hAnsi="宋体" w:cs="宋体" w:hint="eastAsia"/>
                <w:kern w:val="0"/>
                <w:szCs w:val="21"/>
              </w:rPr>
              <w:t>塔式单电源</w:t>
            </w:r>
            <w:r w:rsidRPr="00B627B5">
              <w:rPr>
                <w:rFonts w:ascii="Calibri" w:hAnsi="Calibri" w:cs="Calibri"/>
                <w:kern w:val="0"/>
                <w:szCs w:val="21"/>
              </w:rPr>
              <w:t xml:space="preserve"> /GT730 2GB E2x16 22W </w:t>
            </w:r>
            <w:proofErr w:type="gramStart"/>
            <w:r w:rsidRPr="00B627B5">
              <w:rPr>
                <w:rFonts w:ascii="宋体" w:hAnsi="宋体" w:cs="宋体" w:hint="eastAsia"/>
                <w:kern w:val="0"/>
                <w:szCs w:val="21"/>
              </w:rPr>
              <w:t>单宽</w:t>
            </w:r>
            <w:proofErr w:type="gramEnd"/>
            <w:r w:rsidRPr="00B627B5">
              <w:rPr>
                <w:rFonts w:ascii="Calibri" w:hAnsi="Calibri" w:cs="Calibri"/>
                <w:kern w:val="0"/>
                <w:szCs w:val="21"/>
              </w:rPr>
              <w:t xml:space="preserve"> </w:t>
            </w:r>
            <w:r w:rsidRPr="00B627B5">
              <w:rPr>
                <w:rFonts w:ascii="宋体" w:hAnsi="宋体" w:cs="宋体" w:hint="eastAsia"/>
                <w:kern w:val="0"/>
                <w:szCs w:val="21"/>
              </w:rPr>
              <w:t>显卡</w:t>
            </w:r>
            <w:r w:rsidRPr="00B627B5">
              <w:rPr>
                <w:rFonts w:ascii="Calibri" w:hAnsi="Calibri" w:cs="Calibri"/>
                <w:kern w:val="0"/>
                <w:szCs w:val="21"/>
              </w:rPr>
              <w:t xml:space="preserve"> </w:t>
            </w:r>
            <w:r w:rsidRPr="00B627B5">
              <w:rPr>
                <w:rFonts w:ascii="宋体" w:hAnsi="宋体" w:cs="宋体" w:hint="eastAsia"/>
                <w:kern w:val="0"/>
                <w:szCs w:val="21"/>
              </w:rPr>
              <w:t>三接口</w:t>
            </w:r>
          </w:p>
        </w:tc>
        <w:tc>
          <w:tcPr>
            <w:tcW w:w="468" w:type="pct"/>
            <w:tcBorders>
              <w:top w:val="nil"/>
              <w:left w:val="nil"/>
              <w:bottom w:val="single" w:sz="4" w:space="0" w:color="auto"/>
              <w:right w:val="single" w:sz="4" w:space="0" w:color="auto"/>
            </w:tcBorders>
            <w:shd w:val="clear" w:color="000000" w:fill="FFFFFF"/>
            <w:noWrap/>
            <w:vAlign w:val="center"/>
            <w:hideMark/>
          </w:tcPr>
          <w:p w14:paraId="0A5DA080" w14:textId="5E22B4AA" w:rsidR="00121A3F" w:rsidRPr="00B627B5" w:rsidRDefault="00A2583C"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3</w:t>
            </w:r>
          </w:p>
        </w:tc>
      </w:tr>
      <w:tr w:rsidR="00B627B5" w:rsidRPr="00B627B5" w14:paraId="64366DE2" w14:textId="77777777" w:rsidTr="00121A3F">
        <w:trPr>
          <w:trHeight w:val="1200"/>
        </w:trPr>
        <w:tc>
          <w:tcPr>
            <w:tcW w:w="424" w:type="pct"/>
            <w:tcBorders>
              <w:top w:val="nil"/>
              <w:left w:val="single" w:sz="4" w:space="0" w:color="auto"/>
              <w:bottom w:val="single" w:sz="4" w:space="0" w:color="auto"/>
              <w:right w:val="single" w:sz="4" w:space="0" w:color="auto"/>
            </w:tcBorders>
            <w:shd w:val="clear" w:color="000000" w:fill="FFFFFF"/>
            <w:noWrap/>
            <w:vAlign w:val="center"/>
            <w:hideMark/>
          </w:tcPr>
          <w:p w14:paraId="53A1A78F"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2</w:t>
            </w:r>
          </w:p>
        </w:tc>
        <w:tc>
          <w:tcPr>
            <w:tcW w:w="788" w:type="pct"/>
            <w:tcBorders>
              <w:top w:val="nil"/>
              <w:left w:val="nil"/>
              <w:bottom w:val="single" w:sz="4" w:space="0" w:color="auto"/>
              <w:right w:val="single" w:sz="4" w:space="0" w:color="auto"/>
            </w:tcBorders>
            <w:shd w:val="clear" w:color="000000" w:fill="FFFFFF"/>
            <w:noWrap/>
            <w:vAlign w:val="center"/>
            <w:hideMark/>
          </w:tcPr>
          <w:p w14:paraId="7BA60DE9"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国产计算机终端</w:t>
            </w:r>
          </w:p>
        </w:tc>
        <w:tc>
          <w:tcPr>
            <w:tcW w:w="494" w:type="pct"/>
            <w:tcBorders>
              <w:top w:val="nil"/>
              <w:left w:val="nil"/>
              <w:bottom w:val="single" w:sz="4" w:space="0" w:color="auto"/>
              <w:right w:val="single" w:sz="4" w:space="0" w:color="auto"/>
            </w:tcBorders>
            <w:shd w:val="clear" w:color="000000" w:fill="FFFFFF"/>
            <w:noWrap/>
            <w:vAlign w:val="center"/>
            <w:hideMark/>
          </w:tcPr>
          <w:p w14:paraId="2C70923D"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联想</w:t>
            </w:r>
          </w:p>
        </w:tc>
        <w:tc>
          <w:tcPr>
            <w:tcW w:w="624" w:type="pct"/>
            <w:tcBorders>
              <w:top w:val="nil"/>
              <w:left w:val="nil"/>
              <w:bottom w:val="single" w:sz="4" w:space="0" w:color="auto"/>
              <w:right w:val="single" w:sz="4" w:space="0" w:color="auto"/>
            </w:tcBorders>
            <w:shd w:val="clear" w:color="000000" w:fill="FFFFFF"/>
            <w:noWrap/>
            <w:vAlign w:val="center"/>
            <w:hideMark/>
          </w:tcPr>
          <w:p w14:paraId="75A70BE4"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M90H</w:t>
            </w:r>
          </w:p>
        </w:tc>
        <w:tc>
          <w:tcPr>
            <w:tcW w:w="2201" w:type="pct"/>
            <w:tcBorders>
              <w:top w:val="nil"/>
              <w:left w:val="nil"/>
              <w:bottom w:val="single" w:sz="4" w:space="0" w:color="auto"/>
              <w:right w:val="single" w:sz="4" w:space="0" w:color="auto"/>
            </w:tcBorders>
            <w:shd w:val="clear" w:color="000000" w:fill="FFFFFF"/>
            <w:vAlign w:val="center"/>
            <w:hideMark/>
          </w:tcPr>
          <w:p w14:paraId="248032F3" w14:textId="77777777" w:rsidR="00121A3F" w:rsidRPr="00B627B5" w:rsidRDefault="00121A3F" w:rsidP="008C40B3">
            <w:pPr>
              <w:widowControl/>
              <w:spacing w:line="560" w:lineRule="exact"/>
              <w:jc w:val="left"/>
              <w:rPr>
                <w:rFonts w:ascii="Calibri" w:eastAsia="等线" w:hAnsi="Calibri" w:cs="Calibri"/>
                <w:kern w:val="0"/>
                <w:szCs w:val="21"/>
              </w:rPr>
            </w:pPr>
            <w:proofErr w:type="spellStart"/>
            <w:r w:rsidRPr="00B627B5">
              <w:rPr>
                <w:rFonts w:ascii="Calibri" w:eastAsia="等线" w:hAnsi="Calibri" w:cs="Calibri"/>
                <w:kern w:val="0"/>
                <w:szCs w:val="21"/>
              </w:rPr>
              <w:t>Hygon</w:t>
            </w:r>
            <w:proofErr w:type="spellEnd"/>
            <w:r w:rsidRPr="00B627B5">
              <w:rPr>
                <w:rFonts w:ascii="Calibri" w:eastAsia="等线" w:hAnsi="Calibri" w:cs="Calibri"/>
                <w:kern w:val="0"/>
                <w:szCs w:val="21"/>
              </w:rPr>
              <w:t xml:space="preserve"> 3250</w:t>
            </w:r>
            <w:r w:rsidRPr="00B627B5">
              <w:rPr>
                <w:rFonts w:ascii="宋体" w:hAnsi="宋体" w:cs="Calibri" w:hint="eastAsia"/>
                <w:kern w:val="0"/>
                <w:szCs w:val="21"/>
              </w:rPr>
              <w:t>（</w:t>
            </w:r>
            <w:r w:rsidRPr="00B627B5">
              <w:rPr>
                <w:rFonts w:ascii="Calibri" w:eastAsia="等线" w:hAnsi="Calibri" w:cs="Calibri"/>
                <w:kern w:val="0"/>
                <w:szCs w:val="21"/>
              </w:rPr>
              <w:t>8</w:t>
            </w:r>
            <w:r w:rsidRPr="00B627B5">
              <w:rPr>
                <w:rFonts w:ascii="宋体" w:hAnsi="宋体" w:cs="Calibri" w:hint="eastAsia"/>
                <w:kern w:val="0"/>
                <w:szCs w:val="21"/>
              </w:rPr>
              <w:t>核，</w:t>
            </w:r>
            <w:r w:rsidRPr="00B627B5">
              <w:rPr>
                <w:rFonts w:ascii="Calibri" w:eastAsia="等线" w:hAnsi="Calibri" w:cs="Calibri"/>
                <w:kern w:val="0"/>
                <w:szCs w:val="21"/>
              </w:rPr>
              <w:t>2.8GHz</w:t>
            </w:r>
            <w:r w:rsidRPr="00B627B5">
              <w:rPr>
                <w:rFonts w:ascii="宋体" w:hAnsi="宋体" w:cs="Calibri" w:hint="eastAsia"/>
                <w:kern w:val="0"/>
                <w:szCs w:val="21"/>
              </w:rPr>
              <w:t>）</w:t>
            </w:r>
            <w:r w:rsidRPr="00B627B5">
              <w:rPr>
                <w:rFonts w:ascii="Calibri" w:eastAsia="等线" w:hAnsi="Calibri" w:cs="Calibri"/>
                <w:kern w:val="0"/>
                <w:szCs w:val="21"/>
              </w:rPr>
              <w:t>/8G DDR4/256GB M.2 NVME   SSD</w:t>
            </w:r>
            <w:r w:rsidRPr="00B627B5">
              <w:rPr>
                <w:rFonts w:ascii="宋体" w:hAnsi="宋体" w:cs="Calibri" w:hint="eastAsia"/>
                <w:kern w:val="0"/>
                <w:szCs w:val="21"/>
              </w:rPr>
              <w:t>固态硬盘</w:t>
            </w:r>
            <w:r w:rsidRPr="00B627B5">
              <w:rPr>
                <w:rFonts w:ascii="Calibri" w:eastAsia="等线" w:hAnsi="Calibri" w:cs="Calibri"/>
                <w:kern w:val="0"/>
                <w:szCs w:val="21"/>
              </w:rPr>
              <w:t>/2G</w:t>
            </w:r>
            <w:r w:rsidRPr="00B627B5">
              <w:rPr>
                <w:rFonts w:ascii="宋体" w:hAnsi="宋体" w:cs="Calibri" w:hint="eastAsia"/>
                <w:kern w:val="0"/>
                <w:szCs w:val="21"/>
              </w:rPr>
              <w:t>独立显卡</w:t>
            </w:r>
            <w:r w:rsidRPr="00B627B5">
              <w:rPr>
                <w:rFonts w:ascii="Calibri" w:eastAsia="等线" w:hAnsi="Calibri" w:cs="Calibri"/>
                <w:kern w:val="0"/>
                <w:szCs w:val="21"/>
              </w:rPr>
              <w:t>(</w:t>
            </w:r>
            <w:r w:rsidRPr="00B627B5">
              <w:rPr>
                <w:rFonts w:ascii="宋体" w:hAnsi="宋体" w:cs="Calibri" w:hint="eastAsia"/>
                <w:kern w:val="0"/>
                <w:szCs w:val="21"/>
              </w:rPr>
              <w:t>支持</w:t>
            </w:r>
            <w:r w:rsidRPr="00B627B5">
              <w:rPr>
                <w:rFonts w:ascii="Calibri" w:eastAsia="等线" w:hAnsi="Calibri" w:cs="Calibri"/>
                <w:kern w:val="0"/>
                <w:szCs w:val="21"/>
              </w:rPr>
              <w:t>VGA+HDMI</w:t>
            </w:r>
            <w:r w:rsidRPr="00B627B5">
              <w:rPr>
                <w:rFonts w:ascii="宋体" w:hAnsi="宋体" w:cs="Calibri" w:hint="eastAsia"/>
                <w:kern w:val="0"/>
                <w:szCs w:val="21"/>
              </w:rPr>
              <w:t>输出</w:t>
            </w:r>
            <w:r w:rsidRPr="00B627B5">
              <w:rPr>
                <w:rFonts w:ascii="Calibri" w:eastAsia="等线" w:hAnsi="Calibri" w:cs="Calibri"/>
                <w:kern w:val="0"/>
                <w:szCs w:val="21"/>
              </w:rPr>
              <w:t>)/DVDRW</w:t>
            </w:r>
            <w:r w:rsidRPr="00B627B5">
              <w:rPr>
                <w:rFonts w:ascii="宋体" w:hAnsi="宋体" w:cs="Calibri" w:hint="eastAsia"/>
                <w:kern w:val="0"/>
                <w:szCs w:val="21"/>
              </w:rPr>
              <w:t>光驱</w:t>
            </w:r>
            <w:r w:rsidRPr="00B627B5">
              <w:rPr>
                <w:rFonts w:ascii="Calibri" w:eastAsia="等线" w:hAnsi="Calibri" w:cs="Calibri"/>
                <w:kern w:val="0"/>
                <w:szCs w:val="21"/>
              </w:rPr>
              <w:t>/10M/100M/1000M</w:t>
            </w:r>
            <w:r w:rsidRPr="00B627B5">
              <w:rPr>
                <w:rFonts w:ascii="宋体" w:hAnsi="宋体" w:cs="Calibri" w:hint="eastAsia"/>
                <w:kern w:val="0"/>
                <w:szCs w:val="21"/>
              </w:rPr>
              <w:t>自适应网卡</w:t>
            </w:r>
            <w:r w:rsidRPr="00B627B5">
              <w:rPr>
                <w:rFonts w:ascii="Calibri" w:eastAsia="等线" w:hAnsi="Calibri" w:cs="Calibri"/>
                <w:kern w:val="0"/>
                <w:szCs w:val="21"/>
              </w:rPr>
              <w:t>/5.1</w:t>
            </w:r>
            <w:r w:rsidRPr="00B627B5">
              <w:rPr>
                <w:rFonts w:ascii="宋体" w:hAnsi="宋体" w:cs="Calibri" w:hint="eastAsia"/>
                <w:kern w:val="0"/>
                <w:szCs w:val="21"/>
              </w:rPr>
              <w:t>声道声卡</w:t>
            </w:r>
            <w:r w:rsidRPr="00B627B5">
              <w:rPr>
                <w:rFonts w:ascii="Calibri" w:eastAsia="等线" w:hAnsi="Calibri" w:cs="Calibri"/>
                <w:kern w:val="0"/>
                <w:szCs w:val="21"/>
              </w:rPr>
              <w:t>/300W 80PLUS</w:t>
            </w:r>
            <w:r w:rsidRPr="00B627B5">
              <w:rPr>
                <w:rFonts w:ascii="宋体" w:hAnsi="宋体" w:cs="Calibri" w:hint="eastAsia"/>
                <w:kern w:val="0"/>
                <w:szCs w:val="21"/>
              </w:rPr>
              <w:t>电源</w:t>
            </w:r>
            <w:r w:rsidRPr="00B627B5">
              <w:rPr>
                <w:rFonts w:ascii="Calibri" w:eastAsia="等线" w:hAnsi="Calibri" w:cs="Calibri"/>
                <w:kern w:val="0"/>
                <w:szCs w:val="21"/>
              </w:rPr>
              <w:t>/</w:t>
            </w:r>
            <w:r w:rsidRPr="00B627B5">
              <w:rPr>
                <w:rFonts w:ascii="宋体" w:hAnsi="宋体" w:cs="Calibri" w:hint="eastAsia"/>
                <w:kern w:val="0"/>
                <w:szCs w:val="21"/>
              </w:rPr>
              <w:t>三年保修</w:t>
            </w:r>
          </w:p>
        </w:tc>
        <w:tc>
          <w:tcPr>
            <w:tcW w:w="468" w:type="pct"/>
            <w:tcBorders>
              <w:top w:val="nil"/>
              <w:left w:val="nil"/>
              <w:bottom w:val="single" w:sz="4" w:space="0" w:color="auto"/>
              <w:right w:val="single" w:sz="4" w:space="0" w:color="auto"/>
            </w:tcBorders>
            <w:shd w:val="clear" w:color="000000" w:fill="FFFFFF"/>
            <w:noWrap/>
            <w:vAlign w:val="center"/>
            <w:hideMark/>
          </w:tcPr>
          <w:p w14:paraId="652F5756" w14:textId="00F1C74E" w:rsidR="00121A3F" w:rsidRPr="00B627B5" w:rsidRDefault="00A2583C"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3</w:t>
            </w:r>
          </w:p>
        </w:tc>
      </w:tr>
      <w:tr w:rsidR="00B627B5" w:rsidRPr="00B627B5" w14:paraId="11E572C1" w14:textId="77777777" w:rsidTr="00121A3F">
        <w:trPr>
          <w:trHeight w:val="900"/>
        </w:trPr>
        <w:tc>
          <w:tcPr>
            <w:tcW w:w="424" w:type="pct"/>
            <w:tcBorders>
              <w:top w:val="nil"/>
              <w:left w:val="single" w:sz="4" w:space="0" w:color="auto"/>
              <w:bottom w:val="single" w:sz="4" w:space="0" w:color="auto"/>
              <w:right w:val="single" w:sz="4" w:space="0" w:color="auto"/>
            </w:tcBorders>
            <w:shd w:val="clear" w:color="000000" w:fill="FFFFFF"/>
            <w:noWrap/>
            <w:vAlign w:val="center"/>
            <w:hideMark/>
          </w:tcPr>
          <w:p w14:paraId="172269AB"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3</w:t>
            </w:r>
          </w:p>
        </w:tc>
        <w:tc>
          <w:tcPr>
            <w:tcW w:w="788" w:type="pct"/>
            <w:tcBorders>
              <w:top w:val="nil"/>
              <w:left w:val="nil"/>
              <w:bottom w:val="single" w:sz="4" w:space="0" w:color="auto"/>
              <w:right w:val="single" w:sz="4" w:space="0" w:color="auto"/>
            </w:tcBorders>
            <w:shd w:val="clear" w:color="000000" w:fill="FFFFFF"/>
            <w:noWrap/>
            <w:vAlign w:val="center"/>
            <w:hideMark/>
          </w:tcPr>
          <w:p w14:paraId="1E3C948C"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国产计算机终端</w:t>
            </w:r>
          </w:p>
        </w:tc>
        <w:tc>
          <w:tcPr>
            <w:tcW w:w="494" w:type="pct"/>
            <w:tcBorders>
              <w:top w:val="nil"/>
              <w:left w:val="nil"/>
              <w:bottom w:val="single" w:sz="4" w:space="0" w:color="auto"/>
              <w:right w:val="single" w:sz="4" w:space="0" w:color="auto"/>
            </w:tcBorders>
            <w:shd w:val="clear" w:color="000000" w:fill="FFFFFF"/>
            <w:noWrap/>
            <w:vAlign w:val="center"/>
            <w:hideMark/>
          </w:tcPr>
          <w:p w14:paraId="151B8705"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升腾</w:t>
            </w:r>
          </w:p>
        </w:tc>
        <w:tc>
          <w:tcPr>
            <w:tcW w:w="624" w:type="pct"/>
            <w:tcBorders>
              <w:top w:val="nil"/>
              <w:left w:val="nil"/>
              <w:bottom w:val="single" w:sz="4" w:space="0" w:color="auto"/>
              <w:right w:val="single" w:sz="4" w:space="0" w:color="auto"/>
            </w:tcBorders>
            <w:shd w:val="clear" w:color="000000" w:fill="FFFFFF"/>
            <w:noWrap/>
            <w:vAlign w:val="center"/>
            <w:hideMark/>
          </w:tcPr>
          <w:p w14:paraId="5C177B38"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VDH510</w:t>
            </w:r>
          </w:p>
        </w:tc>
        <w:tc>
          <w:tcPr>
            <w:tcW w:w="2201" w:type="pct"/>
            <w:tcBorders>
              <w:top w:val="nil"/>
              <w:left w:val="nil"/>
              <w:bottom w:val="single" w:sz="4" w:space="0" w:color="auto"/>
              <w:right w:val="single" w:sz="4" w:space="0" w:color="auto"/>
            </w:tcBorders>
            <w:shd w:val="clear" w:color="000000" w:fill="FFFFFF"/>
            <w:vAlign w:val="center"/>
            <w:hideMark/>
          </w:tcPr>
          <w:p w14:paraId="0BDEFA39" w14:textId="77777777" w:rsidR="00121A3F" w:rsidRPr="00B627B5" w:rsidRDefault="00121A3F" w:rsidP="008C40B3">
            <w:pPr>
              <w:widowControl/>
              <w:spacing w:line="560" w:lineRule="exact"/>
              <w:jc w:val="left"/>
              <w:rPr>
                <w:rFonts w:ascii="Calibri" w:eastAsia="等线" w:hAnsi="Calibri" w:cs="Calibri"/>
                <w:kern w:val="0"/>
                <w:szCs w:val="21"/>
              </w:rPr>
            </w:pPr>
            <w:proofErr w:type="spellStart"/>
            <w:r w:rsidRPr="00B627B5">
              <w:rPr>
                <w:rFonts w:ascii="Calibri" w:eastAsia="等线" w:hAnsi="Calibri" w:cs="Calibri"/>
                <w:kern w:val="0"/>
                <w:szCs w:val="21"/>
              </w:rPr>
              <w:t>Hygon</w:t>
            </w:r>
            <w:proofErr w:type="spellEnd"/>
            <w:r w:rsidRPr="00B627B5">
              <w:rPr>
                <w:rFonts w:ascii="Calibri" w:eastAsia="等线" w:hAnsi="Calibri" w:cs="Calibri"/>
                <w:kern w:val="0"/>
                <w:szCs w:val="21"/>
              </w:rPr>
              <w:t xml:space="preserve"> 3250</w:t>
            </w:r>
            <w:r w:rsidRPr="00B627B5">
              <w:rPr>
                <w:rFonts w:ascii="宋体" w:hAnsi="宋体" w:cs="Calibri" w:hint="eastAsia"/>
                <w:kern w:val="0"/>
                <w:szCs w:val="21"/>
              </w:rPr>
              <w:t>（</w:t>
            </w:r>
            <w:r w:rsidRPr="00B627B5">
              <w:rPr>
                <w:rFonts w:ascii="Calibri" w:eastAsia="等线" w:hAnsi="Calibri" w:cs="Calibri"/>
                <w:kern w:val="0"/>
                <w:szCs w:val="21"/>
              </w:rPr>
              <w:t>8</w:t>
            </w:r>
            <w:r w:rsidRPr="00B627B5">
              <w:rPr>
                <w:rFonts w:ascii="宋体" w:hAnsi="宋体" w:cs="Calibri" w:hint="eastAsia"/>
                <w:kern w:val="0"/>
                <w:szCs w:val="21"/>
              </w:rPr>
              <w:t>核，</w:t>
            </w:r>
            <w:r w:rsidRPr="00B627B5">
              <w:rPr>
                <w:rFonts w:ascii="Calibri" w:eastAsia="等线" w:hAnsi="Calibri" w:cs="Calibri"/>
                <w:kern w:val="0"/>
                <w:szCs w:val="21"/>
              </w:rPr>
              <w:t>2.8GHz</w:t>
            </w:r>
            <w:r w:rsidRPr="00B627B5">
              <w:rPr>
                <w:rFonts w:ascii="宋体" w:hAnsi="宋体" w:cs="Calibri" w:hint="eastAsia"/>
                <w:kern w:val="0"/>
                <w:szCs w:val="21"/>
              </w:rPr>
              <w:t>）</w:t>
            </w:r>
            <w:r w:rsidRPr="00B627B5">
              <w:rPr>
                <w:rFonts w:ascii="Calibri" w:eastAsia="等线" w:hAnsi="Calibri" w:cs="Calibri"/>
                <w:kern w:val="0"/>
                <w:szCs w:val="21"/>
              </w:rPr>
              <w:t>/</w:t>
            </w:r>
            <w:r w:rsidRPr="00B627B5">
              <w:rPr>
                <w:rFonts w:ascii="宋体" w:hAnsi="宋体" w:cs="Calibri" w:hint="eastAsia"/>
                <w:kern w:val="0"/>
                <w:szCs w:val="21"/>
              </w:rPr>
              <w:t>散热片</w:t>
            </w:r>
            <w:r w:rsidRPr="00B627B5">
              <w:rPr>
                <w:rFonts w:ascii="Calibri" w:eastAsia="等线" w:hAnsi="Calibri" w:cs="Calibri"/>
                <w:kern w:val="0"/>
                <w:szCs w:val="21"/>
              </w:rPr>
              <w:t xml:space="preserve"> /DDR4 3200 8G</w:t>
            </w:r>
            <w:r w:rsidRPr="00B627B5">
              <w:rPr>
                <w:rFonts w:ascii="宋体" w:hAnsi="宋体" w:cs="Calibri" w:hint="eastAsia"/>
                <w:kern w:val="0"/>
                <w:szCs w:val="21"/>
              </w:rPr>
              <w:t>内存</w:t>
            </w:r>
            <w:r w:rsidRPr="00B627B5">
              <w:rPr>
                <w:rFonts w:ascii="Calibri" w:eastAsia="等线" w:hAnsi="Calibri" w:cs="Calibri"/>
                <w:kern w:val="0"/>
                <w:szCs w:val="21"/>
              </w:rPr>
              <w:t xml:space="preserve"> /256G 2.5 SATA6G R   SSD/2G</w:t>
            </w:r>
            <w:r w:rsidRPr="00B627B5">
              <w:rPr>
                <w:rFonts w:ascii="宋体" w:hAnsi="宋体" w:cs="Calibri" w:hint="eastAsia"/>
                <w:kern w:val="0"/>
                <w:szCs w:val="21"/>
              </w:rPr>
              <w:t>独立显卡</w:t>
            </w:r>
            <w:r w:rsidRPr="00B627B5">
              <w:rPr>
                <w:rFonts w:ascii="Calibri" w:eastAsia="等线" w:hAnsi="Calibri" w:cs="Calibri"/>
                <w:kern w:val="0"/>
                <w:szCs w:val="21"/>
              </w:rPr>
              <w:t>(</w:t>
            </w:r>
            <w:r w:rsidRPr="00B627B5">
              <w:rPr>
                <w:rFonts w:ascii="宋体" w:hAnsi="宋体" w:cs="Calibri" w:hint="eastAsia"/>
                <w:kern w:val="0"/>
                <w:szCs w:val="21"/>
              </w:rPr>
              <w:t>支持</w:t>
            </w:r>
            <w:r w:rsidRPr="00B627B5">
              <w:rPr>
                <w:rFonts w:ascii="Calibri" w:eastAsia="等线" w:hAnsi="Calibri" w:cs="Calibri"/>
                <w:kern w:val="0"/>
                <w:szCs w:val="21"/>
              </w:rPr>
              <w:t>VGA+HDMI</w:t>
            </w:r>
            <w:r w:rsidRPr="00B627B5">
              <w:rPr>
                <w:rFonts w:ascii="宋体" w:hAnsi="宋体" w:cs="Calibri" w:hint="eastAsia"/>
                <w:kern w:val="0"/>
                <w:szCs w:val="21"/>
              </w:rPr>
              <w:t>输出</w:t>
            </w:r>
            <w:r w:rsidRPr="00B627B5">
              <w:rPr>
                <w:rFonts w:ascii="Calibri" w:eastAsia="等线" w:hAnsi="Calibri" w:cs="Calibri"/>
                <w:kern w:val="0"/>
                <w:szCs w:val="21"/>
              </w:rPr>
              <w:t>)/DVDRW</w:t>
            </w:r>
            <w:r w:rsidRPr="00B627B5">
              <w:rPr>
                <w:rFonts w:ascii="宋体" w:hAnsi="宋体" w:cs="Calibri" w:hint="eastAsia"/>
                <w:kern w:val="0"/>
                <w:szCs w:val="21"/>
              </w:rPr>
              <w:t>光驱</w:t>
            </w:r>
          </w:p>
        </w:tc>
        <w:tc>
          <w:tcPr>
            <w:tcW w:w="468" w:type="pct"/>
            <w:tcBorders>
              <w:top w:val="nil"/>
              <w:left w:val="nil"/>
              <w:bottom w:val="single" w:sz="4" w:space="0" w:color="auto"/>
              <w:right w:val="single" w:sz="4" w:space="0" w:color="auto"/>
            </w:tcBorders>
            <w:shd w:val="clear" w:color="000000" w:fill="FFFFFF"/>
            <w:noWrap/>
            <w:vAlign w:val="center"/>
            <w:hideMark/>
          </w:tcPr>
          <w:p w14:paraId="04321F3F" w14:textId="468BC97B" w:rsidR="00121A3F" w:rsidRPr="00B627B5" w:rsidRDefault="00A2583C"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3</w:t>
            </w:r>
          </w:p>
        </w:tc>
      </w:tr>
      <w:tr w:rsidR="00B627B5" w:rsidRPr="00B627B5" w14:paraId="2FBC713D" w14:textId="77777777" w:rsidTr="00121A3F">
        <w:trPr>
          <w:trHeight w:val="300"/>
        </w:trPr>
        <w:tc>
          <w:tcPr>
            <w:tcW w:w="424" w:type="pct"/>
            <w:tcBorders>
              <w:top w:val="nil"/>
              <w:left w:val="single" w:sz="4" w:space="0" w:color="auto"/>
              <w:bottom w:val="single" w:sz="4" w:space="0" w:color="auto"/>
              <w:right w:val="single" w:sz="4" w:space="0" w:color="auto"/>
            </w:tcBorders>
            <w:shd w:val="clear" w:color="000000" w:fill="FFFFFF"/>
            <w:noWrap/>
            <w:vAlign w:val="center"/>
            <w:hideMark/>
          </w:tcPr>
          <w:p w14:paraId="2A7018CD"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4</w:t>
            </w:r>
          </w:p>
        </w:tc>
        <w:tc>
          <w:tcPr>
            <w:tcW w:w="788" w:type="pct"/>
            <w:tcBorders>
              <w:top w:val="nil"/>
              <w:left w:val="nil"/>
              <w:bottom w:val="single" w:sz="4" w:space="0" w:color="auto"/>
              <w:right w:val="single" w:sz="4" w:space="0" w:color="auto"/>
            </w:tcBorders>
            <w:shd w:val="clear" w:color="000000" w:fill="FFFFFF"/>
            <w:noWrap/>
            <w:vAlign w:val="center"/>
            <w:hideMark/>
          </w:tcPr>
          <w:p w14:paraId="29743D47"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国产笔记本</w:t>
            </w:r>
          </w:p>
        </w:tc>
        <w:tc>
          <w:tcPr>
            <w:tcW w:w="494" w:type="pct"/>
            <w:tcBorders>
              <w:top w:val="nil"/>
              <w:left w:val="nil"/>
              <w:bottom w:val="single" w:sz="4" w:space="0" w:color="auto"/>
              <w:right w:val="single" w:sz="4" w:space="0" w:color="auto"/>
            </w:tcBorders>
            <w:shd w:val="clear" w:color="000000" w:fill="FFFFFF"/>
            <w:noWrap/>
            <w:vAlign w:val="center"/>
            <w:hideMark/>
          </w:tcPr>
          <w:p w14:paraId="6B5F873C"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华为</w:t>
            </w:r>
          </w:p>
        </w:tc>
        <w:tc>
          <w:tcPr>
            <w:tcW w:w="624" w:type="pct"/>
            <w:tcBorders>
              <w:top w:val="nil"/>
              <w:left w:val="nil"/>
              <w:bottom w:val="single" w:sz="4" w:space="0" w:color="auto"/>
              <w:right w:val="single" w:sz="4" w:space="0" w:color="auto"/>
            </w:tcBorders>
            <w:shd w:val="clear" w:color="000000" w:fill="FFFFFF"/>
            <w:noWrap/>
            <w:vAlign w:val="center"/>
            <w:hideMark/>
          </w:tcPr>
          <w:p w14:paraId="4AD3FCB6"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L410</w:t>
            </w:r>
          </w:p>
        </w:tc>
        <w:tc>
          <w:tcPr>
            <w:tcW w:w="2201" w:type="pct"/>
            <w:tcBorders>
              <w:top w:val="nil"/>
              <w:left w:val="nil"/>
              <w:bottom w:val="single" w:sz="4" w:space="0" w:color="auto"/>
              <w:right w:val="single" w:sz="4" w:space="0" w:color="auto"/>
            </w:tcBorders>
            <w:shd w:val="clear" w:color="000000" w:fill="FFFFFF"/>
            <w:vAlign w:val="center"/>
            <w:hideMark/>
          </w:tcPr>
          <w:p w14:paraId="4192ABF5"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麒麟</w:t>
            </w:r>
            <w:r w:rsidRPr="00B627B5">
              <w:rPr>
                <w:rFonts w:ascii="Calibri" w:hAnsi="Calibri" w:cs="Calibri"/>
                <w:kern w:val="0"/>
                <w:szCs w:val="21"/>
              </w:rPr>
              <w:t>990/8G DDR4/256G SSD</w:t>
            </w:r>
          </w:p>
        </w:tc>
        <w:tc>
          <w:tcPr>
            <w:tcW w:w="468" w:type="pct"/>
            <w:tcBorders>
              <w:top w:val="nil"/>
              <w:left w:val="nil"/>
              <w:bottom w:val="single" w:sz="4" w:space="0" w:color="auto"/>
              <w:right w:val="single" w:sz="4" w:space="0" w:color="auto"/>
            </w:tcBorders>
            <w:shd w:val="clear" w:color="000000" w:fill="FFFFFF"/>
            <w:noWrap/>
            <w:vAlign w:val="center"/>
            <w:hideMark/>
          </w:tcPr>
          <w:p w14:paraId="32DBA7AD" w14:textId="26F80F00" w:rsidR="00121A3F" w:rsidRPr="00B627B5" w:rsidRDefault="00A2583C"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3</w:t>
            </w:r>
          </w:p>
        </w:tc>
      </w:tr>
      <w:tr w:rsidR="00B627B5" w:rsidRPr="00B627B5" w14:paraId="37BD9AAD" w14:textId="77777777" w:rsidTr="00121A3F">
        <w:trPr>
          <w:trHeight w:val="588"/>
        </w:trPr>
        <w:tc>
          <w:tcPr>
            <w:tcW w:w="424" w:type="pct"/>
            <w:tcBorders>
              <w:top w:val="nil"/>
              <w:left w:val="single" w:sz="4" w:space="0" w:color="auto"/>
              <w:bottom w:val="single" w:sz="4" w:space="0" w:color="auto"/>
              <w:right w:val="single" w:sz="4" w:space="0" w:color="auto"/>
            </w:tcBorders>
            <w:shd w:val="clear" w:color="000000" w:fill="FFFFFF"/>
            <w:noWrap/>
            <w:vAlign w:val="center"/>
            <w:hideMark/>
          </w:tcPr>
          <w:p w14:paraId="6B50FF62" w14:textId="77777777" w:rsidR="00121A3F" w:rsidRPr="00B627B5" w:rsidRDefault="00121A3F" w:rsidP="008C40B3">
            <w:pPr>
              <w:widowControl/>
              <w:spacing w:line="560" w:lineRule="exact"/>
              <w:jc w:val="center"/>
              <w:rPr>
                <w:rFonts w:ascii="宋体" w:hAnsi="宋体" w:cs="宋体"/>
                <w:kern w:val="0"/>
                <w:sz w:val="20"/>
              </w:rPr>
            </w:pPr>
            <w:r w:rsidRPr="00B627B5">
              <w:rPr>
                <w:rFonts w:ascii="宋体" w:hAnsi="宋体" w:cs="宋体" w:hint="eastAsia"/>
                <w:kern w:val="0"/>
                <w:sz w:val="20"/>
              </w:rPr>
              <w:t>5</w:t>
            </w:r>
          </w:p>
        </w:tc>
        <w:tc>
          <w:tcPr>
            <w:tcW w:w="788" w:type="pct"/>
            <w:tcBorders>
              <w:top w:val="nil"/>
              <w:left w:val="nil"/>
              <w:bottom w:val="single" w:sz="4" w:space="0" w:color="auto"/>
              <w:right w:val="single" w:sz="4" w:space="0" w:color="auto"/>
            </w:tcBorders>
            <w:shd w:val="clear" w:color="000000" w:fill="FFFFFF"/>
            <w:noWrap/>
            <w:vAlign w:val="center"/>
            <w:hideMark/>
          </w:tcPr>
          <w:p w14:paraId="1D6244B8"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国产笔记本</w:t>
            </w:r>
          </w:p>
        </w:tc>
        <w:tc>
          <w:tcPr>
            <w:tcW w:w="494" w:type="pct"/>
            <w:tcBorders>
              <w:top w:val="nil"/>
              <w:left w:val="nil"/>
              <w:bottom w:val="single" w:sz="4" w:space="0" w:color="auto"/>
              <w:right w:val="single" w:sz="4" w:space="0" w:color="auto"/>
            </w:tcBorders>
            <w:shd w:val="clear" w:color="000000" w:fill="FFFFFF"/>
            <w:noWrap/>
            <w:vAlign w:val="center"/>
            <w:hideMark/>
          </w:tcPr>
          <w:p w14:paraId="5DF312E5" w14:textId="77777777" w:rsidR="00121A3F" w:rsidRPr="00B627B5" w:rsidRDefault="00121A3F" w:rsidP="008C40B3">
            <w:pPr>
              <w:widowControl/>
              <w:spacing w:line="560" w:lineRule="exact"/>
              <w:jc w:val="left"/>
              <w:rPr>
                <w:rFonts w:ascii="宋体" w:hAnsi="宋体" w:cs="宋体"/>
                <w:kern w:val="0"/>
                <w:szCs w:val="21"/>
              </w:rPr>
            </w:pPr>
            <w:r w:rsidRPr="00B627B5">
              <w:rPr>
                <w:rFonts w:ascii="宋体" w:hAnsi="宋体" w:cs="宋体" w:hint="eastAsia"/>
                <w:kern w:val="0"/>
                <w:szCs w:val="21"/>
              </w:rPr>
              <w:t>升腾</w:t>
            </w:r>
          </w:p>
        </w:tc>
        <w:tc>
          <w:tcPr>
            <w:tcW w:w="624" w:type="pct"/>
            <w:tcBorders>
              <w:top w:val="nil"/>
              <w:left w:val="nil"/>
              <w:bottom w:val="single" w:sz="4" w:space="0" w:color="auto"/>
              <w:right w:val="single" w:sz="4" w:space="0" w:color="auto"/>
            </w:tcBorders>
            <w:shd w:val="clear" w:color="000000" w:fill="FFFFFF"/>
            <w:noWrap/>
            <w:vAlign w:val="center"/>
            <w:hideMark/>
          </w:tcPr>
          <w:p w14:paraId="5128C30B" w14:textId="77777777" w:rsidR="00121A3F" w:rsidRPr="00B627B5" w:rsidRDefault="00121A3F"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t>C73N</w:t>
            </w:r>
          </w:p>
        </w:tc>
        <w:tc>
          <w:tcPr>
            <w:tcW w:w="2201" w:type="pct"/>
            <w:tcBorders>
              <w:top w:val="nil"/>
              <w:left w:val="nil"/>
              <w:bottom w:val="single" w:sz="4" w:space="0" w:color="auto"/>
              <w:right w:val="single" w:sz="4" w:space="0" w:color="auto"/>
            </w:tcBorders>
            <w:shd w:val="clear" w:color="000000" w:fill="FFFFFF"/>
            <w:vAlign w:val="center"/>
            <w:hideMark/>
          </w:tcPr>
          <w:p w14:paraId="23CF4D65" w14:textId="77777777" w:rsidR="00121A3F" w:rsidRPr="00B627B5" w:rsidRDefault="00121A3F" w:rsidP="008C40B3">
            <w:pPr>
              <w:widowControl/>
              <w:spacing w:line="560" w:lineRule="exact"/>
              <w:jc w:val="left"/>
              <w:rPr>
                <w:rFonts w:ascii="宋体" w:hAnsi="宋体" w:cs="宋体"/>
                <w:kern w:val="0"/>
                <w:szCs w:val="21"/>
              </w:rPr>
            </w:pPr>
            <w:proofErr w:type="gramStart"/>
            <w:r w:rsidRPr="00B627B5">
              <w:rPr>
                <w:rFonts w:ascii="宋体" w:hAnsi="宋体" w:cs="宋体" w:hint="eastAsia"/>
                <w:kern w:val="0"/>
                <w:szCs w:val="21"/>
              </w:rPr>
              <w:t>兆芯</w:t>
            </w:r>
            <w:proofErr w:type="gramEnd"/>
            <w:r w:rsidRPr="00B627B5">
              <w:rPr>
                <w:rFonts w:ascii="Calibri" w:hAnsi="Calibri" w:cs="Calibri"/>
                <w:kern w:val="0"/>
                <w:szCs w:val="21"/>
              </w:rPr>
              <w:t>KX-U6780A</w:t>
            </w:r>
            <w:r w:rsidRPr="00B627B5">
              <w:rPr>
                <w:rFonts w:ascii="宋体" w:hAnsi="宋体" w:cs="宋体" w:hint="eastAsia"/>
                <w:kern w:val="0"/>
                <w:szCs w:val="21"/>
              </w:rPr>
              <w:t>（</w:t>
            </w:r>
            <w:r w:rsidRPr="00B627B5">
              <w:rPr>
                <w:rFonts w:ascii="Calibri" w:hAnsi="Calibri" w:cs="Calibri"/>
                <w:kern w:val="0"/>
                <w:szCs w:val="21"/>
              </w:rPr>
              <w:t>8</w:t>
            </w:r>
            <w:r w:rsidRPr="00B627B5">
              <w:rPr>
                <w:rFonts w:ascii="宋体" w:hAnsi="宋体" w:cs="宋体" w:hint="eastAsia"/>
                <w:kern w:val="0"/>
                <w:szCs w:val="21"/>
              </w:rPr>
              <w:t>核，</w:t>
            </w:r>
            <w:r w:rsidRPr="00B627B5">
              <w:rPr>
                <w:rFonts w:ascii="Calibri" w:hAnsi="Calibri" w:cs="Calibri"/>
                <w:kern w:val="0"/>
                <w:szCs w:val="21"/>
              </w:rPr>
              <w:t xml:space="preserve">2.7GHZ)/8G </w:t>
            </w:r>
            <w:r w:rsidRPr="00B627B5">
              <w:rPr>
                <w:rFonts w:ascii="Calibri" w:hAnsi="Calibri" w:cs="Calibri"/>
                <w:kern w:val="0"/>
                <w:szCs w:val="21"/>
              </w:rPr>
              <w:lastRenderedPageBreak/>
              <w:t>DDR4/256G SSD</w:t>
            </w:r>
          </w:p>
        </w:tc>
        <w:tc>
          <w:tcPr>
            <w:tcW w:w="468" w:type="pct"/>
            <w:tcBorders>
              <w:top w:val="nil"/>
              <w:left w:val="nil"/>
              <w:bottom w:val="single" w:sz="4" w:space="0" w:color="auto"/>
              <w:right w:val="single" w:sz="4" w:space="0" w:color="auto"/>
            </w:tcBorders>
            <w:shd w:val="clear" w:color="000000" w:fill="FFFFFF"/>
            <w:noWrap/>
            <w:vAlign w:val="center"/>
            <w:hideMark/>
          </w:tcPr>
          <w:p w14:paraId="62D8F1B5" w14:textId="43D3668E" w:rsidR="00121A3F" w:rsidRPr="00B627B5" w:rsidRDefault="00A2583C" w:rsidP="008C40B3">
            <w:pPr>
              <w:widowControl/>
              <w:spacing w:line="560" w:lineRule="exact"/>
              <w:jc w:val="left"/>
              <w:rPr>
                <w:rFonts w:ascii="Calibri" w:eastAsia="等线" w:hAnsi="Calibri" w:cs="Calibri"/>
                <w:kern w:val="0"/>
                <w:szCs w:val="21"/>
              </w:rPr>
            </w:pPr>
            <w:r w:rsidRPr="00B627B5">
              <w:rPr>
                <w:rFonts w:ascii="Calibri" w:eastAsia="等线" w:hAnsi="Calibri" w:cs="Calibri"/>
                <w:kern w:val="0"/>
                <w:szCs w:val="21"/>
              </w:rPr>
              <w:lastRenderedPageBreak/>
              <w:t>3</w:t>
            </w:r>
          </w:p>
        </w:tc>
      </w:tr>
    </w:tbl>
    <w:p w14:paraId="13CC2367" w14:textId="77777777" w:rsidR="00121A3F" w:rsidRPr="00B627B5" w:rsidRDefault="00121A3F" w:rsidP="008C40B3">
      <w:pPr>
        <w:snapToGrid w:val="0"/>
        <w:spacing w:line="560" w:lineRule="exact"/>
        <w:outlineLvl w:val="1"/>
        <w:rPr>
          <w:rFonts w:ascii="仿宋_GB2312" w:eastAsia="仿宋_GB2312" w:hAnsi="宋体"/>
          <w:sz w:val="28"/>
          <w:szCs w:val="28"/>
        </w:rPr>
        <w:sectPr w:rsidR="00121A3F" w:rsidRPr="00B627B5" w:rsidSect="00A10A48">
          <w:pgSz w:w="11906" w:h="16838"/>
          <w:pgMar w:top="1440" w:right="1800" w:bottom="1440" w:left="1800" w:header="851" w:footer="992" w:gutter="0"/>
          <w:cols w:space="425"/>
          <w:docGrid w:type="linesAndChars" w:linePitch="312"/>
        </w:sectPr>
      </w:pPr>
    </w:p>
    <w:p w14:paraId="1976EC67" w14:textId="77777777" w:rsidR="000D712C" w:rsidRPr="00B627B5" w:rsidRDefault="000D712C" w:rsidP="008C40B3">
      <w:pPr>
        <w:snapToGrid w:val="0"/>
        <w:spacing w:line="560" w:lineRule="exact"/>
        <w:outlineLvl w:val="1"/>
        <w:rPr>
          <w:rFonts w:ascii="仿宋_GB2312" w:eastAsia="仿宋_GB2312" w:hAnsi="宋体"/>
          <w:sz w:val="28"/>
          <w:szCs w:val="28"/>
        </w:rPr>
      </w:pPr>
      <w:r w:rsidRPr="00B627B5">
        <w:rPr>
          <w:rFonts w:ascii="仿宋_GB2312" w:eastAsia="仿宋_GB2312" w:hAnsi="宋体" w:hint="eastAsia"/>
          <w:sz w:val="28"/>
          <w:szCs w:val="28"/>
        </w:rPr>
        <w:lastRenderedPageBreak/>
        <w:t>附件</w:t>
      </w:r>
      <w:r w:rsidR="00C464BF" w:rsidRPr="00B627B5">
        <w:rPr>
          <w:rFonts w:ascii="仿宋_GB2312" w:eastAsia="仿宋_GB2312" w:hAnsi="宋体" w:hint="eastAsia"/>
          <w:sz w:val="28"/>
          <w:szCs w:val="28"/>
        </w:rPr>
        <w:t>7</w:t>
      </w:r>
      <w:r w:rsidRPr="00B627B5">
        <w:rPr>
          <w:rFonts w:ascii="仿宋_GB2312" w:eastAsia="仿宋_GB2312" w:hAnsi="宋体" w:hint="eastAsia"/>
          <w:sz w:val="28"/>
          <w:szCs w:val="28"/>
        </w:rPr>
        <w:t>：</w:t>
      </w:r>
      <w:proofErr w:type="gramStart"/>
      <w:r w:rsidRPr="00B627B5">
        <w:rPr>
          <w:rFonts w:ascii="仿宋_GB2312" w:eastAsia="仿宋_GB2312" w:hAnsi="宋体" w:hint="eastAsia"/>
          <w:sz w:val="28"/>
          <w:szCs w:val="28"/>
        </w:rPr>
        <w:t>拟签订</w:t>
      </w:r>
      <w:proofErr w:type="gramEnd"/>
      <w:r w:rsidRPr="00B627B5">
        <w:rPr>
          <w:rFonts w:ascii="仿宋_GB2312" w:eastAsia="仿宋_GB2312" w:hAnsi="宋体" w:hint="eastAsia"/>
          <w:sz w:val="28"/>
          <w:szCs w:val="28"/>
        </w:rPr>
        <w:t>的合同文本</w:t>
      </w:r>
    </w:p>
    <w:p w14:paraId="0257F7ED" w14:textId="77777777" w:rsidR="00C05992" w:rsidRPr="00B627B5" w:rsidRDefault="00C05992" w:rsidP="008C40B3">
      <w:pPr>
        <w:spacing w:beforeLines="50" w:before="156" w:line="560" w:lineRule="exact"/>
        <w:jc w:val="right"/>
        <w:rPr>
          <w:rFonts w:ascii="黑体" w:eastAsia="黑体"/>
        </w:rPr>
      </w:pPr>
      <w:r w:rsidRPr="00B627B5">
        <w:rPr>
          <w:rFonts w:ascii="黑体" w:eastAsia="黑体" w:hint="eastAsia"/>
        </w:rPr>
        <w:t>密级：秘密</w:t>
      </w:r>
    </w:p>
    <w:p w14:paraId="03CEDDAC" w14:textId="77777777" w:rsidR="00C05992" w:rsidRPr="00B627B5" w:rsidRDefault="00C05992" w:rsidP="008C40B3">
      <w:pPr>
        <w:spacing w:line="560" w:lineRule="exact"/>
        <w:rPr>
          <w:rFonts w:ascii="黑体" w:eastAsia="黑体"/>
        </w:rPr>
      </w:pPr>
    </w:p>
    <w:p w14:paraId="321AC729" w14:textId="77777777" w:rsidR="00C05992" w:rsidRPr="00B627B5" w:rsidRDefault="00C05992" w:rsidP="008C40B3">
      <w:pPr>
        <w:spacing w:line="560" w:lineRule="exact"/>
      </w:pPr>
    </w:p>
    <w:p w14:paraId="485738CA" w14:textId="77777777" w:rsidR="00C05992" w:rsidRPr="00B627B5" w:rsidRDefault="00C05992" w:rsidP="008C40B3">
      <w:pPr>
        <w:spacing w:line="560" w:lineRule="exact"/>
        <w:rPr>
          <w:sz w:val="24"/>
        </w:rPr>
      </w:pPr>
    </w:p>
    <w:p w14:paraId="552A8439" w14:textId="77777777" w:rsidR="00C05992" w:rsidRPr="00B627B5" w:rsidRDefault="00C05992" w:rsidP="008C40B3">
      <w:pPr>
        <w:spacing w:line="560" w:lineRule="exact"/>
      </w:pPr>
    </w:p>
    <w:p w14:paraId="5B1F50FA" w14:textId="77777777" w:rsidR="00C05992" w:rsidRPr="00B627B5" w:rsidRDefault="00C05992" w:rsidP="008C40B3">
      <w:pPr>
        <w:spacing w:line="560" w:lineRule="exact"/>
      </w:pPr>
    </w:p>
    <w:p w14:paraId="5B727197" w14:textId="77777777" w:rsidR="00C05992" w:rsidRPr="00B627B5" w:rsidRDefault="00C05992" w:rsidP="008C40B3">
      <w:pPr>
        <w:spacing w:line="560" w:lineRule="exact"/>
      </w:pPr>
    </w:p>
    <w:p w14:paraId="507CA7D7" w14:textId="77777777" w:rsidR="00C05992" w:rsidRPr="00B627B5" w:rsidRDefault="00C05992" w:rsidP="008C40B3">
      <w:pPr>
        <w:spacing w:line="560" w:lineRule="exact"/>
        <w:jc w:val="center"/>
        <w:rPr>
          <w:rFonts w:ascii="黑体" w:eastAsia="黑体" w:hAnsi="黑体"/>
          <w:sz w:val="44"/>
          <w:szCs w:val="44"/>
        </w:rPr>
      </w:pPr>
      <w:r w:rsidRPr="00B627B5">
        <w:rPr>
          <w:rFonts w:ascii="黑体" w:eastAsia="黑体" w:hAnsi="黑体" w:hint="eastAsia"/>
          <w:sz w:val="44"/>
          <w:szCs w:val="44"/>
        </w:rPr>
        <w:t>江苏昆山农村商业银行股份有限公司</w:t>
      </w:r>
    </w:p>
    <w:p w14:paraId="593FB1DB" w14:textId="77777777" w:rsidR="00C05992" w:rsidRPr="00B627B5" w:rsidRDefault="00C05992" w:rsidP="008C40B3">
      <w:pPr>
        <w:spacing w:line="560" w:lineRule="exact"/>
        <w:jc w:val="center"/>
        <w:rPr>
          <w:rFonts w:ascii="黑体" w:eastAsia="黑体" w:hAnsi="黑体"/>
          <w:sz w:val="44"/>
          <w:szCs w:val="44"/>
        </w:rPr>
      </w:pPr>
      <w:r w:rsidRPr="00B627B5">
        <w:rPr>
          <w:rFonts w:ascii="黑体" w:eastAsia="黑体" w:hAnsi="黑体" w:hint="eastAsia"/>
          <w:sz w:val="44"/>
          <w:szCs w:val="44"/>
        </w:rPr>
        <w:t>计算机及外围商品采购框架协议</w:t>
      </w:r>
    </w:p>
    <w:p w14:paraId="7B96F4B9" w14:textId="77777777" w:rsidR="00C05992" w:rsidRPr="00B627B5" w:rsidRDefault="00C05992" w:rsidP="008C40B3">
      <w:pPr>
        <w:spacing w:line="560" w:lineRule="exact"/>
        <w:jc w:val="center"/>
        <w:rPr>
          <w:rFonts w:ascii="华文中宋" w:eastAsia="华文中宋" w:hAnsi="华文中宋"/>
          <w:sz w:val="44"/>
          <w:szCs w:val="44"/>
        </w:rPr>
      </w:pPr>
    </w:p>
    <w:p w14:paraId="69375910" w14:textId="77777777" w:rsidR="00C05992" w:rsidRPr="00B627B5" w:rsidRDefault="00C05992" w:rsidP="008C40B3">
      <w:pPr>
        <w:spacing w:line="560" w:lineRule="exact"/>
        <w:rPr>
          <w:rFonts w:ascii="仿宋" w:eastAsia="仿宋" w:hAnsi="仿宋"/>
          <w:sz w:val="28"/>
          <w:szCs w:val="28"/>
        </w:rPr>
      </w:pPr>
    </w:p>
    <w:tbl>
      <w:tblPr>
        <w:tblW w:w="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4809"/>
      </w:tblGrid>
      <w:tr w:rsidR="00B627B5" w:rsidRPr="00B627B5" w14:paraId="3DC354C8" w14:textId="77777777" w:rsidTr="007371D9">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14:paraId="0B609E65" w14:textId="77777777" w:rsidR="00C05992" w:rsidRPr="00B627B5" w:rsidRDefault="00C05992" w:rsidP="008C40B3">
            <w:pPr>
              <w:spacing w:line="560" w:lineRule="exact"/>
              <w:rPr>
                <w:rFonts w:ascii="宋体" w:hAnsi="宋体"/>
                <w:sz w:val="22"/>
                <w:szCs w:val="22"/>
              </w:rPr>
            </w:pPr>
            <w:r w:rsidRPr="00B627B5">
              <w:rPr>
                <w:rFonts w:ascii="宋体" w:hAnsi="宋体" w:hint="eastAsia"/>
                <w:sz w:val="22"/>
                <w:szCs w:val="22"/>
              </w:rPr>
              <w:t>合同编号：</w:t>
            </w:r>
          </w:p>
        </w:tc>
        <w:tc>
          <w:tcPr>
            <w:tcW w:w="4809" w:type="dxa"/>
            <w:tcBorders>
              <w:top w:val="single" w:sz="4" w:space="0" w:color="auto"/>
              <w:left w:val="single" w:sz="4" w:space="0" w:color="auto"/>
              <w:bottom w:val="single" w:sz="4" w:space="0" w:color="auto"/>
              <w:right w:val="single" w:sz="4" w:space="0" w:color="auto"/>
            </w:tcBorders>
            <w:vAlign w:val="center"/>
          </w:tcPr>
          <w:p w14:paraId="14A94B88" w14:textId="77777777" w:rsidR="00C05992" w:rsidRPr="00B627B5" w:rsidRDefault="00C05992" w:rsidP="008C40B3">
            <w:pPr>
              <w:tabs>
                <w:tab w:val="center" w:pos="1869"/>
              </w:tabs>
              <w:spacing w:line="560" w:lineRule="exact"/>
              <w:rPr>
                <w:rFonts w:ascii="宋体" w:hAnsi="宋体"/>
                <w:sz w:val="22"/>
                <w:szCs w:val="22"/>
              </w:rPr>
            </w:pPr>
          </w:p>
        </w:tc>
      </w:tr>
      <w:tr w:rsidR="00B627B5" w:rsidRPr="00B627B5" w14:paraId="07603174" w14:textId="77777777" w:rsidTr="007371D9">
        <w:trPr>
          <w:trHeight w:val="429"/>
          <w:jc w:val="center"/>
        </w:trPr>
        <w:tc>
          <w:tcPr>
            <w:tcW w:w="1319" w:type="dxa"/>
            <w:tcBorders>
              <w:top w:val="single" w:sz="4" w:space="0" w:color="auto"/>
              <w:left w:val="single" w:sz="4" w:space="0" w:color="auto"/>
              <w:bottom w:val="single" w:sz="4" w:space="0" w:color="auto"/>
              <w:right w:val="single" w:sz="4" w:space="0" w:color="auto"/>
            </w:tcBorders>
            <w:vAlign w:val="center"/>
          </w:tcPr>
          <w:p w14:paraId="0998553A" w14:textId="77777777" w:rsidR="00C05992" w:rsidRPr="00B627B5" w:rsidRDefault="00C05992" w:rsidP="008C40B3">
            <w:pPr>
              <w:spacing w:line="560" w:lineRule="exact"/>
              <w:rPr>
                <w:rFonts w:ascii="宋体" w:hAnsi="宋体"/>
                <w:sz w:val="22"/>
                <w:szCs w:val="22"/>
              </w:rPr>
            </w:pPr>
            <w:r w:rsidRPr="00B627B5">
              <w:rPr>
                <w:rFonts w:ascii="宋体" w:hAnsi="宋体" w:hint="eastAsia"/>
                <w:sz w:val="22"/>
                <w:szCs w:val="22"/>
              </w:rPr>
              <w:t>甲方：</w:t>
            </w:r>
          </w:p>
        </w:tc>
        <w:tc>
          <w:tcPr>
            <w:tcW w:w="4809" w:type="dxa"/>
            <w:tcBorders>
              <w:top w:val="single" w:sz="4" w:space="0" w:color="auto"/>
              <w:left w:val="single" w:sz="4" w:space="0" w:color="auto"/>
              <w:bottom w:val="single" w:sz="4" w:space="0" w:color="auto"/>
              <w:right w:val="single" w:sz="4" w:space="0" w:color="auto"/>
            </w:tcBorders>
            <w:vAlign w:val="center"/>
          </w:tcPr>
          <w:p w14:paraId="340A3A02" w14:textId="77777777" w:rsidR="00C05992" w:rsidRPr="00B627B5" w:rsidRDefault="00C05992" w:rsidP="008C40B3">
            <w:pPr>
              <w:spacing w:line="560" w:lineRule="exact"/>
              <w:rPr>
                <w:rFonts w:ascii="宋体" w:hAnsi="宋体"/>
                <w:sz w:val="22"/>
                <w:szCs w:val="22"/>
              </w:rPr>
            </w:pPr>
          </w:p>
        </w:tc>
      </w:tr>
      <w:tr w:rsidR="00B627B5" w:rsidRPr="00B627B5" w14:paraId="5970DB2B" w14:textId="77777777" w:rsidTr="007371D9">
        <w:trPr>
          <w:trHeight w:val="545"/>
          <w:jc w:val="center"/>
        </w:trPr>
        <w:tc>
          <w:tcPr>
            <w:tcW w:w="1319" w:type="dxa"/>
            <w:tcBorders>
              <w:top w:val="single" w:sz="4" w:space="0" w:color="auto"/>
              <w:left w:val="single" w:sz="4" w:space="0" w:color="auto"/>
              <w:bottom w:val="single" w:sz="4" w:space="0" w:color="auto"/>
              <w:right w:val="single" w:sz="4" w:space="0" w:color="auto"/>
            </w:tcBorders>
            <w:vAlign w:val="center"/>
          </w:tcPr>
          <w:p w14:paraId="1055D0A3" w14:textId="77777777" w:rsidR="00C05992" w:rsidRPr="00B627B5" w:rsidRDefault="00C05992" w:rsidP="008C40B3">
            <w:pPr>
              <w:spacing w:line="560" w:lineRule="exact"/>
              <w:rPr>
                <w:rFonts w:ascii="宋体" w:hAnsi="宋体"/>
                <w:sz w:val="22"/>
                <w:szCs w:val="22"/>
              </w:rPr>
            </w:pPr>
            <w:r w:rsidRPr="00B627B5">
              <w:rPr>
                <w:rFonts w:ascii="宋体" w:hAnsi="宋体" w:hint="eastAsia"/>
                <w:sz w:val="22"/>
                <w:szCs w:val="22"/>
              </w:rPr>
              <w:t>乙方：</w:t>
            </w:r>
          </w:p>
        </w:tc>
        <w:tc>
          <w:tcPr>
            <w:tcW w:w="4809" w:type="dxa"/>
            <w:tcBorders>
              <w:top w:val="single" w:sz="4" w:space="0" w:color="auto"/>
              <w:left w:val="single" w:sz="4" w:space="0" w:color="auto"/>
              <w:bottom w:val="single" w:sz="4" w:space="0" w:color="auto"/>
              <w:right w:val="single" w:sz="4" w:space="0" w:color="auto"/>
            </w:tcBorders>
            <w:vAlign w:val="center"/>
          </w:tcPr>
          <w:p w14:paraId="4731B81C" w14:textId="77777777" w:rsidR="00C05992" w:rsidRPr="00B627B5" w:rsidRDefault="00C05992" w:rsidP="008C40B3">
            <w:pPr>
              <w:spacing w:line="560" w:lineRule="exact"/>
              <w:rPr>
                <w:rFonts w:ascii="宋体" w:hAnsi="宋体"/>
                <w:sz w:val="22"/>
                <w:szCs w:val="22"/>
              </w:rPr>
            </w:pPr>
            <w:r w:rsidRPr="00B627B5">
              <w:rPr>
                <w:rFonts w:ascii="宋体" w:hAnsi="宋体" w:hint="eastAsia"/>
                <w:sz w:val="22"/>
                <w:szCs w:val="22"/>
              </w:rPr>
              <w:t xml:space="preserve">     </w:t>
            </w:r>
            <w:r w:rsidRPr="00B627B5">
              <w:rPr>
                <w:rFonts w:ascii="宋体" w:hAnsi="宋体"/>
                <w:sz w:val="22"/>
                <w:szCs w:val="22"/>
              </w:rPr>
              <w:t xml:space="preserve">               </w:t>
            </w:r>
            <w:r w:rsidRPr="00B627B5">
              <w:rPr>
                <w:rFonts w:ascii="宋体" w:hAnsi="宋体" w:hint="eastAsia"/>
                <w:sz w:val="22"/>
                <w:szCs w:val="22"/>
              </w:rPr>
              <w:t xml:space="preserve"> </w:t>
            </w:r>
            <w:r w:rsidRPr="00B627B5">
              <w:rPr>
                <w:rFonts w:ascii="宋体" w:hAnsi="宋体"/>
                <w:sz w:val="22"/>
                <w:szCs w:val="22"/>
              </w:rPr>
              <w:t xml:space="preserve">  </w:t>
            </w:r>
          </w:p>
        </w:tc>
      </w:tr>
      <w:tr w:rsidR="00B627B5" w:rsidRPr="00B627B5" w14:paraId="54D00FBB" w14:textId="77777777" w:rsidTr="007371D9">
        <w:trPr>
          <w:trHeight w:val="440"/>
          <w:jc w:val="center"/>
        </w:trPr>
        <w:tc>
          <w:tcPr>
            <w:tcW w:w="1319" w:type="dxa"/>
            <w:tcBorders>
              <w:top w:val="single" w:sz="4" w:space="0" w:color="auto"/>
              <w:left w:val="single" w:sz="4" w:space="0" w:color="auto"/>
              <w:bottom w:val="single" w:sz="4" w:space="0" w:color="auto"/>
              <w:right w:val="single" w:sz="4" w:space="0" w:color="auto"/>
            </w:tcBorders>
            <w:vAlign w:val="center"/>
          </w:tcPr>
          <w:p w14:paraId="5994E805" w14:textId="77777777" w:rsidR="00C05992" w:rsidRPr="00B627B5" w:rsidRDefault="00C05992" w:rsidP="008C40B3">
            <w:pPr>
              <w:spacing w:line="560" w:lineRule="exact"/>
              <w:rPr>
                <w:rFonts w:ascii="宋体" w:hAnsi="宋体"/>
                <w:sz w:val="22"/>
                <w:szCs w:val="22"/>
              </w:rPr>
            </w:pPr>
            <w:r w:rsidRPr="00B627B5">
              <w:rPr>
                <w:rFonts w:ascii="宋体" w:hAnsi="宋体" w:hint="eastAsia"/>
                <w:sz w:val="22"/>
                <w:szCs w:val="22"/>
              </w:rPr>
              <w:t>签订地点：</w:t>
            </w:r>
          </w:p>
        </w:tc>
        <w:tc>
          <w:tcPr>
            <w:tcW w:w="4809" w:type="dxa"/>
            <w:tcBorders>
              <w:top w:val="single" w:sz="4" w:space="0" w:color="auto"/>
              <w:left w:val="single" w:sz="4" w:space="0" w:color="auto"/>
              <w:bottom w:val="single" w:sz="4" w:space="0" w:color="auto"/>
              <w:right w:val="single" w:sz="4" w:space="0" w:color="auto"/>
            </w:tcBorders>
            <w:vAlign w:val="center"/>
          </w:tcPr>
          <w:p w14:paraId="4095FB22" w14:textId="77777777" w:rsidR="00C05992" w:rsidRPr="00B627B5" w:rsidRDefault="00C05992" w:rsidP="008C40B3">
            <w:pPr>
              <w:spacing w:line="560" w:lineRule="exact"/>
              <w:rPr>
                <w:rFonts w:ascii="宋体" w:hAnsi="宋体"/>
                <w:sz w:val="22"/>
                <w:szCs w:val="22"/>
              </w:rPr>
            </w:pPr>
            <w:r w:rsidRPr="00B627B5">
              <w:rPr>
                <w:rFonts w:ascii="宋体" w:hAnsi="宋体" w:hint="eastAsia"/>
                <w:sz w:val="22"/>
                <w:szCs w:val="22"/>
              </w:rPr>
              <w:t>江苏省昆山市</w:t>
            </w:r>
          </w:p>
        </w:tc>
      </w:tr>
      <w:tr w:rsidR="00C05992" w:rsidRPr="00B627B5" w14:paraId="3F1A2A50" w14:textId="77777777" w:rsidTr="007371D9">
        <w:trPr>
          <w:trHeight w:val="450"/>
          <w:jc w:val="center"/>
        </w:trPr>
        <w:tc>
          <w:tcPr>
            <w:tcW w:w="1319" w:type="dxa"/>
            <w:tcBorders>
              <w:top w:val="single" w:sz="4" w:space="0" w:color="auto"/>
              <w:left w:val="single" w:sz="4" w:space="0" w:color="auto"/>
              <w:bottom w:val="single" w:sz="4" w:space="0" w:color="auto"/>
              <w:right w:val="single" w:sz="4" w:space="0" w:color="auto"/>
            </w:tcBorders>
            <w:vAlign w:val="center"/>
          </w:tcPr>
          <w:p w14:paraId="4CF8649B" w14:textId="77777777" w:rsidR="00C05992" w:rsidRPr="00B627B5" w:rsidRDefault="00C05992" w:rsidP="008C40B3">
            <w:pPr>
              <w:spacing w:line="560" w:lineRule="exact"/>
              <w:rPr>
                <w:rFonts w:ascii="宋体" w:hAnsi="宋体"/>
                <w:sz w:val="22"/>
                <w:szCs w:val="22"/>
              </w:rPr>
            </w:pPr>
            <w:r w:rsidRPr="00B627B5">
              <w:rPr>
                <w:rFonts w:ascii="宋体" w:hAnsi="宋体" w:hint="eastAsia"/>
                <w:sz w:val="22"/>
                <w:szCs w:val="22"/>
              </w:rPr>
              <w:t>签订日期：</w:t>
            </w:r>
          </w:p>
        </w:tc>
        <w:tc>
          <w:tcPr>
            <w:tcW w:w="4809" w:type="dxa"/>
            <w:tcBorders>
              <w:top w:val="single" w:sz="4" w:space="0" w:color="auto"/>
              <w:left w:val="single" w:sz="4" w:space="0" w:color="auto"/>
              <w:bottom w:val="single" w:sz="4" w:space="0" w:color="auto"/>
              <w:right w:val="single" w:sz="4" w:space="0" w:color="auto"/>
            </w:tcBorders>
            <w:vAlign w:val="center"/>
          </w:tcPr>
          <w:p w14:paraId="703868D2" w14:textId="77777777" w:rsidR="00C05992" w:rsidRPr="00B627B5" w:rsidRDefault="00C05992" w:rsidP="008C40B3">
            <w:pPr>
              <w:spacing w:line="560" w:lineRule="exact"/>
              <w:rPr>
                <w:rFonts w:ascii="宋体" w:hAnsi="宋体"/>
                <w:sz w:val="22"/>
                <w:szCs w:val="22"/>
              </w:rPr>
            </w:pPr>
            <w:r w:rsidRPr="00B627B5">
              <w:rPr>
                <w:rFonts w:ascii="宋体" w:hAnsi="宋体"/>
                <w:sz w:val="22"/>
                <w:szCs w:val="22"/>
              </w:rPr>
              <w:t xml:space="preserve">    </w:t>
            </w:r>
            <w:r w:rsidRPr="00B627B5">
              <w:rPr>
                <w:rFonts w:ascii="宋体" w:hAnsi="宋体" w:hint="eastAsia"/>
                <w:sz w:val="22"/>
                <w:szCs w:val="22"/>
              </w:rPr>
              <w:t>年  月  日</w:t>
            </w:r>
          </w:p>
        </w:tc>
      </w:tr>
    </w:tbl>
    <w:p w14:paraId="69D619CC" w14:textId="77777777" w:rsidR="00C05992" w:rsidRPr="00B627B5" w:rsidRDefault="00C05992" w:rsidP="008C40B3">
      <w:pPr>
        <w:spacing w:line="560" w:lineRule="exact"/>
        <w:rPr>
          <w:rFonts w:eastAsia="黑体"/>
          <w:sz w:val="44"/>
          <w:szCs w:val="44"/>
        </w:rPr>
      </w:pPr>
    </w:p>
    <w:p w14:paraId="55A8A609" w14:textId="77777777" w:rsidR="00C05992" w:rsidRPr="00B627B5" w:rsidRDefault="00C05992" w:rsidP="008C40B3">
      <w:pPr>
        <w:spacing w:line="560" w:lineRule="exact"/>
        <w:rPr>
          <w:rFonts w:eastAsia="黑体"/>
          <w:sz w:val="44"/>
          <w:szCs w:val="44"/>
        </w:rPr>
      </w:pPr>
    </w:p>
    <w:p w14:paraId="41F69BEF" w14:textId="77777777" w:rsidR="00C05992" w:rsidRPr="00B627B5" w:rsidRDefault="00C05992" w:rsidP="008C40B3">
      <w:pPr>
        <w:spacing w:line="560" w:lineRule="exact"/>
        <w:rPr>
          <w:rFonts w:ascii="宋体" w:hAnsi="宋体"/>
          <w:b/>
          <w:sz w:val="24"/>
        </w:rPr>
      </w:pPr>
      <w:r w:rsidRPr="00B627B5">
        <w:rPr>
          <w:rFonts w:ascii="宋体" w:hAnsi="宋体" w:hint="eastAsia"/>
          <w:b/>
          <w:sz w:val="24"/>
        </w:rPr>
        <w:t xml:space="preserve">甲方： </w:t>
      </w:r>
    </w:p>
    <w:p w14:paraId="2CC8F28C" w14:textId="77777777" w:rsidR="00C05992" w:rsidRPr="00B627B5" w:rsidRDefault="00C05992" w:rsidP="008C40B3">
      <w:pPr>
        <w:spacing w:line="560" w:lineRule="exact"/>
        <w:ind w:firstLineChars="300" w:firstLine="720"/>
        <w:rPr>
          <w:rFonts w:ascii="宋体" w:hAnsi="宋体"/>
          <w:sz w:val="24"/>
        </w:rPr>
      </w:pPr>
      <w:r w:rsidRPr="00B627B5">
        <w:rPr>
          <w:rFonts w:ascii="宋体" w:hAnsi="宋体" w:hint="eastAsia"/>
          <w:sz w:val="24"/>
        </w:rPr>
        <w:t>法定代表人：</w:t>
      </w:r>
    </w:p>
    <w:p w14:paraId="340DACB7" w14:textId="77777777" w:rsidR="00C05992" w:rsidRPr="00B627B5" w:rsidRDefault="00C05992" w:rsidP="008C40B3">
      <w:pPr>
        <w:spacing w:line="560" w:lineRule="exact"/>
        <w:ind w:firstLineChars="300" w:firstLine="720"/>
        <w:rPr>
          <w:rFonts w:ascii="宋体" w:hAnsi="宋体"/>
          <w:sz w:val="24"/>
        </w:rPr>
      </w:pPr>
      <w:r w:rsidRPr="00B627B5">
        <w:rPr>
          <w:rFonts w:ascii="宋体" w:hAnsi="宋体" w:hint="eastAsia"/>
          <w:sz w:val="24"/>
        </w:rPr>
        <w:t xml:space="preserve">地址： </w:t>
      </w:r>
    </w:p>
    <w:p w14:paraId="0BA7C9BE" w14:textId="77777777" w:rsidR="00C05992" w:rsidRPr="00B627B5" w:rsidRDefault="00C05992" w:rsidP="008C40B3">
      <w:pPr>
        <w:spacing w:line="560" w:lineRule="exact"/>
        <w:ind w:firstLineChars="300" w:firstLine="720"/>
        <w:rPr>
          <w:rFonts w:ascii="宋体" w:hAnsi="宋体"/>
          <w:sz w:val="24"/>
        </w:rPr>
      </w:pPr>
      <w:r w:rsidRPr="00B627B5">
        <w:rPr>
          <w:rFonts w:ascii="宋体" w:hAnsi="宋体" w:hint="eastAsia"/>
          <w:sz w:val="24"/>
        </w:rPr>
        <w:t xml:space="preserve">联系人：         </w:t>
      </w:r>
      <w:r w:rsidRPr="00B627B5">
        <w:rPr>
          <w:rFonts w:ascii="宋体" w:hAnsi="宋体"/>
          <w:sz w:val="24"/>
        </w:rPr>
        <w:t xml:space="preserve">    </w:t>
      </w:r>
      <w:r w:rsidRPr="00B627B5">
        <w:rPr>
          <w:rFonts w:ascii="宋体" w:hAnsi="宋体" w:hint="eastAsia"/>
          <w:sz w:val="24"/>
        </w:rPr>
        <w:t>联系方式：</w:t>
      </w:r>
    </w:p>
    <w:p w14:paraId="3EF328A8" w14:textId="77777777" w:rsidR="00C05992" w:rsidRPr="00B627B5" w:rsidRDefault="00C05992" w:rsidP="008C40B3">
      <w:pPr>
        <w:spacing w:line="560" w:lineRule="exact"/>
        <w:ind w:firstLineChars="200" w:firstLine="480"/>
        <w:rPr>
          <w:rFonts w:ascii="宋体" w:hAnsi="宋体"/>
          <w:sz w:val="24"/>
          <w:szCs w:val="28"/>
        </w:rPr>
      </w:pPr>
    </w:p>
    <w:p w14:paraId="116B9C6F" w14:textId="77777777" w:rsidR="00C05992" w:rsidRPr="00B627B5" w:rsidRDefault="00C05992" w:rsidP="008C40B3">
      <w:pPr>
        <w:spacing w:line="560" w:lineRule="exact"/>
        <w:rPr>
          <w:rFonts w:ascii="宋体" w:hAnsi="宋体"/>
          <w:b/>
          <w:sz w:val="24"/>
        </w:rPr>
      </w:pPr>
      <w:r w:rsidRPr="00B627B5">
        <w:rPr>
          <w:rFonts w:ascii="宋体" w:hAnsi="宋体" w:hint="eastAsia"/>
          <w:b/>
          <w:sz w:val="24"/>
        </w:rPr>
        <w:lastRenderedPageBreak/>
        <w:t>乙方：</w:t>
      </w:r>
      <w:r w:rsidRPr="00B627B5">
        <w:rPr>
          <w:rFonts w:ascii="宋体" w:hAnsi="宋体"/>
          <w:b/>
          <w:sz w:val="24"/>
        </w:rPr>
        <w:t xml:space="preserve"> </w:t>
      </w:r>
      <w:r w:rsidRPr="00B627B5">
        <w:rPr>
          <w:rFonts w:ascii="宋体" w:hAnsi="宋体" w:hint="eastAsia"/>
          <w:b/>
          <w:sz w:val="24"/>
        </w:rPr>
        <w:t xml:space="preserve">                   </w:t>
      </w:r>
      <w:r w:rsidRPr="00B627B5">
        <w:rPr>
          <w:rFonts w:ascii="宋体" w:hAnsi="宋体"/>
          <w:b/>
          <w:sz w:val="24"/>
        </w:rPr>
        <w:t xml:space="preserve">          </w:t>
      </w:r>
    </w:p>
    <w:p w14:paraId="685D1B46" w14:textId="77777777" w:rsidR="00C05992" w:rsidRPr="00B627B5" w:rsidRDefault="00C05992" w:rsidP="008C40B3">
      <w:pPr>
        <w:spacing w:line="560" w:lineRule="exact"/>
        <w:ind w:firstLineChars="300" w:firstLine="720"/>
        <w:rPr>
          <w:rFonts w:ascii="宋体" w:hAnsi="宋体"/>
          <w:sz w:val="24"/>
        </w:rPr>
      </w:pPr>
      <w:r w:rsidRPr="00B627B5">
        <w:rPr>
          <w:rFonts w:ascii="宋体" w:hAnsi="宋体" w:hint="eastAsia"/>
          <w:sz w:val="24"/>
        </w:rPr>
        <w:t xml:space="preserve">法定代表人：    </w:t>
      </w:r>
      <w:r w:rsidRPr="00B627B5">
        <w:rPr>
          <w:rFonts w:ascii="宋体" w:hAnsi="宋体"/>
          <w:sz w:val="24"/>
        </w:rPr>
        <w:t xml:space="preserve">   </w:t>
      </w:r>
      <w:r w:rsidRPr="00B627B5">
        <w:rPr>
          <w:rFonts w:ascii="宋体" w:hAnsi="宋体" w:hint="eastAsia"/>
          <w:sz w:val="24"/>
        </w:rPr>
        <w:t xml:space="preserve"> </w:t>
      </w:r>
    </w:p>
    <w:p w14:paraId="56EC3B2C" w14:textId="77777777" w:rsidR="00C05992" w:rsidRPr="00B627B5" w:rsidRDefault="00C05992" w:rsidP="008C40B3">
      <w:pPr>
        <w:spacing w:line="560" w:lineRule="exact"/>
        <w:ind w:firstLineChars="300" w:firstLine="720"/>
        <w:rPr>
          <w:rFonts w:ascii="宋体" w:hAnsi="宋体"/>
          <w:sz w:val="24"/>
        </w:rPr>
      </w:pPr>
      <w:r w:rsidRPr="00B627B5">
        <w:rPr>
          <w:rFonts w:ascii="宋体" w:hAnsi="宋体" w:hint="eastAsia"/>
          <w:sz w:val="24"/>
        </w:rPr>
        <w:t xml:space="preserve">地址：       </w:t>
      </w:r>
      <w:r w:rsidRPr="00B627B5">
        <w:rPr>
          <w:rFonts w:ascii="宋体" w:hAnsi="宋体"/>
          <w:sz w:val="24"/>
        </w:rPr>
        <w:t xml:space="preserve">               </w:t>
      </w:r>
      <w:r w:rsidRPr="00B627B5">
        <w:rPr>
          <w:rFonts w:ascii="宋体" w:hAnsi="宋体" w:hint="eastAsia"/>
          <w:sz w:val="24"/>
        </w:rPr>
        <w:t xml:space="preserve"> </w:t>
      </w:r>
    </w:p>
    <w:p w14:paraId="3FA6F2A8" w14:textId="77777777" w:rsidR="00C05992" w:rsidRPr="00B627B5" w:rsidRDefault="00C05992" w:rsidP="008C40B3">
      <w:pPr>
        <w:spacing w:line="560" w:lineRule="exact"/>
        <w:ind w:firstLineChars="300" w:firstLine="720"/>
        <w:rPr>
          <w:rFonts w:ascii="宋体" w:hAnsi="宋体"/>
          <w:sz w:val="24"/>
        </w:rPr>
      </w:pPr>
      <w:r w:rsidRPr="00B627B5">
        <w:rPr>
          <w:rFonts w:ascii="宋体" w:hAnsi="宋体" w:hint="eastAsia"/>
          <w:sz w:val="24"/>
        </w:rPr>
        <w:t xml:space="preserve">联系人：     </w:t>
      </w:r>
      <w:r w:rsidRPr="00B627B5">
        <w:rPr>
          <w:rFonts w:ascii="宋体" w:hAnsi="宋体"/>
          <w:sz w:val="24"/>
        </w:rPr>
        <w:t xml:space="preserve"> </w:t>
      </w:r>
      <w:r w:rsidRPr="00B627B5">
        <w:rPr>
          <w:rFonts w:ascii="宋体" w:hAnsi="宋体" w:hint="eastAsia"/>
          <w:sz w:val="24"/>
        </w:rPr>
        <w:t xml:space="preserve">  </w:t>
      </w:r>
      <w:r w:rsidRPr="00B627B5">
        <w:rPr>
          <w:rFonts w:ascii="宋体" w:hAnsi="宋体"/>
          <w:sz w:val="24"/>
        </w:rPr>
        <w:t xml:space="preserve">           </w:t>
      </w:r>
      <w:r w:rsidRPr="00B627B5">
        <w:rPr>
          <w:rFonts w:ascii="宋体" w:hAnsi="宋体" w:hint="eastAsia"/>
          <w:sz w:val="24"/>
        </w:rPr>
        <w:t xml:space="preserve">联系方式：        </w:t>
      </w:r>
    </w:p>
    <w:p w14:paraId="02B7F18C" w14:textId="77777777" w:rsidR="00C05992" w:rsidRPr="00B627B5" w:rsidRDefault="00C05992" w:rsidP="008C40B3">
      <w:pPr>
        <w:spacing w:line="560" w:lineRule="exact"/>
        <w:ind w:firstLineChars="200" w:firstLine="480"/>
        <w:rPr>
          <w:rFonts w:ascii="宋体" w:hAnsi="宋体"/>
          <w:sz w:val="24"/>
        </w:rPr>
      </w:pPr>
      <w:r w:rsidRPr="00B627B5">
        <w:rPr>
          <w:rFonts w:ascii="宋体" w:hAnsi="宋体" w:hint="eastAsia"/>
          <w:sz w:val="24"/>
        </w:rPr>
        <w:t>买卖双方依据国家有关法律法规的规定，经过平等协商，就该合同达成如下协议：</w:t>
      </w:r>
    </w:p>
    <w:p w14:paraId="65BA4B85" w14:textId="77777777" w:rsidR="00C05992" w:rsidRPr="00B627B5" w:rsidRDefault="00C05992" w:rsidP="008C40B3">
      <w:pPr>
        <w:spacing w:line="560" w:lineRule="exact"/>
        <w:ind w:firstLineChars="200" w:firstLine="480"/>
        <w:rPr>
          <w:rFonts w:ascii="宋体" w:hAnsi="宋体"/>
          <w:sz w:val="24"/>
        </w:rPr>
      </w:pPr>
    </w:p>
    <w:p w14:paraId="36F007FC"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2" w:name="_Toc445968326"/>
      <w:r w:rsidRPr="00B627B5">
        <w:rPr>
          <w:rFonts w:ascii="宋体" w:eastAsia="宋体" w:hAnsi="宋体" w:hint="eastAsia"/>
          <w:sz w:val="24"/>
        </w:rPr>
        <w:t>第一条：定义和解释</w:t>
      </w:r>
      <w:bookmarkEnd w:id="2"/>
    </w:p>
    <w:p w14:paraId="316F10C9" w14:textId="77777777" w:rsidR="00C05992" w:rsidRPr="00B627B5" w:rsidRDefault="00C05992" w:rsidP="008C40B3">
      <w:pPr>
        <w:spacing w:line="560" w:lineRule="exact"/>
        <w:rPr>
          <w:lang w:val="x-none" w:eastAsia="x-none"/>
        </w:rPr>
      </w:pPr>
    </w:p>
    <w:p w14:paraId="0CE3B861"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 xml:space="preserve">1.1 </w:t>
      </w:r>
      <w:r w:rsidRPr="00B627B5">
        <w:rPr>
          <w:rFonts w:ascii="宋体" w:hAnsi="宋体"/>
          <w:sz w:val="24"/>
        </w:rPr>
        <w:t>“</w:t>
      </w:r>
      <w:r w:rsidRPr="00B627B5">
        <w:rPr>
          <w:rFonts w:ascii="宋体" w:hAnsi="宋体" w:hint="eastAsia"/>
          <w:sz w:val="24"/>
        </w:rPr>
        <w:t>购货单位</w:t>
      </w:r>
      <w:r w:rsidRPr="00B627B5">
        <w:rPr>
          <w:rFonts w:ascii="宋体" w:hAnsi="宋体"/>
          <w:sz w:val="24"/>
        </w:rPr>
        <w:t>”</w:t>
      </w:r>
      <w:r w:rsidRPr="00B627B5">
        <w:rPr>
          <w:rFonts w:ascii="宋体" w:hAnsi="宋体" w:hint="eastAsia"/>
          <w:sz w:val="24"/>
        </w:rPr>
        <w:t>系，本合同简称“甲方”。</w:t>
      </w:r>
    </w:p>
    <w:p w14:paraId="17250E0C"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 xml:space="preserve">1.2 </w:t>
      </w:r>
      <w:r w:rsidRPr="00B627B5">
        <w:rPr>
          <w:rFonts w:ascii="宋体" w:hAnsi="宋体"/>
          <w:sz w:val="24"/>
        </w:rPr>
        <w:t>“</w:t>
      </w:r>
      <w:r w:rsidRPr="00B627B5">
        <w:rPr>
          <w:rFonts w:ascii="宋体" w:hAnsi="宋体" w:hint="eastAsia"/>
          <w:sz w:val="24"/>
        </w:rPr>
        <w:t>供货单位</w:t>
      </w:r>
      <w:r w:rsidRPr="00B627B5">
        <w:rPr>
          <w:rFonts w:ascii="宋体" w:hAnsi="宋体"/>
          <w:sz w:val="24"/>
        </w:rPr>
        <w:t>”</w:t>
      </w:r>
      <w:r w:rsidRPr="00B627B5">
        <w:rPr>
          <w:rFonts w:ascii="宋体" w:hAnsi="宋体" w:hint="eastAsia"/>
          <w:sz w:val="24"/>
        </w:rPr>
        <w:t>系</w:t>
      </w:r>
      <w:r w:rsidRPr="00B627B5">
        <w:rPr>
          <w:rFonts w:ascii="宋体" w:hAnsi="宋体" w:hint="eastAsia"/>
          <w:sz w:val="24"/>
          <w:u w:val="single"/>
        </w:rPr>
        <w:t xml:space="preserve">                     </w:t>
      </w:r>
      <w:r w:rsidRPr="00B627B5">
        <w:rPr>
          <w:rFonts w:ascii="宋体" w:hAnsi="宋体" w:hint="eastAsia"/>
          <w:sz w:val="24"/>
        </w:rPr>
        <w:t>，本合同简称“乙方”。</w:t>
      </w:r>
    </w:p>
    <w:p w14:paraId="0398ADAB"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1.3 “合同”系指经甲乙双方协商一致并签署所有协议，包括所有的附件、附录和构成合同的所有文件。</w:t>
      </w:r>
    </w:p>
    <w:p w14:paraId="134B1B4B"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1.4 “合同价”系指根据合同约定，乙方在正确地完全履行合同义务后甲方应支付给乙方的价款。</w:t>
      </w:r>
    </w:p>
    <w:p w14:paraId="4362B921"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1.5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3D64F943" w14:textId="77777777" w:rsidR="00C05992" w:rsidRPr="00B627B5" w:rsidRDefault="00C05992" w:rsidP="008C40B3">
      <w:pPr>
        <w:tabs>
          <w:tab w:val="num" w:pos="454"/>
        </w:tabs>
        <w:spacing w:line="560" w:lineRule="exact"/>
        <w:ind w:left="454" w:hanging="454"/>
        <w:rPr>
          <w:rFonts w:ascii="宋体" w:hAnsi="宋体"/>
          <w:sz w:val="24"/>
        </w:rPr>
      </w:pPr>
    </w:p>
    <w:p w14:paraId="65BB43BF"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3" w:name="_Toc445968327"/>
      <w:r w:rsidRPr="00B627B5">
        <w:rPr>
          <w:rFonts w:ascii="宋体" w:eastAsia="宋体" w:hAnsi="宋体" w:hint="eastAsia"/>
          <w:sz w:val="24"/>
        </w:rPr>
        <w:t>第二条：商品的名称、品种、规格</w:t>
      </w:r>
      <w:bookmarkEnd w:id="3"/>
    </w:p>
    <w:p w14:paraId="5C22F05E" w14:textId="77777777" w:rsidR="00C05992" w:rsidRPr="00B627B5" w:rsidRDefault="00C05992" w:rsidP="008C40B3">
      <w:pPr>
        <w:spacing w:line="560" w:lineRule="exact"/>
        <w:rPr>
          <w:lang w:val="x-none" w:eastAsia="x-none"/>
        </w:rPr>
      </w:pPr>
    </w:p>
    <w:p w14:paraId="436C3B43"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2.1.甲方从乙方采购商品的名称、品牌、规格、型号、单价、金额等以附件二《商品采购名录》为准。采购商品名录由甲乙双方共同制作确认，作为本合同的附件。</w:t>
      </w:r>
    </w:p>
    <w:p w14:paraId="2A2A4F82"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2.2.甲方指定</w:t>
      </w:r>
      <w:r w:rsidRPr="00B627B5">
        <w:rPr>
          <w:rFonts w:ascii="宋体" w:hAnsi="宋体" w:hint="eastAsia"/>
          <w:sz w:val="24"/>
          <w:u w:val="single"/>
        </w:rPr>
        <w:t xml:space="preserve">  </w:t>
      </w:r>
      <w:r w:rsidRPr="00B627B5">
        <w:rPr>
          <w:rFonts w:ascii="宋体" w:hAnsi="宋体"/>
          <w:sz w:val="24"/>
          <w:u w:val="single"/>
        </w:rPr>
        <w:t xml:space="preserve">    </w:t>
      </w:r>
      <w:r w:rsidRPr="00B627B5">
        <w:rPr>
          <w:rFonts w:ascii="宋体" w:hAnsi="宋体" w:hint="eastAsia"/>
          <w:sz w:val="24"/>
        </w:rPr>
        <w:t>为采购联系人,联系电话</w:t>
      </w:r>
      <w:r w:rsidRPr="00B627B5">
        <w:rPr>
          <w:rFonts w:ascii="宋体" w:hAnsi="宋体"/>
          <w:sz w:val="24"/>
          <w:u w:val="single"/>
        </w:rPr>
        <w:t xml:space="preserve">           </w:t>
      </w:r>
      <w:r w:rsidRPr="00B627B5">
        <w:rPr>
          <w:rFonts w:ascii="宋体" w:hAnsi="宋体" w:hint="eastAsia"/>
          <w:sz w:val="24"/>
        </w:rPr>
        <w:t>,电子邮箱:</w:t>
      </w:r>
      <w:r w:rsidRPr="00B627B5">
        <w:rPr>
          <w:rFonts w:ascii="宋体" w:hAnsi="宋体"/>
          <w:sz w:val="24"/>
          <w:u w:val="single"/>
        </w:rPr>
        <w:t xml:space="preserve">                    </w:t>
      </w:r>
    </w:p>
    <w:p w14:paraId="343903B9"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2.3.乙方指定</w:t>
      </w:r>
      <w:r w:rsidRPr="00B627B5">
        <w:rPr>
          <w:rFonts w:ascii="宋体" w:hAnsi="宋体" w:hint="eastAsia"/>
          <w:sz w:val="24"/>
          <w:u w:val="single"/>
        </w:rPr>
        <w:t xml:space="preserve">      </w:t>
      </w:r>
      <w:r w:rsidRPr="00B627B5">
        <w:rPr>
          <w:rFonts w:ascii="宋体" w:hAnsi="宋体" w:hint="eastAsia"/>
          <w:sz w:val="24"/>
        </w:rPr>
        <w:t>为采购联系人,联系电话</w:t>
      </w:r>
      <w:r w:rsidRPr="00B627B5">
        <w:rPr>
          <w:rFonts w:ascii="宋体" w:hAnsi="宋体" w:hint="eastAsia"/>
          <w:sz w:val="24"/>
          <w:u w:val="single"/>
        </w:rPr>
        <w:t xml:space="preserve">           </w:t>
      </w:r>
      <w:r w:rsidRPr="00B627B5">
        <w:rPr>
          <w:rFonts w:ascii="宋体" w:hAnsi="宋体" w:hint="eastAsia"/>
          <w:sz w:val="24"/>
        </w:rPr>
        <w:t>,电子邮箱:</w:t>
      </w:r>
      <w:r w:rsidRPr="00B627B5">
        <w:rPr>
          <w:rFonts w:ascii="宋体" w:hAnsi="宋体" w:hint="eastAsia"/>
          <w:sz w:val="24"/>
          <w:u w:val="single"/>
        </w:rPr>
        <w:t xml:space="preserve">                    </w:t>
      </w:r>
      <w:bookmarkStart w:id="4" w:name="_Toc445968328"/>
    </w:p>
    <w:p w14:paraId="0A508D5A" w14:textId="77777777" w:rsidR="00C05992" w:rsidRPr="00B627B5" w:rsidRDefault="00C05992" w:rsidP="008C40B3">
      <w:pPr>
        <w:spacing w:line="560" w:lineRule="exact"/>
        <w:rPr>
          <w:lang w:val="x-none" w:eastAsia="x-none"/>
        </w:rPr>
      </w:pPr>
    </w:p>
    <w:p w14:paraId="4F4B7190"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r w:rsidRPr="00B627B5">
        <w:rPr>
          <w:rFonts w:ascii="宋体" w:eastAsia="宋体" w:hAnsi="宋体" w:hint="eastAsia"/>
          <w:sz w:val="24"/>
        </w:rPr>
        <w:t>第三条：商品质量标准</w:t>
      </w:r>
      <w:bookmarkEnd w:id="4"/>
    </w:p>
    <w:p w14:paraId="1C50802D" w14:textId="77777777" w:rsidR="00C05992" w:rsidRPr="00B627B5" w:rsidRDefault="00C05992" w:rsidP="008C40B3">
      <w:pPr>
        <w:spacing w:line="560" w:lineRule="exact"/>
        <w:rPr>
          <w:lang w:val="x-none" w:eastAsia="x-none"/>
        </w:rPr>
      </w:pPr>
    </w:p>
    <w:p w14:paraId="5751F02D"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3.1商品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14:paraId="7D77C02A"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3.2 甲乙双方对技术标准（包括质量要求）、安装标准有特殊要求的或乙方提供样品的，除满足上述条款约定外，不得低于双方约定的或样品的质量标准。</w:t>
      </w:r>
    </w:p>
    <w:p w14:paraId="761418F2" w14:textId="77777777" w:rsidR="00C05992" w:rsidRPr="00B627B5" w:rsidRDefault="00C05992" w:rsidP="008C40B3">
      <w:pPr>
        <w:tabs>
          <w:tab w:val="num" w:pos="454"/>
        </w:tabs>
        <w:spacing w:line="560" w:lineRule="exact"/>
        <w:ind w:left="454" w:hanging="454"/>
        <w:rPr>
          <w:rFonts w:ascii="宋体" w:hAnsi="宋体"/>
          <w:sz w:val="24"/>
        </w:rPr>
      </w:pPr>
    </w:p>
    <w:p w14:paraId="7C0DE855"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5" w:name="_Toc445968329"/>
      <w:r w:rsidRPr="00B627B5">
        <w:rPr>
          <w:rFonts w:ascii="宋体" w:eastAsia="宋体" w:hAnsi="宋体" w:hint="eastAsia"/>
          <w:sz w:val="24"/>
        </w:rPr>
        <w:t>第四条：商品发货和运输费用</w:t>
      </w:r>
      <w:bookmarkEnd w:id="5"/>
    </w:p>
    <w:p w14:paraId="3C96FECA" w14:textId="77777777" w:rsidR="00C05992" w:rsidRPr="00B627B5" w:rsidRDefault="00C05992" w:rsidP="008C40B3">
      <w:pPr>
        <w:spacing w:line="560" w:lineRule="exact"/>
        <w:rPr>
          <w:lang w:val="x-none" w:eastAsia="x-none"/>
        </w:rPr>
      </w:pPr>
    </w:p>
    <w:p w14:paraId="07B9533E"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4.1甲方向乙方采购的商品由甲方通过邮件方式向乙方发出订货通知，商品的参数包括但不限于名称、品牌、规格、型号、单价、数量等。</w:t>
      </w:r>
    </w:p>
    <w:p w14:paraId="6BBB2C6A"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4.2甲方向乙方采购的商品由乙方发货。商品运输费用、保险费用及其他交付前产生的、未在合同中列明的费用均由乙方承担。</w:t>
      </w:r>
    </w:p>
    <w:p w14:paraId="06A3D5DF" w14:textId="77777777" w:rsidR="00C05992" w:rsidRPr="00B627B5" w:rsidRDefault="00C05992" w:rsidP="008C40B3">
      <w:pPr>
        <w:tabs>
          <w:tab w:val="num" w:pos="454"/>
        </w:tabs>
        <w:spacing w:line="560" w:lineRule="exact"/>
        <w:ind w:left="454" w:hanging="454"/>
        <w:rPr>
          <w:rFonts w:ascii="宋体" w:hAnsi="宋体"/>
          <w:sz w:val="24"/>
        </w:rPr>
      </w:pPr>
    </w:p>
    <w:p w14:paraId="56508D20"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6" w:name="_Toc445968330"/>
      <w:r w:rsidRPr="00B627B5">
        <w:rPr>
          <w:rFonts w:ascii="宋体" w:eastAsia="宋体" w:hAnsi="宋体" w:hint="eastAsia"/>
          <w:sz w:val="24"/>
        </w:rPr>
        <w:t>第五条：商品交货期限</w:t>
      </w:r>
      <w:bookmarkEnd w:id="6"/>
    </w:p>
    <w:p w14:paraId="6B42D88B" w14:textId="77777777" w:rsidR="00C05992" w:rsidRPr="00B627B5" w:rsidRDefault="00C05992" w:rsidP="008C40B3">
      <w:pPr>
        <w:spacing w:line="560" w:lineRule="exact"/>
        <w:rPr>
          <w:lang w:val="x-none" w:eastAsia="x-none"/>
        </w:rPr>
      </w:pPr>
    </w:p>
    <w:p w14:paraId="7E7A371E"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5.1.乙方应在收到订货通知之日起</w:t>
      </w:r>
      <w:r w:rsidRPr="00B627B5">
        <w:rPr>
          <w:rFonts w:ascii="宋体" w:hAnsi="宋体" w:hint="eastAsia"/>
          <w:sz w:val="24"/>
          <w:u w:val="single"/>
        </w:rPr>
        <w:t xml:space="preserve"> 5日</w:t>
      </w:r>
      <w:r w:rsidRPr="00B627B5">
        <w:rPr>
          <w:rFonts w:ascii="宋体" w:hAnsi="宋体" w:hint="eastAsia"/>
          <w:sz w:val="24"/>
        </w:rPr>
        <w:t>内将商品送至甲方指定地点。</w:t>
      </w:r>
    </w:p>
    <w:p w14:paraId="31A16605"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5.2乙方应将所售商品的装箱清单、用户手册、商品说明书、原厂保修卡、随机资料及配件、合格证明、检验报告、随机工具等（按出厂标准）随商品一并交付甲方。</w:t>
      </w:r>
    </w:p>
    <w:p w14:paraId="17D3ABDB"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5.3乙方应于交货前</w:t>
      </w:r>
      <w:r w:rsidRPr="00B627B5">
        <w:rPr>
          <w:rFonts w:ascii="宋体" w:hAnsi="宋体" w:hint="eastAsia"/>
          <w:sz w:val="24"/>
          <w:u w:val="single"/>
        </w:rPr>
        <w:t xml:space="preserve"> 2</w:t>
      </w:r>
      <w:r w:rsidRPr="00B627B5">
        <w:rPr>
          <w:rFonts w:ascii="宋体" w:hAnsi="宋体"/>
          <w:sz w:val="24"/>
          <w:u w:val="single"/>
        </w:rPr>
        <w:t xml:space="preserve"> </w:t>
      </w:r>
      <w:proofErr w:type="gramStart"/>
      <w:r w:rsidRPr="00B627B5">
        <w:rPr>
          <w:rFonts w:ascii="宋体" w:hAnsi="宋体" w:hint="eastAsia"/>
          <w:sz w:val="24"/>
        </w:rPr>
        <w:t>个</w:t>
      </w:r>
      <w:proofErr w:type="gramEnd"/>
      <w:r w:rsidRPr="00B627B5">
        <w:rPr>
          <w:rFonts w:ascii="宋体" w:hAnsi="宋体" w:hint="eastAsia"/>
          <w:sz w:val="24"/>
        </w:rPr>
        <w:t>工作日通知甲方做好交货准备。</w:t>
      </w:r>
    </w:p>
    <w:p w14:paraId="2E74A276" w14:textId="77777777" w:rsidR="00C05992" w:rsidRPr="00B627B5" w:rsidRDefault="00C05992" w:rsidP="008C40B3">
      <w:pPr>
        <w:tabs>
          <w:tab w:val="num" w:pos="454"/>
        </w:tabs>
        <w:spacing w:line="560" w:lineRule="exact"/>
        <w:ind w:left="454" w:hanging="454"/>
        <w:rPr>
          <w:rFonts w:ascii="宋体" w:hAnsi="宋体"/>
          <w:sz w:val="24"/>
        </w:rPr>
      </w:pPr>
    </w:p>
    <w:p w14:paraId="4B8961A8"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7" w:name="_Toc445968331"/>
      <w:r w:rsidRPr="00B627B5">
        <w:rPr>
          <w:rFonts w:ascii="宋体" w:eastAsia="宋体" w:hAnsi="宋体" w:hint="eastAsia"/>
          <w:sz w:val="24"/>
        </w:rPr>
        <w:lastRenderedPageBreak/>
        <w:t>第六条：商品的包装标准和包装物的供应</w:t>
      </w:r>
      <w:bookmarkEnd w:id="7"/>
    </w:p>
    <w:p w14:paraId="70744D3C" w14:textId="77777777" w:rsidR="00C05992" w:rsidRPr="00B627B5" w:rsidRDefault="00C05992" w:rsidP="008C40B3">
      <w:pPr>
        <w:spacing w:line="560" w:lineRule="exact"/>
        <w:rPr>
          <w:lang w:val="x-none" w:eastAsia="x-none"/>
        </w:rPr>
      </w:pPr>
    </w:p>
    <w:p w14:paraId="38C3E385"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6.1商品有原厂包装的，应采用原厂包装。</w:t>
      </w:r>
    </w:p>
    <w:p w14:paraId="4DFC2E5F"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6.2 除满足本条第一款的包装要求外，乙方所交付的所有商品要有适合长途运输和多次搬运、装卸的坚固包装，不能造成运输过程中箱件破损，设备和零件散失。并应按商品特点，按需要分别加上防潮、防霉、防锈、防蛀、防腐蚀等保护措施，以保证商品在没有任何损坏和腐蚀的情况下安全运抵交货地点。</w:t>
      </w:r>
    </w:p>
    <w:p w14:paraId="5E8BD02C" w14:textId="77777777" w:rsidR="00C05992" w:rsidRPr="00B627B5" w:rsidRDefault="00C05992" w:rsidP="008C40B3">
      <w:pPr>
        <w:tabs>
          <w:tab w:val="num" w:pos="454"/>
        </w:tabs>
        <w:spacing w:line="560" w:lineRule="exact"/>
        <w:ind w:left="454" w:hanging="454"/>
        <w:rPr>
          <w:rFonts w:ascii="宋体" w:hAnsi="宋体"/>
          <w:sz w:val="24"/>
        </w:rPr>
      </w:pPr>
    </w:p>
    <w:p w14:paraId="34BE03C6"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8" w:name="_Toc445968333"/>
      <w:r w:rsidRPr="00B627B5">
        <w:rPr>
          <w:rFonts w:ascii="宋体" w:eastAsia="宋体" w:hAnsi="宋体" w:hint="eastAsia"/>
          <w:sz w:val="24"/>
        </w:rPr>
        <w:t>第七条：商品验收</w:t>
      </w:r>
      <w:bookmarkEnd w:id="8"/>
    </w:p>
    <w:p w14:paraId="78A389F5" w14:textId="77777777" w:rsidR="00C05992" w:rsidRPr="00B627B5" w:rsidRDefault="00C05992" w:rsidP="008C40B3">
      <w:pPr>
        <w:spacing w:line="560" w:lineRule="exact"/>
        <w:rPr>
          <w:lang w:val="x-none" w:eastAsia="x-none"/>
        </w:rPr>
      </w:pPr>
    </w:p>
    <w:p w14:paraId="34F083B3"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7.1 商品的交货检查验收包括商品包装、外观有异常、无破损，品牌(商标)、规格(型号)、数量与采购订单相符。</w:t>
      </w:r>
    </w:p>
    <w:p w14:paraId="09F94212"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7.2乙方应将所提供商品的装箱清单、用户手册、原厂保修卡、随机资料及配件、随机工具等（按出厂标准）交付给甲方；乙方不能完整交付商品及本款规定的单证和工具等的，视为未按合同约定交货，乙方负责补齐，因此导致逾期交付的，由乙方承担相关的违约责任。</w:t>
      </w:r>
    </w:p>
    <w:p w14:paraId="3A68706D"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7.3 商品在甲方交货检查验收次日起15个工作日内出现任何故障影响甲方正常使用的,视为验收不合格商品。</w:t>
      </w:r>
    </w:p>
    <w:p w14:paraId="53ADCECD"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7.4验收不合格的商品，乙方负责无条件更换，因此产生的费用由乙方承担。验收通过后双方签订验收单，验收单必须清楚注明商品相关合同并且说明商品是否全部验收完毕。</w:t>
      </w:r>
    </w:p>
    <w:p w14:paraId="4DE37A12" w14:textId="77777777" w:rsidR="00C05992" w:rsidRPr="00B627B5" w:rsidRDefault="00C05992" w:rsidP="008C40B3">
      <w:pPr>
        <w:tabs>
          <w:tab w:val="num" w:pos="454"/>
        </w:tabs>
        <w:spacing w:line="560" w:lineRule="exact"/>
        <w:ind w:left="454" w:hanging="454"/>
        <w:rPr>
          <w:rFonts w:ascii="宋体" w:hAnsi="宋体"/>
          <w:sz w:val="24"/>
        </w:rPr>
      </w:pPr>
    </w:p>
    <w:p w14:paraId="2ACED816"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9" w:name="_Toc445968334"/>
      <w:r w:rsidRPr="00B627B5">
        <w:rPr>
          <w:rFonts w:ascii="宋体" w:eastAsia="宋体" w:hAnsi="宋体" w:hint="eastAsia"/>
          <w:sz w:val="24"/>
        </w:rPr>
        <w:t>第八条：售后服务</w:t>
      </w:r>
      <w:bookmarkEnd w:id="9"/>
    </w:p>
    <w:p w14:paraId="5C448BC6" w14:textId="77777777" w:rsidR="00C05992" w:rsidRPr="00B627B5" w:rsidRDefault="00C05992" w:rsidP="008C40B3">
      <w:pPr>
        <w:spacing w:line="560" w:lineRule="exact"/>
        <w:rPr>
          <w:lang w:val="x-none" w:eastAsia="x-none"/>
        </w:rPr>
      </w:pPr>
    </w:p>
    <w:p w14:paraId="4CB30538"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8.1乙方需向甲方提供所采购商品的原厂质保服务，质保期限以商品原厂质保期限为准，并且质保期限不少于国家的相关规定；质保起算日从甲方验收合格之日（以验收单日期为准）</w:t>
      </w:r>
      <w:r w:rsidRPr="00B627B5">
        <w:rPr>
          <w:rFonts w:ascii="宋体" w:hAnsi="宋体" w:hint="eastAsia"/>
          <w:sz w:val="24"/>
        </w:rPr>
        <w:lastRenderedPageBreak/>
        <w:t>起计算。</w:t>
      </w:r>
    </w:p>
    <w:p w14:paraId="0ADC0A77"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8.2乙方向甲方提供所采购商品的售后服务包括但不限于预防性检查维护、故障及时维修恢复、商品及其配件更换、协助甲方进行所购商品相关系统升级、扩充，并提供相应的技术咨询等。</w:t>
      </w:r>
    </w:p>
    <w:p w14:paraId="368A37E5"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8.3 在商品质保期限内，乙方向甲方提供所采购商品的售后服务所产生的一切费用全部由乙方承担。乙方若无法在规定时间内解决故障并恢复设备正常运行，造成甲方正常业务开展受到影响的情况，甲方拥有直接向商品原厂或其它公司寻求紧急维修服务的权利，由此产生的相关费用由乙方承担，同时甲方向乙方追究其它相关经济损失的权利。</w:t>
      </w:r>
    </w:p>
    <w:p w14:paraId="6F8F1CA9"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8.4 在商品质保期外，乙方承诺向甲方提供所采购出现障碍的商品进行修理，维修价格不高于市场价。</w:t>
      </w:r>
    </w:p>
    <w:p w14:paraId="604B82BE"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8.5乙方服务热线：</w:t>
      </w:r>
    </w:p>
    <w:p w14:paraId="4BE39CE6"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商务联系电话：</w:t>
      </w:r>
      <w:r w:rsidRPr="00B627B5">
        <w:rPr>
          <w:rFonts w:ascii="宋体" w:hAnsi="宋体" w:hint="eastAsia"/>
          <w:sz w:val="24"/>
          <w:u w:val="single"/>
        </w:rPr>
        <w:t xml:space="preserve">           </w:t>
      </w:r>
      <w:r w:rsidRPr="00B627B5">
        <w:rPr>
          <w:rFonts w:ascii="宋体" w:hAnsi="宋体" w:hint="eastAsia"/>
          <w:sz w:val="24"/>
        </w:rPr>
        <w:t xml:space="preserve">  </w:t>
      </w:r>
      <w:r w:rsidRPr="00B627B5">
        <w:rPr>
          <w:rFonts w:ascii="宋体" w:hAnsi="宋体"/>
          <w:sz w:val="24"/>
        </w:rPr>
        <w:t xml:space="preserve">    </w:t>
      </w:r>
      <w:r w:rsidRPr="00B627B5">
        <w:rPr>
          <w:rFonts w:ascii="宋体" w:hAnsi="宋体" w:hint="eastAsia"/>
          <w:sz w:val="24"/>
        </w:rPr>
        <w:t>商务联系人:</w:t>
      </w:r>
      <w:r w:rsidRPr="00B627B5">
        <w:rPr>
          <w:rFonts w:ascii="宋体" w:hAnsi="宋体" w:hint="eastAsia"/>
          <w:sz w:val="24"/>
          <w:u w:val="single"/>
        </w:rPr>
        <w:t xml:space="preserve">         </w:t>
      </w:r>
    </w:p>
    <w:p w14:paraId="7606F047"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技术支持热线：</w:t>
      </w:r>
      <w:r w:rsidRPr="00B627B5">
        <w:rPr>
          <w:rFonts w:ascii="宋体" w:hAnsi="宋体" w:hint="eastAsia"/>
          <w:sz w:val="24"/>
          <w:u w:val="single"/>
        </w:rPr>
        <w:t xml:space="preserve">           </w:t>
      </w:r>
      <w:r w:rsidRPr="00B627B5">
        <w:rPr>
          <w:rFonts w:ascii="宋体" w:hAnsi="宋体" w:hint="eastAsia"/>
          <w:sz w:val="24"/>
        </w:rPr>
        <w:t xml:space="preserve"> </w:t>
      </w:r>
      <w:r w:rsidRPr="00B627B5">
        <w:rPr>
          <w:rFonts w:ascii="宋体" w:hAnsi="宋体"/>
          <w:sz w:val="24"/>
        </w:rPr>
        <w:t xml:space="preserve">     </w:t>
      </w:r>
      <w:r w:rsidRPr="00B627B5">
        <w:rPr>
          <w:rFonts w:ascii="宋体" w:hAnsi="宋体" w:hint="eastAsia"/>
          <w:sz w:val="24"/>
        </w:rPr>
        <w:t>技术联系人:</w:t>
      </w:r>
      <w:r w:rsidRPr="00B627B5">
        <w:rPr>
          <w:rFonts w:ascii="宋体" w:hAnsi="宋体" w:hint="eastAsia"/>
          <w:sz w:val="24"/>
          <w:u w:val="single"/>
        </w:rPr>
        <w:t xml:space="preserve">         </w:t>
      </w:r>
    </w:p>
    <w:p w14:paraId="033CD400"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乙方保证上述电话7*24小时有人接听并立刻响应，若上述人员发生变更的，乙方应及时通知甲方；乙方依据情况选择最有效的服务方式解决问题，如电话沟通、</w:t>
      </w:r>
      <w:proofErr w:type="gramStart"/>
      <w:r w:rsidRPr="00B627B5">
        <w:rPr>
          <w:rFonts w:ascii="宋体" w:hAnsi="宋体" w:hint="eastAsia"/>
          <w:sz w:val="24"/>
        </w:rPr>
        <w:t>远程支持</w:t>
      </w:r>
      <w:proofErr w:type="gramEnd"/>
      <w:r w:rsidRPr="00B627B5">
        <w:rPr>
          <w:rFonts w:ascii="宋体" w:hAnsi="宋体" w:hint="eastAsia"/>
          <w:sz w:val="24"/>
        </w:rPr>
        <w:t>或到达现场解决；</w:t>
      </w:r>
      <w:proofErr w:type="gramStart"/>
      <w:r w:rsidRPr="00B627B5">
        <w:rPr>
          <w:rFonts w:ascii="宋体" w:hAnsi="宋体" w:hint="eastAsia"/>
          <w:sz w:val="24"/>
        </w:rPr>
        <w:t>远程支持</w:t>
      </w:r>
      <w:proofErr w:type="gramEnd"/>
      <w:r w:rsidRPr="00B627B5">
        <w:rPr>
          <w:rFonts w:ascii="宋体" w:hAnsi="宋体" w:hint="eastAsia"/>
          <w:sz w:val="24"/>
        </w:rPr>
        <w:t>要求</w:t>
      </w:r>
      <w:r w:rsidRPr="00B627B5">
        <w:rPr>
          <w:rFonts w:ascii="宋体" w:hAnsi="宋体" w:hint="eastAsia"/>
          <w:sz w:val="24"/>
          <w:u w:val="single"/>
        </w:rPr>
        <w:t xml:space="preserve"> 2</w:t>
      </w:r>
      <w:r w:rsidRPr="00B627B5">
        <w:rPr>
          <w:rFonts w:ascii="宋体" w:hAnsi="宋体"/>
          <w:sz w:val="24"/>
          <w:u w:val="single"/>
        </w:rPr>
        <w:t xml:space="preserve"> </w:t>
      </w:r>
      <w:r w:rsidRPr="00B627B5">
        <w:rPr>
          <w:rFonts w:ascii="宋体" w:hAnsi="宋体" w:hint="eastAsia"/>
          <w:sz w:val="24"/>
        </w:rPr>
        <w:t>小时内给出解决方案；现场支持要求</w:t>
      </w:r>
      <w:r w:rsidRPr="00B627B5">
        <w:rPr>
          <w:rFonts w:ascii="宋体" w:hAnsi="宋体" w:hint="eastAsia"/>
          <w:sz w:val="24"/>
          <w:u w:val="single"/>
        </w:rPr>
        <w:t xml:space="preserve"> </w:t>
      </w:r>
      <w:r w:rsidRPr="00B627B5">
        <w:rPr>
          <w:rFonts w:ascii="宋体" w:hAnsi="宋体"/>
          <w:sz w:val="24"/>
          <w:u w:val="single"/>
        </w:rPr>
        <w:t xml:space="preserve">8 </w:t>
      </w:r>
      <w:r w:rsidRPr="00B627B5">
        <w:rPr>
          <w:rFonts w:ascii="宋体" w:hAnsi="宋体" w:hint="eastAsia"/>
          <w:sz w:val="24"/>
        </w:rPr>
        <w:t>小时内到达甲方现场。</w:t>
      </w:r>
    </w:p>
    <w:p w14:paraId="4F9DAF62"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p>
    <w:p w14:paraId="6F5E22F6"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10" w:name="_Toc445968336"/>
      <w:r w:rsidRPr="00B627B5">
        <w:rPr>
          <w:rFonts w:ascii="宋体" w:eastAsia="宋体" w:hAnsi="宋体" w:hint="eastAsia"/>
          <w:sz w:val="24"/>
        </w:rPr>
        <w:t>第九条：商品货款的结算</w:t>
      </w:r>
      <w:bookmarkEnd w:id="10"/>
    </w:p>
    <w:p w14:paraId="0970187A" w14:textId="77777777" w:rsidR="00C05992" w:rsidRPr="00B627B5" w:rsidRDefault="00C05992" w:rsidP="008C40B3">
      <w:pPr>
        <w:spacing w:line="560" w:lineRule="exact"/>
        <w:rPr>
          <w:lang w:val="x-none" w:eastAsia="x-none"/>
        </w:rPr>
      </w:pPr>
    </w:p>
    <w:p w14:paraId="2C67C362"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9.1 乙方按照本合同约定和甲方订单信息向甲方提供商品并且甲方验收合格后，甲方收到乙方提供增值税专用发票后，甲方在30个工作日内向乙方支付所采购商品款项；该款项为乙方的含增值税价格，甲方无需向乙方另行支付相关增值税及附加税费金额。</w:t>
      </w:r>
    </w:p>
    <w:p w14:paraId="23BF4FE2" w14:textId="77777777" w:rsidR="00C05992" w:rsidRPr="00B627B5" w:rsidRDefault="00C05992" w:rsidP="008C40B3">
      <w:pPr>
        <w:spacing w:line="560" w:lineRule="exact"/>
        <w:rPr>
          <w:rFonts w:ascii="宋体" w:hAnsi="宋体"/>
          <w:sz w:val="24"/>
        </w:rPr>
      </w:pPr>
      <w:r w:rsidRPr="00B627B5">
        <w:rPr>
          <w:rFonts w:ascii="宋体" w:hAnsi="宋体" w:hint="eastAsia"/>
          <w:sz w:val="24"/>
        </w:rPr>
        <w:t xml:space="preserve">      合同价款的支付条件及支付比例，按以下方式执行：</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961"/>
        <w:gridCol w:w="2693"/>
      </w:tblGrid>
      <w:tr w:rsidR="00B627B5" w:rsidRPr="00B627B5" w14:paraId="75259567" w14:textId="77777777" w:rsidTr="007371D9">
        <w:trPr>
          <w:trHeight w:val="387"/>
        </w:trPr>
        <w:tc>
          <w:tcPr>
            <w:tcW w:w="1526" w:type="dxa"/>
          </w:tcPr>
          <w:p w14:paraId="7D685D4D" w14:textId="77777777" w:rsidR="00C05992" w:rsidRPr="00B627B5" w:rsidRDefault="00C05992" w:rsidP="008C40B3">
            <w:pPr>
              <w:spacing w:line="560" w:lineRule="exact"/>
              <w:jc w:val="center"/>
              <w:rPr>
                <w:rFonts w:ascii="宋体" w:hAnsi="宋体"/>
                <w:b/>
                <w:sz w:val="24"/>
              </w:rPr>
            </w:pPr>
            <w:r w:rsidRPr="00B627B5">
              <w:rPr>
                <w:rFonts w:ascii="宋体" w:hAnsi="宋体" w:hint="eastAsia"/>
                <w:b/>
                <w:sz w:val="24"/>
              </w:rPr>
              <w:t>阶段</w:t>
            </w:r>
          </w:p>
        </w:tc>
        <w:tc>
          <w:tcPr>
            <w:tcW w:w="4961" w:type="dxa"/>
          </w:tcPr>
          <w:p w14:paraId="27D048C3" w14:textId="77777777" w:rsidR="00C05992" w:rsidRPr="00B627B5" w:rsidRDefault="00C05992" w:rsidP="008C40B3">
            <w:pPr>
              <w:spacing w:line="560" w:lineRule="exact"/>
              <w:jc w:val="center"/>
              <w:rPr>
                <w:rFonts w:ascii="宋体" w:hAnsi="宋体"/>
                <w:b/>
                <w:sz w:val="24"/>
              </w:rPr>
            </w:pPr>
            <w:r w:rsidRPr="00B627B5">
              <w:rPr>
                <w:rFonts w:ascii="宋体" w:hAnsi="宋体" w:hint="eastAsia"/>
                <w:b/>
                <w:sz w:val="24"/>
              </w:rPr>
              <w:t>付款条件</w:t>
            </w:r>
          </w:p>
        </w:tc>
        <w:tc>
          <w:tcPr>
            <w:tcW w:w="2693" w:type="dxa"/>
          </w:tcPr>
          <w:p w14:paraId="7C8428FE" w14:textId="77777777" w:rsidR="00C05992" w:rsidRPr="00B627B5" w:rsidRDefault="00C05992" w:rsidP="008C40B3">
            <w:pPr>
              <w:spacing w:line="560" w:lineRule="exact"/>
              <w:jc w:val="center"/>
              <w:rPr>
                <w:rFonts w:ascii="宋体" w:hAnsi="宋体"/>
                <w:b/>
                <w:sz w:val="24"/>
              </w:rPr>
            </w:pPr>
            <w:r w:rsidRPr="00B627B5">
              <w:rPr>
                <w:rFonts w:ascii="宋体" w:hAnsi="宋体" w:hint="eastAsia"/>
                <w:b/>
                <w:sz w:val="24"/>
              </w:rPr>
              <w:t>付款比例</w:t>
            </w:r>
          </w:p>
        </w:tc>
      </w:tr>
      <w:tr w:rsidR="00B627B5" w:rsidRPr="00B627B5" w14:paraId="05BB6C78" w14:textId="77777777" w:rsidTr="007371D9">
        <w:trPr>
          <w:trHeight w:val="819"/>
        </w:trPr>
        <w:tc>
          <w:tcPr>
            <w:tcW w:w="1526" w:type="dxa"/>
            <w:vAlign w:val="center"/>
          </w:tcPr>
          <w:p w14:paraId="3DE17772" w14:textId="77777777" w:rsidR="00C05992" w:rsidRPr="00B627B5" w:rsidRDefault="00C05992" w:rsidP="008C40B3">
            <w:pPr>
              <w:spacing w:line="560" w:lineRule="exact"/>
              <w:jc w:val="center"/>
              <w:rPr>
                <w:rFonts w:ascii="宋体" w:hAnsi="宋体"/>
                <w:szCs w:val="21"/>
              </w:rPr>
            </w:pPr>
            <w:r w:rsidRPr="00B627B5">
              <w:rPr>
                <w:rFonts w:ascii="宋体" w:hAnsi="宋体" w:hint="eastAsia"/>
                <w:szCs w:val="21"/>
              </w:rPr>
              <w:lastRenderedPageBreak/>
              <w:t>第</w:t>
            </w:r>
            <w:r w:rsidRPr="00B627B5">
              <w:rPr>
                <w:rFonts w:ascii="宋体" w:hAnsi="宋体" w:hint="eastAsia"/>
                <w:szCs w:val="21"/>
                <w:u w:val="single"/>
              </w:rPr>
              <w:t xml:space="preserve"> </w:t>
            </w:r>
            <w:r w:rsidRPr="00B627B5">
              <w:rPr>
                <w:rFonts w:ascii="宋体" w:hAnsi="宋体"/>
                <w:szCs w:val="21"/>
                <w:u w:val="single"/>
              </w:rPr>
              <w:t>1</w:t>
            </w:r>
            <w:r w:rsidRPr="00B627B5">
              <w:rPr>
                <w:rFonts w:ascii="宋体" w:hAnsi="宋体" w:hint="eastAsia"/>
                <w:i/>
                <w:szCs w:val="21"/>
                <w:u w:val="single"/>
              </w:rPr>
              <w:t xml:space="preserve"> </w:t>
            </w:r>
            <w:r w:rsidRPr="00B627B5">
              <w:rPr>
                <w:rFonts w:ascii="宋体" w:hAnsi="宋体" w:hint="eastAsia"/>
                <w:szCs w:val="21"/>
              </w:rPr>
              <w:t>阶段</w:t>
            </w:r>
          </w:p>
        </w:tc>
        <w:tc>
          <w:tcPr>
            <w:tcW w:w="4961" w:type="dxa"/>
            <w:vAlign w:val="center"/>
          </w:tcPr>
          <w:p w14:paraId="0DB020F7" w14:textId="77777777" w:rsidR="00C05992" w:rsidRPr="00B627B5" w:rsidRDefault="00C05992" w:rsidP="008C40B3">
            <w:pPr>
              <w:spacing w:line="560" w:lineRule="exact"/>
              <w:jc w:val="center"/>
              <w:rPr>
                <w:rFonts w:ascii="宋体" w:hAnsi="宋体"/>
                <w:iCs/>
                <w:szCs w:val="21"/>
              </w:rPr>
            </w:pPr>
            <w:r w:rsidRPr="00B627B5">
              <w:rPr>
                <w:rFonts w:ascii="宋体" w:hAnsi="宋体" w:hint="eastAsia"/>
                <w:iCs/>
                <w:szCs w:val="21"/>
              </w:rPr>
              <w:t>设备到货验收合格后</w:t>
            </w:r>
          </w:p>
        </w:tc>
        <w:tc>
          <w:tcPr>
            <w:tcW w:w="2693" w:type="dxa"/>
          </w:tcPr>
          <w:p w14:paraId="38ED6153" w14:textId="77777777" w:rsidR="00C05992" w:rsidRPr="00B627B5" w:rsidRDefault="00C05992" w:rsidP="008C40B3">
            <w:pPr>
              <w:spacing w:line="560" w:lineRule="exact"/>
              <w:jc w:val="center"/>
              <w:rPr>
                <w:rFonts w:ascii="宋体" w:hAnsi="宋体"/>
                <w:szCs w:val="21"/>
              </w:rPr>
            </w:pPr>
            <w:r w:rsidRPr="00B627B5">
              <w:rPr>
                <w:rFonts w:ascii="宋体" w:hAnsi="宋体" w:hint="eastAsia"/>
                <w:szCs w:val="21"/>
              </w:rPr>
              <w:t>合同总金额的</w:t>
            </w:r>
            <w:r w:rsidRPr="00B627B5">
              <w:rPr>
                <w:rFonts w:ascii="宋体" w:hAnsi="宋体" w:hint="eastAsia"/>
                <w:szCs w:val="21"/>
                <w:u w:val="single"/>
              </w:rPr>
              <w:t xml:space="preserve"> </w:t>
            </w:r>
            <w:r w:rsidR="00283E53" w:rsidRPr="00B627B5">
              <w:rPr>
                <w:rFonts w:ascii="宋体" w:hAnsi="宋体"/>
                <w:szCs w:val="21"/>
                <w:u w:val="single"/>
              </w:rPr>
              <w:t>2</w:t>
            </w:r>
            <w:r w:rsidRPr="00B627B5">
              <w:rPr>
                <w:rFonts w:ascii="宋体" w:hAnsi="宋体" w:hint="eastAsia"/>
                <w:szCs w:val="21"/>
                <w:u w:val="single"/>
              </w:rPr>
              <w:t xml:space="preserve">0 </w:t>
            </w:r>
            <w:r w:rsidRPr="00B627B5">
              <w:rPr>
                <w:rFonts w:ascii="宋体" w:hAnsi="宋体" w:hint="eastAsia"/>
                <w:szCs w:val="21"/>
              </w:rPr>
              <w:t>%</w:t>
            </w:r>
          </w:p>
        </w:tc>
      </w:tr>
      <w:tr w:rsidR="00B627B5" w:rsidRPr="00B627B5" w14:paraId="4613FC85" w14:textId="77777777" w:rsidTr="007371D9">
        <w:trPr>
          <w:trHeight w:val="417"/>
        </w:trPr>
        <w:tc>
          <w:tcPr>
            <w:tcW w:w="1526" w:type="dxa"/>
            <w:vAlign w:val="center"/>
          </w:tcPr>
          <w:p w14:paraId="023CFDBB" w14:textId="77777777" w:rsidR="00C05992" w:rsidRPr="00B627B5" w:rsidRDefault="00C05992" w:rsidP="008C40B3">
            <w:pPr>
              <w:spacing w:line="560" w:lineRule="exact"/>
              <w:jc w:val="center"/>
              <w:rPr>
                <w:rFonts w:ascii="宋体" w:hAnsi="宋体"/>
                <w:szCs w:val="21"/>
              </w:rPr>
            </w:pPr>
            <w:r w:rsidRPr="00B627B5">
              <w:rPr>
                <w:rFonts w:ascii="宋体" w:hAnsi="宋体" w:hint="eastAsia"/>
                <w:szCs w:val="21"/>
              </w:rPr>
              <w:t>第</w:t>
            </w:r>
            <w:r w:rsidRPr="00B627B5">
              <w:rPr>
                <w:rFonts w:ascii="宋体" w:hAnsi="宋体" w:hint="eastAsia"/>
                <w:szCs w:val="21"/>
                <w:u w:val="single"/>
              </w:rPr>
              <w:t xml:space="preserve"> </w:t>
            </w:r>
            <w:r w:rsidRPr="00B627B5">
              <w:rPr>
                <w:rFonts w:ascii="宋体" w:hAnsi="宋体"/>
                <w:szCs w:val="21"/>
                <w:u w:val="single"/>
              </w:rPr>
              <w:t>2</w:t>
            </w:r>
            <w:r w:rsidRPr="00B627B5">
              <w:rPr>
                <w:rFonts w:ascii="宋体" w:hAnsi="宋体" w:hint="eastAsia"/>
                <w:i/>
                <w:szCs w:val="21"/>
                <w:u w:val="single"/>
              </w:rPr>
              <w:t xml:space="preserve"> </w:t>
            </w:r>
            <w:r w:rsidRPr="00B627B5">
              <w:rPr>
                <w:rFonts w:ascii="宋体" w:hAnsi="宋体" w:hint="eastAsia"/>
                <w:szCs w:val="21"/>
              </w:rPr>
              <w:t>阶段</w:t>
            </w:r>
          </w:p>
        </w:tc>
        <w:tc>
          <w:tcPr>
            <w:tcW w:w="4961" w:type="dxa"/>
            <w:vAlign w:val="center"/>
          </w:tcPr>
          <w:p w14:paraId="78DEA301" w14:textId="77777777" w:rsidR="00C05992" w:rsidRPr="00B627B5" w:rsidRDefault="00283E53" w:rsidP="008C40B3">
            <w:pPr>
              <w:spacing w:line="560" w:lineRule="exact"/>
              <w:jc w:val="center"/>
              <w:rPr>
                <w:rFonts w:ascii="宋体" w:hAnsi="宋体"/>
                <w:iCs/>
                <w:szCs w:val="21"/>
              </w:rPr>
            </w:pPr>
            <w:r w:rsidRPr="00B627B5">
              <w:rPr>
                <w:rFonts w:ascii="宋体" w:hAnsi="宋体" w:hint="eastAsia"/>
                <w:iCs/>
                <w:szCs w:val="21"/>
              </w:rPr>
              <w:t>设备安装完成并经招标方验收合格后</w:t>
            </w:r>
          </w:p>
        </w:tc>
        <w:tc>
          <w:tcPr>
            <w:tcW w:w="2693" w:type="dxa"/>
          </w:tcPr>
          <w:p w14:paraId="102066CA" w14:textId="77777777" w:rsidR="00C05992" w:rsidRPr="00B627B5" w:rsidRDefault="00C05992" w:rsidP="008C40B3">
            <w:pPr>
              <w:spacing w:line="560" w:lineRule="exact"/>
              <w:jc w:val="center"/>
              <w:rPr>
                <w:rFonts w:ascii="宋体" w:hAnsi="宋体"/>
                <w:szCs w:val="21"/>
              </w:rPr>
            </w:pPr>
            <w:r w:rsidRPr="00B627B5">
              <w:rPr>
                <w:rFonts w:ascii="宋体" w:hAnsi="宋体" w:hint="eastAsia"/>
                <w:szCs w:val="21"/>
              </w:rPr>
              <w:t>合同总金额的</w:t>
            </w:r>
            <w:r w:rsidRPr="00B627B5">
              <w:rPr>
                <w:rFonts w:ascii="宋体" w:hAnsi="宋体" w:hint="eastAsia"/>
                <w:szCs w:val="21"/>
                <w:u w:val="single"/>
              </w:rPr>
              <w:t xml:space="preserve"> </w:t>
            </w:r>
            <w:r w:rsidR="00283E53" w:rsidRPr="00B627B5">
              <w:rPr>
                <w:rFonts w:ascii="宋体" w:hAnsi="宋体"/>
                <w:szCs w:val="21"/>
                <w:u w:val="single"/>
              </w:rPr>
              <w:t>7</w:t>
            </w:r>
            <w:r w:rsidRPr="00B627B5">
              <w:rPr>
                <w:rFonts w:ascii="宋体" w:hAnsi="宋体" w:hint="eastAsia"/>
                <w:szCs w:val="21"/>
                <w:u w:val="single"/>
              </w:rPr>
              <w:t xml:space="preserve">0 </w:t>
            </w:r>
            <w:r w:rsidRPr="00B627B5">
              <w:rPr>
                <w:rFonts w:ascii="宋体" w:hAnsi="宋体" w:hint="eastAsia"/>
                <w:szCs w:val="21"/>
              </w:rPr>
              <w:t>%</w:t>
            </w:r>
          </w:p>
        </w:tc>
      </w:tr>
      <w:tr w:rsidR="00B627B5" w:rsidRPr="00B627B5" w14:paraId="3C3C5363" w14:textId="77777777" w:rsidTr="007371D9">
        <w:trPr>
          <w:trHeight w:val="417"/>
        </w:trPr>
        <w:tc>
          <w:tcPr>
            <w:tcW w:w="1526" w:type="dxa"/>
            <w:vAlign w:val="center"/>
          </w:tcPr>
          <w:p w14:paraId="07CB4972" w14:textId="77777777" w:rsidR="007371D9" w:rsidRPr="00B627B5" w:rsidRDefault="00283E53" w:rsidP="008C40B3">
            <w:pPr>
              <w:spacing w:line="560" w:lineRule="exact"/>
              <w:jc w:val="center"/>
              <w:rPr>
                <w:rFonts w:ascii="宋体" w:hAnsi="宋体"/>
                <w:szCs w:val="21"/>
              </w:rPr>
            </w:pPr>
            <w:r w:rsidRPr="00B627B5">
              <w:rPr>
                <w:rFonts w:ascii="宋体" w:hAnsi="宋体" w:hint="eastAsia"/>
                <w:szCs w:val="21"/>
              </w:rPr>
              <w:t>第</w:t>
            </w:r>
            <w:r w:rsidRPr="00B627B5">
              <w:rPr>
                <w:rFonts w:ascii="宋体" w:hAnsi="宋体" w:hint="eastAsia"/>
                <w:szCs w:val="21"/>
                <w:u w:val="single"/>
              </w:rPr>
              <w:t xml:space="preserve"> </w:t>
            </w:r>
            <w:r w:rsidRPr="00B627B5">
              <w:rPr>
                <w:rFonts w:ascii="宋体" w:hAnsi="宋体"/>
                <w:szCs w:val="21"/>
                <w:u w:val="single"/>
              </w:rPr>
              <w:t>3</w:t>
            </w:r>
            <w:r w:rsidRPr="00B627B5">
              <w:rPr>
                <w:rFonts w:ascii="宋体" w:hAnsi="宋体" w:hint="eastAsia"/>
                <w:i/>
                <w:szCs w:val="21"/>
                <w:u w:val="single"/>
              </w:rPr>
              <w:t xml:space="preserve"> </w:t>
            </w:r>
            <w:r w:rsidRPr="00B627B5">
              <w:rPr>
                <w:rFonts w:ascii="宋体" w:hAnsi="宋体" w:hint="eastAsia"/>
                <w:szCs w:val="21"/>
              </w:rPr>
              <w:t>阶段</w:t>
            </w:r>
          </w:p>
        </w:tc>
        <w:tc>
          <w:tcPr>
            <w:tcW w:w="4961" w:type="dxa"/>
            <w:vAlign w:val="center"/>
          </w:tcPr>
          <w:p w14:paraId="1CCD46B3" w14:textId="77777777" w:rsidR="007371D9" w:rsidRPr="00B627B5" w:rsidRDefault="00283E53" w:rsidP="008C40B3">
            <w:pPr>
              <w:spacing w:line="560" w:lineRule="exact"/>
              <w:jc w:val="center"/>
              <w:rPr>
                <w:rFonts w:ascii="宋体" w:hAnsi="宋体"/>
                <w:iCs/>
                <w:szCs w:val="21"/>
              </w:rPr>
            </w:pPr>
            <w:r w:rsidRPr="00B627B5">
              <w:rPr>
                <w:rFonts w:ascii="宋体" w:hAnsi="宋体" w:hint="eastAsia"/>
                <w:iCs/>
                <w:szCs w:val="21"/>
              </w:rPr>
              <w:t>设备安装完成并经招标方验收合格一年后</w:t>
            </w:r>
          </w:p>
        </w:tc>
        <w:tc>
          <w:tcPr>
            <w:tcW w:w="2693" w:type="dxa"/>
          </w:tcPr>
          <w:p w14:paraId="0A1E01EB" w14:textId="77777777" w:rsidR="007371D9" w:rsidRPr="00B627B5" w:rsidRDefault="00283E53" w:rsidP="008C40B3">
            <w:pPr>
              <w:spacing w:line="560" w:lineRule="exact"/>
              <w:jc w:val="center"/>
              <w:rPr>
                <w:rFonts w:ascii="宋体" w:hAnsi="宋体"/>
                <w:szCs w:val="21"/>
              </w:rPr>
            </w:pPr>
            <w:r w:rsidRPr="00B627B5">
              <w:rPr>
                <w:rFonts w:ascii="宋体" w:hAnsi="宋体" w:hint="eastAsia"/>
                <w:szCs w:val="21"/>
              </w:rPr>
              <w:t xml:space="preserve">合同总金额的 </w:t>
            </w:r>
            <w:r w:rsidRPr="00B627B5">
              <w:rPr>
                <w:rFonts w:ascii="宋体" w:hAnsi="宋体"/>
                <w:szCs w:val="21"/>
              </w:rPr>
              <w:t>1</w:t>
            </w:r>
            <w:r w:rsidRPr="00B627B5">
              <w:rPr>
                <w:rFonts w:ascii="宋体" w:hAnsi="宋体" w:hint="eastAsia"/>
                <w:szCs w:val="21"/>
              </w:rPr>
              <w:t>0 %</w:t>
            </w:r>
          </w:p>
        </w:tc>
      </w:tr>
    </w:tbl>
    <w:p w14:paraId="7157CD96"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9.2 甲方应将商品款项汇至乙方如下账户：</w:t>
      </w:r>
    </w:p>
    <w:p w14:paraId="5076DE6A"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账户名称：</w:t>
      </w:r>
      <w:r w:rsidRPr="00B627B5">
        <w:rPr>
          <w:rFonts w:ascii="宋体" w:hAnsi="宋体"/>
          <w:sz w:val="24"/>
          <w:u w:val="single"/>
        </w:rPr>
        <w:t xml:space="preserve"> </w:t>
      </w:r>
      <w:r w:rsidRPr="00B627B5">
        <w:rPr>
          <w:rFonts w:ascii="宋体" w:hAnsi="宋体" w:hint="eastAsia"/>
          <w:sz w:val="24"/>
          <w:u w:val="single"/>
        </w:rPr>
        <w:t xml:space="preserve">            </w:t>
      </w:r>
      <w:r w:rsidRPr="00B627B5">
        <w:rPr>
          <w:rFonts w:ascii="宋体" w:hAnsi="宋体"/>
          <w:sz w:val="24"/>
          <w:u w:val="single"/>
        </w:rPr>
        <w:t xml:space="preserve">             </w:t>
      </w:r>
      <w:r w:rsidRPr="00B627B5">
        <w:rPr>
          <w:rFonts w:ascii="宋体" w:hAnsi="宋体" w:hint="eastAsia"/>
          <w:sz w:val="24"/>
          <w:u w:val="single"/>
        </w:rPr>
        <w:t xml:space="preserve"> </w:t>
      </w:r>
    </w:p>
    <w:p w14:paraId="7B3F6A23"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 xml:space="preserve">开户行：  </w:t>
      </w:r>
      <w:r w:rsidRPr="00B627B5">
        <w:rPr>
          <w:rFonts w:ascii="宋体" w:hAnsi="宋体"/>
          <w:sz w:val="24"/>
          <w:u w:val="single"/>
        </w:rPr>
        <w:t xml:space="preserve"> </w:t>
      </w:r>
      <w:r w:rsidRPr="00B627B5">
        <w:rPr>
          <w:rFonts w:ascii="宋体" w:hAnsi="宋体" w:hint="eastAsia"/>
          <w:sz w:val="24"/>
          <w:u w:val="single"/>
        </w:rPr>
        <w:t xml:space="preserve">            </w:t>
      </w:r>
      <w:r w:rsidRPr="00B627B5">
        <w:rPr>
          <w:rFonts w:ascii="宋体" w:hAnsi="宋体"/>
          <w:sz w:val="24"/>
          <w:u w:val="single"/>
        </w:rPr>
        <w:t xml:space="preserve">             </w:t>
      </w:r>
      <w:r w:rsidRPr="00B627B5">
        <w:rPr>
          <w:rFonts w:ascii="宋体" w:hAnsi="宋体" w:hint="eastAsia"/>
          <w:sz w:val="24"/>
          <w:u w:val="single"/>
        </w:rPr>
        <w:t xml:space="preserve"> </w:t>
      </w:r>
    </w:p>
    <w:p w14:paraId="4AD7B48E"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 xml:space="preserve">账号： </w:t>
      </w:r>
      <w:r w:rsidRPr="00B627B5">
        <w:rPr>
          <w:rFonts w:ascii="宋体" w:hAnsi="宋体"/>
          <w:sz w:val="24"/>
        </w:rPr>
        <w:t xml:space="preserve"> </w:t>
      </w:r>
      <w:r w:rsidRPr="00B627B5">
        <w:rPr>
          <w:rFonts w:ascii="宋体" w:hAnsi="宋体" w:hint="eastAsia"/>
          <w:sz w:val="24"/>
        </w:rPr>
        <w:t xml:space="preserve">  </w:t>
      </w:r>
      <w:r w:rsidRPr="00B627B5">
        <w:rPr>
          <w:rFonts w:ascii="宋体" w:hAnsi="宋体"/>
          <w:sz w:val="24"/>
          <w:u w:val="single"/>
        </w:rPr>
        <w:t xml:space="preserve"> </w:t>
      </w:r>
      <w:r w:rsidRPr="00B627B5">
        <w:rPr>
          <w:rFonts w:ascii="宋体" w:hAnsi="宋体" w:hint="eastAsia"/>
          <w:sz w:val="24"/>
          <w:u w:val="single"/>
        </w:rPr>
        <w:t xml:space="preserve">            </w:t>
      </w:r>
      <w:r w:rsidRPr="00B627B5">
        <w:rPr>
          <w:rFonts w:ascii="宋体" w:hAnsi="宋体"/>
          <w:sz w:val="24"/>
          <w:u w:val="single"/>
        </w:rPr>
        <w:t xml:space="preserve">              </w:t>
      </w:r>
    </w:p>
    <w:p w14:paraId="50367E88"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如账户发生变更的，乙方应在本合同约定的相应付款期限前</w:t>
      </w:r>
      <w:r w:rsidRPr="00B627B5">
        <w:rPr>
          <w:rFonts w:ascii="宋体" w:hAnsi="宋体" w:hint="eastAsia"/>
          <w:sz w:val="24"/>
          <w:u w:val="single"/>
        </w:rPr>
        <w:t xml:space="preserve"> </w:t>
      </w:r>
      <w:r w:rsidRPr="00B627B5">
        <w:rPr>
          <w:rFonts w:ascii="宋体" w:hAnsi="宋体"/>
          <w:sz w:val="24"/>
          <w:u w:val="single"/>
        </w:rPr>
        <w:t xml:space="preserve">10 </w:t>
      </w:r>
      <w:proofErr w:type="gramStart"/>
      <w:r w:rsidRPr="00B627B5">
        <w:rPr>
          <w:rFonts w:ascii="宋体" w:hAnsi="宋体" w:hint="eastAsia"/>
          <w:sz w:val="24"/>
        </w:rPr>
        <w:t>个</w:t>
      </w:r>
      <w:proofErr w:type="gramEnd"/>
      <w:r w:rsidRPr="00B627B5">
        <w:rPr>
          <w:rFonts w:ascii="宋体" w:hAnsi="宋体" w:hint="eastAsia"/>
          <w:sz w:val="24"/>
        </w:rPr>
        <w:t>工作日以书面方式通知甲方。</w:t>
      </w:r>
    </w:p>
    <w:p w14:paraId="55A1042B"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9.3乙方承诺从合法途径（包括自行开具及申请由主管税务机关代开）向甲方提供形式和内容均为真实、准确、符合规定以及完整的增值税专用发票（包括但不限于增值税专用发票的发票联及抵扣联，下同）。乙方承诺若乙方不提供或提供不符合上述要求的增值税专用发票，甲方有权延迟支付款项直至取得合乎上述要求的增值税专用发票并且不承担任何违约责任，且乙方仍需按合同约定履行各项义务。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14:paraId="1D29BA84"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9.4乙方向甲方所提供的增值税专用发票，需依据甲方提供的如下信息开具。</w:t>
      </w:r>
      <w:proofErr w:type="gramStart"/>
      <w:r w:rsidRPr="00B627B5">
        <w:rPr>
          <w:rFonts w:ascii="宋体" w:hAnsi="宋体" w:hint="eastAsia"/>
          <w:sz w:val="24"/>
        </w:rPr>
        <w:t>如以下</w:t>
      </w:r>
      <w:proofErr w:type="gramEnd"/>
      <w:r w:rsidRPr="00B627B5">
        <w:rPr>
          <w:rFonts w:ascii="宋体" w:hAnsi="宋体" w:hint="eastAsia"/>
          <w:sz w:val="24"/>
        </w:rPr>
        <w:t>信息有所修正，甲方应及时以书面或邮件方式通知乙方。</w:t>
      </w:r>
    </w:p>
    <w:p w14:paraId="64E52C13"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纳税人名称：江苏昆山农村商业银行股份有限公司</w:t>
      </w:r>
    </w:p>
    <w:p w14:paraId="46D8B1BD"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纳税人统一社会信用代码：91320500770509049M</w:t>
      </w:r>
    </w:p>
    <w:p w14:paraId="02277B87"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银行账号：</w:t>
      </w:r>
      <w:r w:rsidRPr="00B627B5">
        <w:rPr>
          <w:rFonts w:ascii="宋体" w:hAnsi="宋体"/>
          <w:sz w:val="24"/>
        </w:rPr>
        <w:t>7066500521120100002809</w:t>
      </w:r>
    </w:p>
    <w:p w14:paraId="3FBA91AE"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户名：江苏昆山农村商业银行股份有限公司</w:t>
      </w:r>
    </w:p>
    <w:p w14:paraId="73739D6C"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开户行：昆山农商银行营业部</w:t>
      </w:r>
    </w:p>
    <w:p w14:paraId="356B2794"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lastRenderedPageBreak/>
        <w:t>地址：江苏省昆山市前进东路828号</w:t>
      </w:r>
    </w:p>
    <w:p w14:paraId="6ADA2F9B"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联系电话：0512-57379236</w:t>
      </w:r>
    </w:p>
    <w:p w14:paraId="4F613B27"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p>
    <w:p w14:paraId="60272C18"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11" w:name="_Toc445968339"/>
      <w:r w:rsidRPr="00B627B5">
        <w:rPr>
          <w:rFonts w:ascii="宋体" w:eastAsia="宋体" w:hAnsi="宋体" w:hint="eastAsia"/>
          <w:sz w:val="24"/>
        </w:rPr>
        <w:t>第十条：保密条款</w:t>
      </w:r>
      <w:bookmarkEnd w:id="11"/>
    </w:p>
    <w:p w14:paraId="59D38842" w14:textId="77777777" w:rsidR="00C05992" w:rsidRPr="00B627B5" w:rsidRDefault="00C05992" w:rsidP="008C40B3">
      <w:pPr>
        <w:spacing w:line="560" w:lineRule="exact"/>
        <w:rPr>
          <w:lang w:val="x-none" w:eastAsia="x-none"/>
        </w:rPr>
      </w:pPr>
    </w:p>
    <w:p w14:paraId="231F2944"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10.1</w:t>
      </w:r>
      <w:bookmarkStart w:id="12" w:name="_Toc299547124"/>
      <w:bookmarkStart w:id="13" w:name="_Toc299548013"/>
      <w:r w:rsidRPr="00B627B5">
        <w:rPr>
          <w:rFonts w:ascii="宋体" w:hAnsi="宋体" w:hint="eastAsia"/>
          <w:sz w:val="24"/>
        </w:rPr>
        <w:t>一方对合同履行过程中获得的另一方的商业秘密负有保密义务，具体见附件一《保密协议》。保密期限商业秘密的保密期限为本合同履行期间及本合同终止后 20 年，保密信息已合法进入公知领域除外。</w:t>
      </w:r>
    </w:p>
    <w:p w14:paraId="7D7ECEA5" w14:textId="77777777" w:rsidR="00C05992" w:rsidRPr="00B627B5" w:rsidRDefault="00C05992" w:rsidP="008C40B3">
      <w:pPr>
        <w:tabs>
          <w:tab w:val="num" w:pos="454"/>
        </w:tabs>
        <w:spacing w:line="560" w:lineRule="exact"/>
        <w:ind w:left="454" w:hanging="454"/>
        <w:rPr>
          <w:rFonts w:ascii="宋体" w:hAnsi="宋体"/>
          <w:sz w:val="24"/>
        </w:rPr>
      </w:pPr>
    </w:p>
    <w:p w14:paraId="04CA91F2"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14" w:name="_Toc445968340"/>
      <w:r w:rsidRPr="00B627B5">
        <w:rPr>
          <w:rFonts w:ascii="宋体" w:eastAsia="宋体" w:hAnsi="宋体" w:hint="eastAsia"/>
          <w:sz w:val="24"/>
        </w:rPr>
        <w:t>第十一条：违约</w:t>
      </w:r>
      <w:bookmarkEnd w:id="12"/>
      <w:bookmarkEnd w:id="13"/>
      <w:r w:rsidRPr="00B627B5">
        <w:rPr>
          <w:rFonts w:ascii="宋体" w:eastAsia="宋体" w:hAnsi="宋体" w:hint="eastAsia"/>
          <w:sz w:val="24"/>
        </w:rPr>
        <w:t>及赔偿</w:t>
      </w:r>
      <w:bookmarkEnd w:id="14"/>
    </w:p>
    <w:p w14:paraId="6A4DAA15" w14:textId="77777777" w:rsidR="00C05992" w:rsidRPr="00B627B5" w:rsidRDefault="00C05992" w:rsidP="008C40B3">
      <w:pPr>
        <w:spacing w:line="560" w:lineRule="exact"/>
        <w:rPr>
          <w:lang w:val="x-none" w:eastAsia="x-none"/>
        </w:rPr>
      </w:pPr>
    </w:p>
    <w:p w14:paraId="4082D82C"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11.1付款违约：如果甲方未在合同约定的期限内向乙方支付相应的价款，每延迟一日，应向乙方支付相当于合同总金额万分之</w:t>
      </w:r>
      <w:r w:rsidRPr="00B627B5">
        <w:rPr>
          <w:rFonts w:ascii="宋体" w:hAnsi="宋体" w:hint="eastAsia"/>
          <w:sz w:val="24"/>
          <w:u w:val="single"/>
        </w:rPr>
        <w:t xml:space="preserve"> </w:t>
      </w:r>
      <w:proofErr w:type="gramStart"/>
      <w:r w:rsidRPr="00B627B5">
        <w:rPr>
          <w:rFonts w:ascii="宋体" w:hAnsi="宋体" w:hint="eastAsia"/>
          <w:sz w:val="24"/>
          <w:u w:val="single"/>
        </w:rPr>
        <w:t>一</w:t>
      </w:r>
      <w:proofErr w:type="gramEnd"/>
      <w:r w:rsidRPr="00B627B5">
        <w:rPr>
          <w:rFonts w:ascii="宋体" w:hAnsi="宋体" w:hint="eastAsia"/>
          <w:sz w:val="24"/>
          <w:u w:val="single"/>
        </w:rPr>
        <w:t xml:space="preserve"> </w:t>
      </w:r>
      <w:r w:rsidRPr="00B627B5">
        <w:rPr>
          <w:rFonts w:ascii="宋体" w:hAnsi="宋体" w:hint="eastAsia"/>
          <w:sz w:val="24"/>
        </w:rPr>
        <w:t>的违约金，非甲方原因导致的除外。</w:t>
      </w:r>
    </w:p>
    <w:p w14:paraId="76ABE314"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11.2交付违约：若乙方未在合同约定的期限内交货，每延迟一日，应向甲方支付相当于合同总金额千分之</w:t>
      </w:r>
      <w:r w:rsidRPr="00B627B5">
        <w:rPr>
          <w:rFonts w:ascii="宋体" w:hAnsi="宋体" w:hint="eastAsia"/>
          <w:sz w:val="24"/>
          <w:u w:val="single"/>
        </w:rPr>
        <w:t xml:space="preserve"> </w:t>
      </w:r>
      <w:proofErr w:type="gramStart"/>
      <w:r w:rsidRPr="00B627B5">
        <w:rPr>
          <w:rFonts w:ascii="宋体" w:hAnsi="宋体" w:hint="eastAsia"/>
          <w:sz w:val="24"/>
          <w:u w:val="single"/>
        </w:rPr>
        <w:t>一</w:t>
      </w:r>
      <w:proofErr w:type="gramEnd"/>
      <w:r w:rsidRPr="00B627B5">
        <w:rPr>
          <w:rFonts w:ascii="宋体" w:hAnsi="宋体" w:hint="eastAsia"/>
          <w:sz w:val="24"/>
          <w:u w:val="single"/>
        </w:rPr>
        <w:t xml:space="preserve"> </w:t>
      </w:r>
      <w:r w:rsidRPr="00B627B5">
        <w:rPr>
          <w:rFonts w:ascii="宋体" w:hAnsi="宋体" w:hint="eastAsia"/>
          <w:sz w:val="24"/>
        </w:rPr>
        <w:t>的违约金；由于乙方原因造成验收期延误超过</w:t>
      </w:r>
      <w:r w:rsidRPr="00B627B5">
        <w:rPr>
          <w:rFonts w:ascii="宋体" w:hAnsi="宋体"/>
          <w:sz w:val="24"/>
          <w:u w:val="single"/>
        </w:rPr>
        <w:t xml:space="preserve"> </w:t>
      </w:r>
      <w:r w:rsidRPr="00B627B5">
        <w:rPr>
          <w:rFonts w:ascii="宋体" w:hAnsi="宋体" w:hint="eastAsia"/>
          <w:sz w:val="24"/>
          <w:u w:val="single"/>
        </w:rPr>
        <w:t>30</w:t>
      </w:r>
      <w:r w:rsidRPr="00B627B5">
        <w:rPr>
          <w:rFonts w:ascii="宋体" w:hAnsi="宋体"/>
          <w:sz w:val="24"/>
          <w:u w:val="single"/>
        </w:rPr>
        <w:t xml:space="preserve"> </w:t>
      </w:r>
      <w:r w:rsidRPr="00B627B5">
        <w:rPr>
          <w:rFonts w:ascii="宋体" w:hAnsi="宋体" w:hint="eastAsia"/>
          <w:sz w:val="24"/>
        </w:rPr>
        <w:t>天的，甲方有权解除合同，乙方除支付相应的延迟违约金外，还应向甲方返回已支付的采购费用并向甲方支付合同总额百分之</w:t>
      </w:r>
      <w:r w:rsidRPr="00B627B5">
        <w:rPr>
          <w:rFonts w:ascii="宋体" w:hAnsi="宋体" w:hint="eastAsia"/>
          <w:sz w:val="24"/>
          <w:u w:val="single"/>
        </w:rPr>
        <w:t xml:space="preserve"> </w:t>
      </w:r>
      <w:proofErr w:type="gramStart"/>
      <w:r w:rsidRPr="00B627B5">
        <w:rPr>
          <w:rFonts w:ascii="宋体" w:hAnsi="宋体" w:hint="eastAsia"/>
          <w:sz w:val="24"/>
          <w:u w:val="single"/>
        </w:rPr>
        <w:t>一</w:t>
      </w:r>
      <w:proofErr w:type="gramEnd"/>
      <w:r w:rsidRPr="00B627B5">
        <w:rPr>
          <w:rFonts w:ascii="宋体" w:hAnsi="宋体" w:hint="eastAsia"/>
          <w:sz w:val="24"/>
          <w:u w:val="single"/>
        </w:rPr>
        <w:t xml:space="preserve"> </w:t>
      </w:r>
      <w:r w:rsidRPr="00B627B5">
        <w:rPr>
          <w:rFonts w:ascii="宋体" w:hAnsi="宋体" w:hint="eastAsia"/>
          <w:sz w:val="24"/>
        </w:rPr>
        <w:t>的违约赔偿金。由于甲方的原因推迟验收，如果额外产生费用，所产生的费用由甲方承担。</w:t>
      </w:r>
    </w:p>
    <w:p w14:paraId="3B3360F7"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11.3技术支持违约：在收到甲方技术支持服务请求后，未立刻提供电话指导的，应向甲方支付相当于合同总金额百分之</w:t>
      </w:r>
      <w:r w:rsidRPr="00B627B5">
        <w:rPr>
          <w:rFonts w:ascii="宋体" w:hAnsi="宋体" w:hint="eastAsia"/>
          <w:sz w:val="24"/>
          <w:u w:val="single"/>
        </w:rPr>
        <w:t xml:space="preserve"> </w:t>
      </w:r>
      <w:proofErr w:type="gramStart"/>
      <w:r w:rsidRPr="00B627B5">
        <w:rPr>
          <w:rFonts w:ascii="宋体" w:hAnsi="宋体" w:hint="eastAsia"/>
          <w:sz w:val="24"/>
          <w:u w:val="single"/>
        </w:rPr>
        <w:t>一</w:t>
      </w:r>
      <w:proofErr w:type="gramEnd"/>
      <w:r w:rsidRPr="00B627B5">
        <w:rPr>
          <w:rFonts w:ascii="宋体" w:hAnsi="宋体" w:hint="eastAsia"/>
          <w:sz w:val="24"/>
          <w:u w:val="single"/>
        </w:rPr>
        <w:t xml:space="preserve"> </w:t>
      </w:r>
      <w:r w:rsidRPr="00B627B5">
        <w:rPr>
          <w:rFonts w:ascii="宋体" w:hAnsi="宋体" w:hint="eastAsia"/>
          <w:sz w:val="24"/>
        </w:rPr>
        <w:t>的违约金；若甲方出现设备故障，未在规定时间内恢复甲方业务运行，应向甲方支付相当于合同总金额百分之</w:t>
      </w:r>
      <w:r w:rsidRPr="00B627B5">
        <w:rPr>
          <w:rFonts w:ascii="宋体" w:hAnsi="宋体" w:hint="eastAsia"/>
          <w:sz w:val="24"/>
          <w:u w:val="single"/>
        </w:rPr>
        <w:t xml:space="preserve"> 五 </w:t>
      </w:r>
      <w:r w:rsidRPr="00B627B5">
        <w:rPr>
          <w:rFonts w:ascii="宋体" w:hAnsi="宋体" w:hint="eastAsia"/>
          <w:sz w:val="24"/>
        </w:rPr>
        <w:t>的违约金，由于甲方原因未恢复业务运行的除外。</w:t>
      </w:r>
    </w:p>
    <w:p w14:paraId="3D1BB062"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11.4在本合同有效期内，乙方明确表示或自己的行为表明其不能履行合同约定的义务的；乙方违反国家产品质量及消费者权益保护的相关法律法规的规定；乙方其他违约情形；除本</w:t>
      </w:r>
      <w:r w:rsidRPr="00B627B5">
        <w:rPr>
          <w:rFonts w:ascii="宋体" w:hAnsi="宋体" w:hint="eastAsia"/>
          <w:sz w:val="24"/>
        </w:rPr>
        <w:lastRenderedPageBreak/>
        <w:t>合同另有约定外，乙方应向甲方支付相当于合同总金额百分之</w:t>
      </w:r>
      <w:r w:rsidRPr="00B627B5">
        <w:rPr>
          <w:rFonts w:ascii="宋体" w:hAnsi="宋体" w:hint="eastAsia"/>
          <w:sz w:val="24"/>
          <w:u w:val="single"/>
        </w:rPr>
        <w:t xml:space="preserve"> 五 </w:t>
      </w:r>
      <w:r w:rsidRPr="00B627B5">
        <w:rPr>
          <w:rFonts w:ascii="宋体" w:hAnsi="宋体" w:hint="eastAsia"/>
          <w:sz w:val="24"/>
        </w:rPr>
        <w:t>的违约金</w:t>
      </w:r>
    </w:p>
    <w:p w14:paraId="6A4A7278"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11.5其它条款违约：本合同任何一方违反合同所约定的义务，除本合同另有约定外，违约方应按合同总金额</w:t>
      </w:r>
      <w:r w:rsidRPr="00B627B5">
        <w:rPr>
          <w:rFonts w:ascii="宋体" w:hAnsi="宋体"/>
          <w:sz w:val="24"/>
          <w:u w:val="single"/>
        </w:rPr>
        <w:t>5</w:t>
      </w:r>
      <w:r w:rsidRPr="00B627B5">
        <w:rPr>
          <w:rFonts w:ascii="宋体" w:hAnsi="宋体"/>
          <w:sz w:val="24"/>
        </w:rPr>
        <w:t>%</w:t>
      </w:r>
      <w:r w:rsidRPr="00B627B5">
        <w:rPr>
          <w:rFonts w:ascii="宋体" w:hAnsi="宋体" w:hint="eastAsia"/>
          <w:sz w:val="24"/>
        </w:rPr>
        <w:t>的金额向对方支付违约金。</w:t>
      </w:r>
    </w:p>
    <w:p w14:paraId="451661C0"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11.6最高额度：所有违约金的支付累计不超过本合同总金额的百分之</w:t>
      </w:r>
      <w:r w:rsidRPr="00B627B5">
        <w:rPr>
          <w:rFonts w:ascii="宋体" w:hAnsi="宋体" w:hint="eastAsia"/>
          <w:sz w:val="24"/>
          <w:u w:val="single"/>
        </w:rPr>
        <w:t xml:space="preserve"> 十 </w:t>
      </w:r>
      <w:r w:rsidRPr="00B627B5">
        <w:rPr>
          <w:rFonts w:ascii="宋体" w:hAnsi="宋体" w:hint="eastAsia"/>
          <w:sz w:val="24"/>
        </w:rPr>
        <w:t>。</w:t>
      </w:r>
      <w:bookmarkStart w:id="15" w:name="_Toc299548014"/>
      <w:bookmarkStart w:id="16" w:name="_Toc299547125"/>
      <w:bookmarkEnd w:id="15"/>
      <w:bookmarkEnd w:id="16"/>
    </w:p>
    <w:p w14:paraId="06B0DBC5" w14:textId="77777777" w:rsidR="00C05992" w:rsidRPr="00B627B5" w:rsidRDefault="00C05992" w:rsidP="008C40B3">
      <w:pPr>
        <w:tabs>
          <w:tab w:val="num" w:pos="454"/>
        </w:tabs>
        <w:spacing w:line="560" w:lineRule="exact"/>
        <w:ind w:left="454" w:hanging="454"/>
        <w:rPr>
          <w:rFonts w:ascii="宋体" w:hAnsi="宋体"/>
          <w:sz w:val="24"/>
        </w:rPr>
      </w:pPr>
    </w:p>
    <w:p w14:paraId="49EBBFF3"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17" w:name="_Toc445968341"/>
      <w:bookmarkStart w:id="18" w:name="_Toc299547126"/>
      <w:bookmarkStart w:id="19" w:name="_Toc299548015"/>
      <w:r w:rsidRPr="00B627B5">
        <w:rPr>
          <w:rFonts w:ascii="宋体" w:eastAsia="宋体" w:hAnsi="宋体" w:hint="eastAsia"/>
          <w:sz w:val="24"/>
        </w:rPr>
        <w:t>第十二条：合同期限和终止</w:t>
      </w:r>
      <w:bookmarkEnd w:id="17"/>
      <w:bookmarkEnd w:id="18"/>
      <w:bookmarkEnd w:id="19"/>
    </w:p>
    <w:p w14:paraId="742FADA2" w14:textId="77777777" w:rsidR="00C05992" w:rsidRPr="00B627B5" w:rsidRDefault="00C05992" w:rsidP="008C40B3">
      <w:pPr>
        <w:spacing w:line="560" w:lineRule="exact"/>
        <w:rPr>
          <w:lang w:val="x-none" w:eastAsia="x-none"/>
        </w:rPr>
      </w:pPr>
    </w:p>
    <w:p w14:paraId="64251051"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12.1 本合同期限为签订之日起一年。</w:t>
      </w:r>
    </w:p>
    <w:p w14:paraId="7CEFE5FD"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12.2 除非有提前终止的事由出现，本合同有效期截至双方全部履行完成本合同项下的义务时终止。</w:t>
      </w:r>
    </w:p>
    <w:p w14:paraId="1A5710B3"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12.3本合同一方严重违反其在本合同项下的任何义务，并且未能在对方发出书面通知指明该违约事项后</w:t>
      </w:r>
      <w:r w:rsidRPr="00B627B5">
        <w:rPr>
          <w:rFonts w:ascii="宋体" w:hAnsi="宋体" w:hint="eastAsia"/>
          <w:sz w:val="24"/>
          <w:u w:val="single"/>
        </w:rPr>
        <w:t xml:space="preserve"> 10 </w:t>
      </w:r>
      <w:proofErr w:type="gramStart"/>
      <w:r w:rsidRPr="00B627B5">
        <w:rPr>
          <w:rFonts w:ascii="宋体" w:hAnsi="宋体" w:hint="eastAsia"/>
          <w:sz w:val="24"/>
        </w:rPr>
        <w:t>个</w:t>
      </w:r>
      <w:proofErr w:type="gramEnd"/>
      <w:r w:rsidRPr="00B627B5">
        <w:rPr>
          <w:rFonts w:ascii="宋体" w:hAnsi="宋体" w:hint="eastAsia"/>
          <w:sz w:val="24"/>
        </w:rPr>
        <w:t>工作日内改正的，守约方可以在发出书面通知</w:t>
      </w:r>
      <w:r w:rsidRPr="00B627B5">
        <w:rPr>
          <w:rFonts w:ascii="宋体" w:hAnsi="宋体" w:hint="eastAsia"/>
          <w:sz w:val="24"/>
          <w:u w:val="single"/>
        </w:rPr>
        <w:t>15</w:t>
      </w:r>
      <w:r w:rsidRPr="00B627B5">
        <w:rPr>
          <w:rFonts w:ascii="宋体" w:hAnsi="宋体"/>
          <w:sz w:val="24"/>
          <w:u w:val="single"/>
        </w:rPr>
        <w:t xml:space="preserve"> </w:t>
      </w:r>
      <w:proofErr w:type="gramStart"/>
      <w:r w:rsidRPr="00B627B5">
        <w:rPr>
          <w:rFonts w:ascii="宋体" w:hAnsi="宋体" w:hint="eastAsia"/>
          <w:sz w:val="24"/>
        </w:rPr>
        <w:t>个</w:t>
      </w:r>
      <w:proofErr w:type="gramEnd"/>
      <w:r w:rsidRPr="00B627B5">
        <w:rPr>
          <w:rFonts w:ascii="宋体" w:hAnsi="宋体" w:hint="eastAsia"/>
          <w:sz w:val="24"/>
        </w:rPr>
        <w:t>工作日后终止本合同。</w:t>
      </w:r>
    </w:p>
    <w:p w14:paraId="19286B30"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12.4在乙方违约且采取的任何补救措施无效的情况下，甲方可向乙方发出终止部分或全部合同的书面通知书：</w:t>
      </w:r>
    </w:p>
    <w:p w14:paraId="3EA4C0D7"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1）如果乙方未能按合同约定的期限或甲方同意延长的限期内完成到货安装工作的；</w:t>
      </w:r>
    </w:p>
    <w:p w14:paraId="5186DEFB"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2）乙方在收到甲方发出的违约通知后</w:t>
      </w:r>
      <w:r w:rsidRPr="00B627B5">
        <w:rPr>
          <w:rFonts w:ascii="宋体" w:hAnsi="宋体"/>
          <w:sz w:val="24"/>
          <w:u w:val="single"/>
        </w:rPr>
        <w:t xml:space="preserve"> </w:t>
      </w:r>
      <w:r w:rsidRPr="00B627B5">
        <w:rPr>
          <w:rFonts w:ascii="宋体" w:hAnsi="宋体" w:hint="eastAsia"/>
          <w:sz w:val="24"/>
          <w:u w:val="single"/>
        </w:rPr>
        <w:t xml:space="preserve">5 </w:t>
      </w:r>
      <w:r w:rsidRPr="00B627B5">
        <w:rPr>
          <w:rFonts w:ascii="宋体" w:hAnsi="宋体" w:hint="eastAsia"/>
          <w:sz w:val="24"/>
        </w:rPr>
        <w:t>天内，或经甲方书面认可延长的时间内未能纠正其过失；</w:t>
      </w:r>
    </w:p>
    <w:p w14:paraId="3E252C15"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3）如果乙方未能履行合同约定的其他义务；</w:t>
      </w:r>
    </w:p>
    <w:p w14:paraId="331906DC"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4）符合法律规定的其他可以终止合同的情况。</w:t>
      </w:r>
      <w:bookmarkStart w:id="20" w:name="_Toc299548016"/>
      <w:bookmarkStart w:id="21" w:name="_Toc299547127"/>
    </w:p>
    <w:p w14:paraId="6228E89B"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p>
    <w:p w14:paraId="56707579"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22" w:name="_Toc445968342"/>
      <w:r w:rsidRPr="00B627B5">
        <w:rPr>
          <w:rFonts w:ascii="宋体" w:eastAsia="宋体" w:hAnsi="宋体" w:hint="eastAsia"/>
          <w:sz w:val="24"/>
        </w:rPr>
        <w:t>第十三条：不可抗力</w:t>
      </w:r>
      <w:bookmarkEnd w:id="20"/>
      <w:bookmarkEnd w:id="21"/>
      <w:bookmarkEnd w:id="22"/>
    </w:p>
    <w:p w14:paraId="335783C4" w14:textId="77777777" w:rsidR="00C05992" w:rsidRPr="00B627B5" w:rsidRDefault="00C05992" w:rsidP="008C40B3">
      <w:pPr>
        <w:spacing w:line="560" w:lineRule="exact"/>
        <w:rPr>
          <w:lang w:val="x-none" w:eastAsia="x-none"/>
        </w:rPr>
      </w:pPr>
    </w:p>
    <w:p w14:paraId="3F66C3C1"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13.1本条所述的“不可抗力”系指那些双方无法控制、不可预见的事件，但不包括乙方的违</w:t>
      </w:r>
      <w:r w:rsidRPr="00B627B5">
        <w:rPr>
          <w:rFonts w:ascii="宋体" w:hAnsi="宋体" w:hint="eastAsia"/>
          <w:sz w:val="24"/>
        </w:rPr>
        <w:lastRenderedPageBreak/>
        <w:t>约或疏忽。这些事件包括：战争、严重火灾、洪水、台风、地震等。</w:t>
      </w:r>
    </w:p>
    <w:p w14:paraId="64709CE0"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13.2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14:paraId="4F3F2E71"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13.3在不可抗力发生后及其持续期间，双方应尽其可能继续履行其在本合同项下的义务，乙方应在出现这种情况期间保护和确保项目实施安全。乙方应通知甲方其所建议采取的有关保护措施。</w:t>
      </w:r>
    </w:p>
    <w:p w14:paraId="45E58290"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13.4所有本合同要求发出的或按照本合同发出的通知、要求、同意和其他文件应采用书面形式并以当面递交或传真方式发送至对方。</w:t>
      </w:r>
      <w:bookmarkStart w:id="23" w:name="_Toc299547128"/>
      <w:bookmarkStart w:id="24" w:name="_Toc299548017"/>
    </w:p>
    <w:p w14:paraId="10CE9C2B" w14:textId="77777777" w:rsidR="00C05992" w:rsidRPr="00B627B5" w:rsidRDefault="00C05992" w:rsidP="008C40B3">
      <w:pPr>
        <w:tabs>
          <w:tab w:val="num" w:pos="454"/>
        </w:tabs>
        <w:spacing w:line="560" w:lineRule="exact"/>
        <w:ind w:left="454" w:hanging="454"/>
        <w:rPr>
          <w:rFonts w:ascii="宋体" w:hAnsi="宋体"/>
          <w:sz w:val="24"/>
        </w:rPr>
      </w:pPr>
    </w:p>
    <w:p w14:paraId="6149C688"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25" w:name="_Toc445968343"/>
      <w:r w:rsidRPr="00B627B5">
        <w:rPr>
          <w:rFonts w:ascii="宋体" w:eastAsia="宋体" w:hAnsi="宋体" w:hint="eastAsia"/>
          <w:sz w:val="24"/>
        </w:rPr>
        <w:t>第十四条：适用法律和争议解决</w:t>
      </w:r>
      <w:bookmarkEnd w:id="23"/>
      <w:bookmarkEnd w:id="24"/>
      <w:bookmarkEnd w:id="25"/>
    </w:p>
    <w:p w14:paraId="66522FFD" w14:textId="77777777" w:rsidR="00C05992" w:rsidRPr="00B627B5" w:rsidRDefault="00C05992" w:rsidP="008C40B3">
      <w:pPr>
        <w:spacing w:line="560" w:lineRule="exact"/>
        <w:rPr>
          <w:lang w:val="x-none" w:eastAsia="x-none"/>
        </w:rPr>
      </w:pPr>
    </w:p>
    <w:p w14:paraId="7A07DBEA"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14.1本合同的订立、效力、解释、履行和争议的解决适用中华人民共和国法律。</w:t>
      </w:r>
    </w:p>
    <w:p w14:paraId="1A8CAC80"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14.2凡有关本合同或执行本合同中发生的争端，双方应通过友好协商，妥善解决。如通过协商仍不能解决时，可向甲方所在地的人民法院进行诉讼。</w:t>
      </w:r>
    </w:p>
    <w:p w14:paraId="21C27428"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14.3在诉讼期间，除正在进行诉讼的部分外，合同其他部分应继续执行，双方继续行使其他部分权利及义务。</w:t>
      </w:r>
    </w:p>
    <w:p w14:paraId="3BEEEB36"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14.4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14:paraId="57C257CC" w14:textId="77777777" w:rsidR="00C05992" w:rsidRPr="00B627B5" w:rsidRDefault="00C05992" w:rsidP="008C40B3">
      <w:pPr>
        <w:spacing w:line="560" w:lineRule="exact"/>
        <w:ind w:firstLineChars="200" w:firstLine="480"/>
        <w:rPr>
          <w:rFonts w:ascii="宋体" w:hAnsi="宋体" w:cs="宋体"/>
          <w:sz w:val="24"/>
        </w:rPr>
      </w:pPr>
      <w:r w:rsidRPr="00B627B5">
        <w:rPr>
          <w:rFonts w:ascii="宋体" w:hAnsi="宋体" w:cs="宋体" w:hint="eastAsia"/>
          <w:sz w:val="24"/>
        </w:rPr>
        <w:t>甲方：江苏昆山农村商业银行股份有限公司</w:t>
      </w:r>
    </w:p>
    <w:p w14:paraId="55AF1D80" w14:textId="77777777" w:rsidR="00C05992" w:rsidRPr="00B627B5" w:rsidRDefault="00C05992" w:rsidP="008C40B3">
      <w:pPr>
        <w:spacing w:line="560" w:lineRule="exact"/>
        <w:ind w:firstLineChars="200" w:firstLine="480"/>
        <w:rPr>
          <w:rFonts w:ascii="宋体" w:hAnsi="宋体" w:cs="宋体"/>
          <w:sz w:val="24"/>
        </w:rPr>
      </w:pPr>
      <w:r w:rsidRPr="00B627B5">
        <w:rPr>
          <w:rFonts w:ascii="宋体" w:hAnsi="宋体" w:cs="宋体" w:hint="eastAsia"/>
          <w:sz w:val="24"/>
        </w:rPr>
        <w:t>联系电话：</w:t>
      </w:r>
    </w:p>
    <w:p w14:paraId="3A0BA306" w14:textId="77777777" w:rsidR="00C05992" w:rsidRPr="00B627B5" w:rsidRDefault="00C05992" w:rsidP="008C40B3">
      <w:pPr>
        <w:spacing w:line="560" w:lineRule="exact"/>
        <w:ind w:left="454"/>
        <w:rPr>
          <w:rFonts w:ascii="宋体" w:hAnsi="宋体" w:cs="宋体"/>
          <w:sz w:val="24"/>
        </w:rPr>
      </w:pPr>
      <w:r w:rsidRPr="00B627B5">
        <w:rPr>
          <w:rFonts w:ascii="宋体" w:hAnsi="宋体" w:cs="宋体" w:hint="eastAsia"/>
          <w:sz w:val="24"/>
        </w:rPr>
        <w:t xml:space="preserve">送达地址： </w:t>
      </w:r>
    </w:p>
    <w:p w14:paraId="6B79E9C1" w14:textId="77777777" w:rsidR="00C05992" w:rsidRPr="00B627B5" w:rsidRDefault="00C05992" w:rsidP="008C40B3">
      <w:pPr>
        <w:spacing w:line="560" w:lineRule="exact"/>
        <w:ind w:left="454"/>
        <w:rPr>
          <w:rFonts w:ascii="宋体" w:hAnsi="宋体" w:cs="宋体"/>
          <w:sz w:val="24"/>
        </w:rPr>
      </w:pPr>
      <w:r w:rsidRPr="00B627B5">
        <w:rPr>
          <w:rFonts w:ascii="宋体" w:hAnsi="宋体" w:cs="宋体" w:hint="eastAsia"/>
          <w:sz w:val="24"/>
        </w:rPr>
        <w:lastRenderedPageBreak/>
        <w:t xml:space="preserve">邮编： </w:t>
      </w:r>
    </w:p>
    <w:p w14:paraId="3F098361" w14:textId="77777777" w:rsidR="00C05992" w:rsidRPr="00B627B5" w:rsidRDefault="00C05992" w:rsidP="008C40B3">
      <w:pPr>
        <w:spacing w:line="560" w:lineRule="exact"/>
        <w:ind w:left="454"/>
        <w:rPr>
          <w:rFonts w:ascii="宋体" w:hAnsi="宋体" w:cs="宋体"/>
          <w:sz w:val="24"/>
        </w:rPr>
      </w:pPr>
      <w:r w:rsidRPr="00B627B5">
        <w:rPr>
          <w:rFonts w:ascii="宋体" w:hAnsi="宋体" w:cs="宋体" w:hint="eastAsia"/>
          <w:sz w:val="24"/>
        </w:rPr>
        <w:t>乙方：</w:t>
      </w:r>
      <w:r w:rsidRPr="00B627B5">
        <w:rPr>
          <w:rFonts w:ascii="宋体" w:hAnsi="宋体" w:cs="宋体"/>
          <w:sz w:val="24"/>
        </w:rPr>
        <w:t xml:space="preserve"> </w:t>
      </w:r>
      <w:r w:rsidRPr="00B627B5">
        <w:rPr>
          <w:rFonts w:ascii="宋体" w:hAnsi="宋体" w:cs="宋体"/>
          <w:sz w:val="24"/>
          <w:u w:val="single"/>
        </w:rPr>
        <w:t xml:space="preserve"> </w:t>
      </w:r>
      <w:r w:rsidRPr="00B627B5">
        <w:rPr>
          <w:rFonts w:ascii="宋体" w:hAnsi="宋体" w:cs="宋体" w:hint="eastAsia"/>
          <w:sz w:val="24"/>
          <w:u w:val="single"/>
        </w:rPr>
        <w:t xml:space="preserve">            </w:t>
      </w:r>
      <w:r w:rsidRPr="00B627B5">
        <w:rPr>
          <w:rFonts w:ascii="宋体" w:hAnsi="宋体" w:cs="宋体"/>
          <w:sz w:val="24"/>
          <w:u w:val="single"/>
        </w:rPr>
        <w:t xml:space="preserve">    </w:t>
      </w:r>
      <w:r w:rsidRPr="00B627B5">
        <w:rPr>
          <w:rFonts w:ascii="宋体" w:hAnsi="宋体" w:cs="宋体" w:hint="eastAsia"/>
          <w:sz w:val="24"/>
          <w:u w:val="single"/>
        </w:rPr>
        <w:t xml:space="preserve"> </w:t>
      </w:r>
    </w:p>
    <w:p w14:paraId="6B01FA3A" w14:textId="77777777" w:rsidR="00C05992" w:rsidRPr="00B627B5" w:rsidRDefault="00C05992" w:rsidP="008C40B3">
      <w:pPr>
        <w:spacing w:line="560" w:lineRule="exact"/>
        <w:ind w:left="454"/>
        <w:rPr>
          <w:rFonts w:ascii="宋体" w:hAnsi="宋体" w:cs="宋体"/>
          <w:sz w:val="24"/>
        </w:rPr>
      </w:pPr>
      <w:r w:rsidRPr="00B627B5">
        <w:rPr>
          <w:rFonts w:ascii="宋体" w:hAnsi="宋体" w:cs="宋体" w:hint="eastAsia"/>
          <w:sz w:val="24"/>
        </w:rPr>
        <w:t>联系电话：</w:t>
      </w:r>
      <w:r w:rsidRPr="00B627B5">
        <w:rPr>
          <w:rFonts w:ascii="宋体" w:hAnsi="宋体" w:cs="宋体"/>
          <w:sz w:val="24"/>
          <w:u w:val="single"/>
        </w:rPr>
        <w:t xml:space="preserve"> </w:t>
      </w:r>
      <w:r w:rsidRPr="00B627B5">
        <w:rPr>
          <w:rFonts w:ascii="宋体" w:hAnsi="宋体" w:cs="宋体" w:hint="eastAsia"/>
          <w:sz w:val="24"/>
          <w:u w:val="single"/>
        </w:rPr>
        <w:t xml:space="preserve">        </w:t>
      </w:r>
      <w:r w:rsidRPr="00B627B5">
        <w:rPr>
          <w:rFonts w:ascii="宋体" w:hAnsi="宋体" w:cs="宋体"/>
          <w:sz w:val="24"/>
          <w:u w:val="single"/>
        </w:rPr>
        <w:t xml:space="preserve"> </w:t>
      </w:r>
      <w:r w:rsidRPr="00B627B5">
        <w:rPr>
          <w:rFonts w:ascii="宋体" w:hAnsi="宋体" w:cs="宋体" w:hint="eastAsia"/>
          <w:sz w:val="24"/>
          <w:u w:val="single"/>
        </w:rPr>
        <w:t xml:space="preserve"> </w:t>
      </w:r>
    </w:p>
    <w:p w14:paraId="45E962AE" w14:textId="77777777" w:rsidR="00C05992" w:rsidRPr="00B627B5" w:rsidRDefault="00C05992" w:rsidP="008C40B3">
      <w:pPr>
        <w:spacing w:line="560" w:lineRule="exact"/>
        <w:ind w:left="454"/>
        <w:rPr>
          <w:rFonts w:ascii="宋体" w:hAnsi="宋体" w:cs="宋体"/>
          <w:sz w:val="24"/>
        </w:rPr>
      </w:pPr>
      <w:r w:rsidRPr="00B627B5">
        <w:rPr>
          <w:rFonts w:ascii="宋体" w:hAnsi="宋体" w:cs="宋体" w:hint="eastAsia"/>
          <w:sz w:val="24"/>
        </w:rPr>
        <w:t>送达地址：</w:t>
      </w:r>
      <w:r w:rsidRPr="00B627B5">
        <w:rPr>
          <w:rFonts w:ascii="宋体" w:hAnsi="宋体" w:cs="宋体"/>
          <w:sz w:val="24"/>
          <w:u w:val="single"/>
        </w:rPr>
        <w:t xml:space="preserve"> </w:t>
      </w:r>
      <w:r w:rsidRPr="00B627B5">
        <w:rPr>
          <w:rFonts w:ascii="宋体" w:hAnsi="宋体" w:cs="宋体" w:hint="eastAsia"/>
          <w:sz w:val="24"/>
          <w:u w:val="single"/>
        </w:rPr>
        <w:t xml:space="preserve">           </w:t>
      </w:r>
      <w:r w:rsidRPr="00B627B5">
        <w:rPr>
          <w:rFonts w:ascii="宋体" w:hAnsi="宋体" w:cs="宋体"/>
          <w:sz w:val="24"/>
          <w:u w:val="single"/>
        </w:rPr>
        <w:t xml:space="preserve">      </w:t>
      </w:r>
      <w:r w:rsidRPr="00B627B5">
        <w:rPr>
          <w:rFonts w:ascii="宋体" w:hAnsi="宋体" w:cs="宋体" w:hint="eastAsia"/>
          <w:sz w:val="24"/>
          <w:u w:val="single"/>
        </w:rPr>
        <w:t xml:space="preserve">  </w:t>
      </w:r>
    </w:p>
    <w:p w14:paraId="257B7E5C" w14:textId="77777777" w:rsidR="00C05992" w:rsidRPr="00B627B5" w:rsidRDefault="00C05992" w:rsidP="008C40B3">
      <w:pPr>
        <w:spacing w:line="560" w:lineRule="exact"/>
        <w:ind w:left="454"/>
        <w:rPr>
          <w:rFonts w:ascii="宋体" w:hAnsi="宋体" w:cs="宋体"/>
          <w:sz w:val="24"/>
        </w:rPr>
      </w:pPr>
      <w:r w:rsidRPr="00B627B5">
        <w:rPr>
          <w:rFonts w:ascii="宋体" w:hAnsi="宋体" w:cs="宋体" w:hint="eastAsia"/>
          <w:sz w:val="24"/>
        </w:rPr>
        <w:t>邮编：</w:t>
      </w:r>
      <w:r w:rsidRPr="00B627B5">
        <w:rPr>
          <w:rFonts w:ascii="宋体" w:hAnsi="宋体" w:cs="宋体"/>
          <w:sz w:val="24"/>
          <w:u w:val="single"/>
        </w:rPr>
        <w:t xml:space="preserve"> </w:t>
      </w:r>
      <w:r w:rsidRPr="00B627B5">
        <w:rPr>
          <w:rFonts w:ascii="宋体" w:hAnsi="宋体" w:cs="宋体" w:hint="eastAsia"/>
          <w:sz w:val="24"/>
          <w:u w:val="single"/>
        </w:rPr>
        <w:t xml:space="preserve">        </w:t>
      </w:r>
    </w:p>
    <w:p w14:paraId="0DAB5E66" w14:textId="77777777" w:rsidR="00C05992" w:rsidRPr="00B627B5" w:rsidRDefault="00C05992" w:rsidP="008C40B3">
      <w:pPr>
        <w:spacing w:line="560" w:lineRule="exact"/>
        <w:rPr>
          <w:lang w:val="x-none" w:eastAsia="x-none"/>
        </w:rPr>
      </w:pPr>
      <w:bookmarkStart w:id="26" w:name="_Toc445968344"/>
    </w:p>
    <w:p w14:paraId="025133C5"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r w:rsidRPr="00B627B5">
        <w:rPr>
          <w:rFonts w:ascii="宋体" w:eastAsia="宋体" w:hAnsi="宋体" w:hint="eastAsia"/>
          <w:sz w:val="24"/>
        </w:rPr>
        <w:t>第十五条：合同修订</w:t>
      </w:r>
      <w:bookmarkEnd w:id="26"/>
    </w:p>
    <w:p w14:paraId="003BAF56" w14:textId="77777777" w:rsidR="00C05992" w:rsidRPr="00B627B5" w:rsidRDefault="00C05992" w:rsidP="008C40B3">
      <w:pPr>
        <w:spacing w:line="560" w:lineRule="exact"/>
        <w:rPr>
          <w:lang w:val="x-none" w:eastAsia="x-none"/>
        </w:rPr>
      </w:pPr>
    </w:p>
    <w:p w14:paraId="0CC23483"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15.1对本合同的任何修改，均需双方按本条约定的程序做出方为有效。</w:t>
      </w:r>
    </w:p>
    <w:p w14:paraId="11654DE5"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15.2 如果一方修改合同条款，应提前10个工作日书面通知另一方，经双方协商达成一致后，双方另行签署《合同变更书》，如果《合同变更书》条款与本合同条款有冲突，应以《合同变更书》条款为准。</w:t>
      </w:r>
    </w:p>
    <w:p w14:paraId="7669F847" w14:textId="77777777" w:rsidR="00C05992" w:rsidRPr="00B627B5" w:rsidRDefault="00C05992" w:rsidP="008C40B3">
      <w:pPr>
        <w:tabs>
          <w:tab w:val="num" w:pos="454"/>
        </w:tabs>
        <w:spacing w:line="560" w:lineRule="exact"/>
        <w:ind w:left="454" w:hanging="454"/>
        <w:rPr>
          <w:rFonts w:ascii="宋体" w:hAnsi="宋体"/>
          <w:sz w:val="24"/>
        </w:rPr>
      </w:pPr>
      <w:bookmarkStart w:id="27" w:name="_Toc299548019"/>
      <w:bookmarkStart w:id="28" w:name="_Toc299547130"/>
      <w:r w:rsidRPr="00B627B5">
        <w:rPr>
          <w:rFonts w:ascii="宋体" w:hAnsi="宋体" w:hint="eastAsia"/>
          <w:sz w:val="24"/>
        </w:rPr>
        <w:t>15.</w:t>
      </w:r>
      <w:r w:rsidRPr="00B627B5">
        <w:rPr>
          <w:rFonts w:ascii="宋体" w:hAnsi="宋体"/>
          <w:sz w:val="24"/>
        </w:rPr>
        <w:t>3</w:t>
      </w:r>
      <w:r w:rsidRPr="00B627B5">
        <w:rPr>
          <w:rFonts w:ascii="宋体" w:hAnsi="宋体" w:hint="eastAsia"/>
          <w:sz w:val="24"/>
        </w:rPr>
        <w:t xml:space="preserve"> 对本合同附件《商品采购名录》的修订情形：</w:t>
      </w:r>
    </w:p>
    <w:p w14:paraId="5A66C014"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 xml:space="preserve">  </w:t>
      </w:r>
      <w:r w:rsidRPr="00B627B5">
        <w:rPr>
          <w:rFonts w:ascii="宋体" w:hAnsi="宋体"/>
          <w:sz w:val="24"/>
        </w:rPr>
        <w:t xml:space="preserve">  </w:t>
      </w:r>
      <w:r w:rsidRPr="00B627B5">
        <w:rPr>
          <w:rFonts w:ascii="宋体" w:hAnsi="宋体" w:hint="eastAsia"/>
          <w:sz w:val="24"/>
        </w:rPr>
        <w:t xml:space="preserve"> </w:t>
      </w:r>
      <w:r w:rsidRPr="00B627B5">
        <w:rPr>
          <w:rFonts w:ascii="宋体" w:hAnsi="宋体"/>
          <w:sz w:val="24"/>
        </w:rPr>
        <w:t xml:space="preserve">  </w:t>
      </w:r>
      <w:r w:rsidRPr="00B627B5">
        <w:rPr>
          <w:rFonts w:ascii="宋体" w:hAnsi="宋体" w:hint="eastAsia"/>
          <w:sz w:val="24"/>
        </w:rPr>
        <w:t>1）甲方定期或不定期对《商品采购名录》中商品进行询价；</w:t>
      </w:r>
    </w:p>
    <w:p w14:paraId="32E3A04D"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 xml:space="preserve">       2）因甲方业务需要，对《商品采购名录》中商品进行增减、修改商品参数等情形。</w:t>
      </w:r>
    </w:p>
    <w:p w14:paraId="61896610"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 xml:space="preserve">       3）因商品型号发生变动、升级、停产、 商品市场价格变化等情形，由乙方提出对《商品采购名录》中商品进行更新，并经甲方确认同意的；</w:t>
      </w:r>
    </w:p>
    <w:p w14:paraId="6F1D6793"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 xml:space="preserve">       4）因乙方业务经营范围发生变动，由乙方提出对《商品采购名录》中商品进行更新，并经甲方确认同意的；</w:t>
      </w:r>
    </w:p>
    <w:p w14:paraId="561B6498"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 xml:space="preserve">       5）其他需要修改《商品采购名录》的情形并且甲乙双方能继续履行本合同义务的。</w:t>
      </w:r>
    </w:p>
    <w:p w14:paraId="73EEEE29"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 xml:space="preserve">      《商品采购名录》由甲乙双方友好商量共同制作并盖章确认，甲乙双方以最新生效的《商品采购名录》履行本合同义务。</w:t>
      </w:r>
    </w:p>
    <w:p w14:paraId="30339E05" w14:textId="77777777" w:rsidR="00C05992" w:rsidRPr="00B627B5" w:rsidRDefault="00C05992" w:rsidP="008C40B3">
      <w:pPr>
        <w:tabs>
          <w:tab w:val="num" w:pos="454"/>
        </w:tabs>
        <w:spacing w:line="560" w:lineRule="exact"/>
        <w:ind w:left="454" w:hanging="454"/>
        <w:rPr>
          <w:rFonts w:ascii="宋体" w:hAnsi="宋体"/>
          <w:sz w:val="24"/>
        </w:rPr>
      </w:pPr>
    </w:p>
    <w:p w14:paraId="4741FADC"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bookmarkStart w:id="29" w:name="_Toc445968345"/>
      <w:r w:rsidRPr="00B627B5">
        <w:rPr>
          <w:rFonts w:ascii="宋体" w:eastAsia="宋体" w:hAnsi="宋体" w:hint="eastAsia"/>
          <w:sz w:val="24"/>
        </w:rPr>
        <w:t>第十六条：合同生效及其它</w:t>
      </w:r>
      <w:bookmarkEnd w:id="27"/>
      <w:bookmarkEnd w:id="28"/>
      <w:bookmarkEnd w:id="29"/>
    </w:p>
    <w:p w14:paraId="4941A9FB" w14:textId="77777777" w:rsidR="00C05992" w:rsidRPr="00B627B5" w:rsidRDefault="00C05992" w:rsidP="008C40B3">
      <w:pPr>
        <w:spacing w:line="560" w:lineRule="exact"/>
        <w:rPr>
          <w:lang w:val="x-none" w:eastAsia="x-none"/>
        </w:rPr>
      </w:pPr>
    </w:p>
    <w:p w14:paraId="7722D6C6"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16.1合同自双方均加盖公章之日起生效。</w:t>
      </w:r>
    </w:p>
    <w:p w14:paraId="0E966CE8"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16.2本合同一式伍份，甲方执叁份，乙方执贰份，具有同等效力。</w:t>
      </w:r>
    </w:p>
    <w:p w14:paraId="3BDCC73D"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16.3本合同的附件为本合同不可分割的组成部分，并且与本合同正文的条款具有同等效力。</w:t>
      </w:r>
      <w:bookmarkStart w:id="30" w:name="_Toc299548020"/>
      <w:bookmarkStart w:id="31" w:name="_Toc299547131"/>
    </w:p>
    <w:p w14:paraId="1FD44987" w14:textId="77777777" w:rsidR="00C05992" w:rsidRPr="00B627B5" w:rsidRDefault="00C05992" w:rsidP="008C40B3">
      <w:pPr>
        <w:tabs>
          <w:tab w:val="num" w:pos="454"/>
        </w:tabs>
        <w:spacing w:line="560" w:lineRule="exact"/>
        <w:ind w:left="454" w:hanging="454"/>
        <w:rPr>
          <w:rFonts w:ascii="宋体" w:hAnsi="宋体"/>
          <w:sz w:val="24"/>
        </w:rPr>
      </w:pPr>
      <w:r w:rsidRPr="00B627B5">
        <w:rPr>
          <w:rFonts w:ascii="宋体" w:hAnsi="宋体" w:hint="eastAsia"/>
          <w:sz w:val="24"/>
        </w:rPr>
        <w:t>16.4合同寄送地址：昆山市花桥</w:t>
      </w:r>
      <w:r w:rsidRPr="00B627B5">
        <w:rPr>
          <w:rFonts w:ascii="宋体" w:hAnsi="宋体"/>
          <w:sz w:val="24"/>
        </w:rPr>
        <w:t>中城商务广场</w:t>
      </w:r>
      <w:r w:rsidRPr="00B627B5">
        <w:rPr>
          <w:rFonts w:ascii="宋体" w:hAnsi="宋体" w:hint="eastAsia"/>
          <w:sz w:val="24"/>
        </w:rPr>
        <w:t>3号楼</w:t>
      </w:r>
    </w:p>
    <w:p w14:paraId="2E1575C5"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sz w:val="24"/>
        </w:rPr>
        <w:t>甲</w:t>
      </w:r>
      <w:r w:rsidRPr="00B627B5">
        <w:rPr>
          <w:rFonts w:ascii="宋体" w:hAnsi="宋体" w:hint="eastAsia"/>
          <w:sz w:val="24"/>
        </w:rPr>
        <w:t xml:space="preserve">方合同联系人： </w:t>
      </w:r>
    </w:p>
    <w:p w14:paraId="0853C31D"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甲方合同联系电话：</w:t>
      </w:r>
    </w:p>
    <w:p w14:paraId="1070DA06"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甲方合同寄送地址：</w:t>
      </w:r>
      <w:r w:rsidR="008700BE" w:rsidRPr="00B627B5">
        <w:rPr>
          <w:rFonts w:ascii="宋体" w:hAnsi="宋体"/>
          <w:sz w:val="24"/>
        </w:rPr>
        <w:t xml:space="preserve"> </w:t>
      </w:r>
    </w:p>
    <w:p w14:paraId="5468CB48"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乙方合同联系人：</w:t>
      </w:r>
      <w:r w:rsidRPr="00B627B5">
        <w:rPr>
          <w:rFonts w:ascii="宋体" w:hAnsi="宋体"/>
          <w:sz w:val="24"/>
          <w:u w:val="single"/>
        </w:rPr>
        <w:t xml:space="preserve"> </w:t>
      </w:r>
      <w:r w:rsidRPr="00B627B5">
        <w:rPr>
          <w:rFonts w:ascii="宋体" w:hAnsi="宋体" w:hint="eastAsia"/>
          <w:sz w:val="24"/>
          <w:u w:val="single"/>
        </w:rPr>
        <w:t xml:space="preserve">             </w:t>
      </w:r>
    </w:p>
    <w:p w14:paraId="534B5E59"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乙方合同联系电话：</w:t>
      </w:r>
      <w:r w:rsidRPr="00B627B5">
        <w:rPr>
          <w:rFonts w:ascii="宋体" w:hAnsi="宋体"/>
          <w:sz w:val="24"/>
          <w:u w:val="single"/>
        </w:rPr>
        <w:t xml:space="preserve"> </w:t>
      </w:r>
      <w:r w:rsidRPr="00B627B5">
        <w:rPr>
          <w:rFonts w:ascii="宋体" w:hAnsi="宋体" w:hint="eastAsia"/>
          <w:sz w:val="24"/>
          <w:u w:val="single"/>
        </w:rPr>
        <w:t xml:space="preserve">             </w:t>
      </w:r>
    </w:p>
    <w:p w14:paraId="0D6F6A55" w14:textId="77777777" w:rsidR="00C05992" w:rsidRPr="00B627B5" w:rsidRDefault="00C05992" w:rsidP="008C40B3">
      <w:pPr>
        <w:tabs>
          <w:tab w:val="num" w:pos="454"/>
        </w:tabs>
        <w:spacing w:line="560" w:lineRule="exact"/>
        <w:ind w:leftChars="50" w:left="105" w:firstLineChars="200" w:firstLine="480"/>
        <w:rPr>
          <w:rFonts w:ascii="宋体" w:hAnsi="宋体"/>
          <w:sz w:val="24"/>
        </w:rPr>
      </w:pPr>
      <w:r w:rsidRPr="00B627B5">
        <w:rPr>
          <w:rFonts w:ascii="宋体" w:hAnsi="宋体" w:hint="eastAsia"/>
          <w:sz w:val="24"/>
        </w:rPr>
        <w:t>乙方合同寄送地址：</w:t>
      </w:r>
      <w:r w:rsidRPr="00B627B5">
        <w:rPr>
          <w:rFonts w:ascii="宋体" w:hAnsi="宋体"/>
          <w:sz w:val="24"/>
          <w:u w:val="single"/>
        </w:rPr>
        <w:t xml:space="preserve"> </w:t>
      </w:r>
      <w:r w:rsidRPr="00B627B5">
        <w:rPr>
          <w:rFonts w:ascii="宋体" w:hAnsi="宋体" w:hint="eastAsia"/>
          <w:sz w:val="24"/>
          <w:u w:val="single"/>
        </w:rPr>
        <w:t xml:space="preserve">             </w:t>
      </w:r>
    </w:p>
    <w:p w14:paraId="064EE4DF" w14:textId="77777777" w:rsidR="00C05992" w:rsidRPr="00B627B5" w:rsidRDefault="00C05992" w:rsidP="008C40B3">
      <w:pPr>
        <w:spacing w:line="560" w:lineRule="exact"/>
        <w:rPr>
          <w:lang w:val="x-none" w:eastAsia="x-none"/>
        </w:rPr>
      </w:pPr>
      <w:bookmarkStart w:id="32" w:name="_Toc445968346"/>
    </w:p>
    <w:p w14:paraId="1BAEF603" w14:textId="77777777" w:rsidR="00C05992" w:rsidRPr="00B627B5" w:rsidRDefault="00C05992" w:rsidP="008C40B3">
      <w:pPr>
        <w:spacing w:line="560" w:lineRule="exact"/>
        <w:rPr>
          <w:lang w:val="x-none" w:eastAsia="x-none"/>
        </w:rPr>
      </w:pPr>
    </w:p>
    <w:p w14:paraId="22209101" w14:textId="77777777" w:rsidR="00C05992" w:rsidRPr="00B627B5" w:rsidRDefault="00C05992" w:rsidP="008C40B3">
      <w:pPr>
        <w:spacing w:line="560" w:lineRule="exact"/>
        <w:rPr>
          <w:lang w:val="x-none" w:eastAsia="x-none"/>
        </w:rPr>
      </w:pPr>
    </w:p>
    <w:p w14:paraId="5667AAE1" w14:textId="77777777" w:rsidR="00C05992" w:rsidRPr="00B627B5" w:rsidRDefault="00C05992" w:rsidP="008C40B3">
      <w:pPr>
        <w:spacing w:line="560" w:lineRule="exact"/>
        <w:rPr>
          <w:lang w:val="x-none" w:eastAsia="x-none"/>
        </w:rPr>
      </w:pPr>
    </w:p>
    <w:p w14:paraId="62135992" w14:textId="77777777" w:rsidR="00C05992" w:rsidRPr="00B627B5" w:rsidRDefault="00C05992" w:rsidP="008C40B3">
      <w:pPr>
        <w:spacing w:line="560" w:lineRule="exact"/>
        <w:rPr>
          <w:lang w:val="x-none" w:eastAsia="x-none"/>
        </w:rPr>
      </w:pPr>
    </w:p>
    <w:p w14:paraId="1B601C18" w14:textId="77777777" w:rsidR="00C05992" w:rsidRPr="00B627B5" w:rsidRDefault="00C05992" w:rsidP="008C40B3">
      <w:pPr>
        <w:spacing w:line="560" w:lineRule="exact"/>
        <w:rPr>
          <w:lang w:val="x-none" w:eastAsia="x-none"/>
        </w:rPr>
      </w:pPr>
    </w:p>
    <w:p w14:paraId="51228754" w14:textId="77777777" w:rsidR="00C05992" w:rsidRPr="00B627B5" w:rsidRDefault="00C05992" w:rsidP="008C40B3">
      <w:pPr>
        <w:spacing w:line="560" w:lineRule="exact"/>
        <w:rPr>
          <w:lang w:val="x-none" w:eastAsia="x-none"/>
        </w:rPr>
      </w:pPr>
    </w:p>
    <w:p w14:paraId="34AE8DB7" w14:textId="77777777" w:rsidR="00C05992" w:rsidRPr="00B627B5" w:rsidRDefault="00C05992" w:rsidP="008C40B3">
      <w:pPr>
        <w:spacing w:line="560" w:lineRule="exact"/>
        <w:rPr>
          <w:lang w:val="x-none" w:eastAsia="x-none"/>
        </w:rPr>
      </w:pPr>
    </w:p>
    <w:p w14:paraId="277F640C" w14:textId="77777777" w:rsidR="00C05992" w:rsidRPr="00B627B5" w:rsidRDefault="00C05992" w:rsidP="008C40B3">
      <w:pPr>
        <w:spacing w:line="560" w:lineRule="exact"/>
        <w:rPr>
          <w:lang w:val="x-none" w:eastAsia="x-none"/>
        </w:rPr>
      </w:pPr>
    </w:p>
    <w:p w14:paraId="5D2DED89" w14:textId="77777777" w:rsidR="00C05992" w:rsidRPr="00B627B5" w:rsidRDefault="00C05992" w:rsidP="008C40B3">
      <w:pPr>
        <w:spacing w:line="560" w:lineRule="exact"/>
        <w:rPr>
          <w:lang w:val="x-none" w:eastAsia="x-none"/>
        </w:rPr>
      </w:pPr>
    </w:p>
    <w:p w14:paraId="45FE7E0E" w14:textId="77777777" w:rsidR="00C05992" w:rsidRPr="00B627B5" w:rsidRDefault="00C05992" w:rsidP="008C40B3">
      <w:pPr>
        <w:spacing w:line="560" w:lineRule="exact"/>
        <w:rPr>
          <w:rFonts w:ascii="宋体" w:hAnsi="宋体"/>
          <w:b/>
          <w:sz w:val="24"/>
        </w:rPr>
      </w:pPr>
      <w:bookmarkStart w:id="33" w:name="_Toc445968347"/>
      <w:bookmarkEnd w:id="30"/>
      <w:bookmarkEnd w:id="31"/>
      <w:bookmarkEnd w:id="32"/>
      <w:r w:rsidRPr="00B627B5">
        <w:rPr>
          <w:rFonts w:ascii="宋体" w:hAnsi="宋体" w:hint="eastAsia"/>
          <w:b/>
          <w:sz w:val="24"/>
        </w:rPr>
        <w:t>合同附件：</w:t>
      </w:r>
      <w:bookmarkEnd w:id="33"/>
    </w:p>
    <w:p w14:paraId="4F36BE65" w14:textId="77777777" w:rsidR="00C05992" w:rsidRPr="00B627B5" w:rsidRDefault="00C05992" w:rsidP="008C40B3">
      <w:pPr>
        <w:pStyle w:val="11"/>
        <w:overflowPunct w:val="0"/>
        <w:spacing w:line="560" w:lineRule="exact"/>
        <w:ind w:firstLineChars="200" w:firstLine="480"/>
        <w:rPr>
          <w:rFonts w:hAnsi="宋体"/>
          <w:kern w:val="2"/>
        </w:rPr>
      </w:pPr>
      <w:r w:rsidRPr="00B627B5">
        <w:rPr>
          <w:rFonts w:hAnsi="宋体" w:hint="eastAsia"/>
          <w:kern w:val="2"/>
        </w:rPr>
        <w:t>附件一：《保密协议》</w:t>
      </w:r>
    </w:p>
    <w:p w14:paraId="02330455" w14:textId="77777777" w:rsidR="00C05992" w:rsidRPr="00B627B5" w:rsidRDefault="00C05992" w:rsidP="008C40B3">
      <w:pPr>
        <w:pStyle w:val="11"/>
        <w:overflowPunct w:val="0"/>
        <w:spacing w:line="560" w:lineRule="exact"/>
        <w:ind w:firstLineChars="200" w:firstLine="480"/>
        <w:rPr>
          <w:rFonts w:hAnsi="宋体"/>
          <w:kern w:val="2"/>
        </w:rPr>
      </w:pPr>
      <w:r w:rsidRPr="00B627B5">
        <w:rPr>
          <w:rFonts w:hAnsi="宋体" w:hint="eastAsia"/>
          <w:kern w:val="2"/>
        </w:rPr>
        <w:t>附件二：《商品采购名录》</w:t>
      </w:r>
    </w:p>
    <w:p w14:paraId="7A39E9F9" w14:textId="77777777" w:rsidR="00C05992" w:rsidRPr="00B627B5" w:rsidRDefault="00C05992" w:rsidP="008C40B3">
      <w:pPr>
        <w:pStyle w:val="11"/>
        <w:overflowPunct w:val="0"/>
        <w:spacing w:line="560" w:lineRule="exact"/>
        <w:ind w:firstLineChars="200" w:firstLine="480"/>
        <w:rPr>
          <w:rFonts w:hAnsi="宋体"/>
          <w:kern w:val="2"/>
        </w:rPr>
      </w:pPr>
      <w:r w:rsidRPr="00B627B5">
        <w:rPr>
          <w:rFonts w:hAnsi="宋体" w:hint="eastAsia"/>
          <w:kern w:val="2"/>
        </w:rPr>
        <w:lastRenderedPageBreak/>
        <w:t>附件三：《验收意见书》</w:t>
      </w:r>
    </w:p>
    <w:p w14:paraId="1AD1DF09" w14:textId="77777777" w:rsidR="00C05992" w:rsidRPr="00B627B5" w:rsidRDefault="00C05992" w:rsidP="008C40B3">
      <w:pPr>
        <w:pStyle w:val="11"/>
        <w:overflowPunct w:val="0"/>
        <w:spacing w:line="560" w:lineRule="exact"/>
        <w:ind w:firstLineChars="200" w:firstLine="480"/>
        <w:rPr>
          <w:rFonts w:hAnsi="宋体"/>
          <w:kern w:val="2"/>
        </w:rPr>
      </w:pPr>
      <w:r w:rsidRPr="00B627B5">
        <w:rPr>
          <w:rFonts w:hAnsi="宋体" w:hint="eastAsia"/>
          <w:kern w:val="2"/>
        </w:rPr>
        <w:t>附件四：《框架采购订货单》</w:t>
      </w:r>
    </w:p>
    <w:p w14:paraId="00662421" w14:textId="77777777" w:rsidR="00C05992" w:rsidRPr="00B627B5" w:rsidRDefault="00C05992" w:rsidP="008C40B3">
      <w:pPr>
        <w:spacing w:line="560" w:lineRule="exact"/>
        <w:rPr>
          <w:rFonts w:ascii="宋体" w:hAnsi="宋体"/>
          <w:sz w:val="24"/>
        </w:rPr>
      </w:pPr>
    </w:p>
    <w:p w14:paraId="6984C0E1" w14:textId="77777777" w:rsidR="00C05992" w:rsidRPr="00B627B5" w:rsidRDefault="00C05992" w:rsidP="008C40B3">
      <w:pPr>
        <w:spacing w:line="560" w:lineRule="exact"/>
        <w:rPr>
          <w:rFonts w:ascii="宋体" w:hAnsi="宋体" w:cs="宋体"/>
          <w:sz w:val="24"/>
        </w:rPr>
      </w:pPr>
      <w:r w:rsidRPr="00B627B5">
        <w:rPr>
          <w:rFonts w:ascii="宋体" w:hAnsi="宋体" w:cs="宋体" w:hint="eastAsia"/>
          <w:sz w:val="24"/>
        </w:rPr>
        <w:t>甲方：</w:t>
      </w:r>
      <w:r w:rsidR="008700BE" w:rsidRPr="00B627B5">
        <w:rPr>
          <w:rFonts w:ascii="宋体" w:hAnsi="宋体" w:cs="宋体" w:hint="eastAsia"/>
          <w:sz w:val="24"/>
        </w:rPr>
        <w:t xml:space="preserve">                     </w:t>
      </w:r>
      <w:r w:rsidRPr="00B627B5">
        <w:rPr>
          <w:rFonts w:ascii="宋体" w:hAnsi="宋体" w:cs="宋体" w:hint="eastAsia"/>
          <w:sz w:val="24"/>
        </w:rPr>
        <w:t xml:space="preserve">        </w:t>
      </w:r>
      <w:r w:rsidRPr="00B627B5">
        <w:rPr>
          <w:rFonts w:ascii="宋体" w:hAnsi="宋体" w:cs="宋体"/>
          <w:sz w:val="24"/>
        </w:rPr>
        <w:t xml:space="preserve">     </w:t>
      </w:r>
      <w:r w:rsidRPr="00B627B5">
        <w:rPr>
          <w:rFonts w:ascii="宋体" w:hAnsi="宋体" w:cs="宋体" w:hint="eastAsia"/>
          <w:sz w:val="24"/>
        </w:rPr>
        <w:t xml:space="preserve">乙方：                             </w:t>
      </w:r>
    </w:p>
    <w:p w14:paraId="24E86F1A" w14:textId="77777777" w:rsidR="00C05992" w:rsidRPr="00B627B5" w:rsidRDefault="00C05992" w:rsidP="008C40B3">
      <w:pPr>
        <w:spacing w:line="560" w:lineRule="exact"/>
        <w:ind w:firstLineChars="495" w:firstLine="1188"/>
        <w:rPr>
          <w:rFonts w:ascii="宋体" w:hAnsi="宋体" w:cs="宋体"/>
          <w:sz w:val="24"/>
        </w:rPr>
      </w:pPr>
      <w:r w:rsidRPr="00B627B5">
        <w:rPr>
          <w:rFonts w:ascii="宋体" w:hAnsi="宋体" w:cs="宋体" w:hint="eastAsia"/>
          <w:sz w:val="24"/>
        </w:rPr>
        <w:tab/>
      </w:r>
      <w:r w:rsidRPr="00B627B5">
        <w:rPr>
          <w:rFonts w:ascii="宋体" w:hAnsi="宋体" w:cs="宋体" w:hint="eastAsia"/>
          <w:sz w:val="24"/>
        </w:rPr>
        <w:tab/>
        <w:t xml:space="preserve">  </w:t>
      </w:r>
      <w:r w:rsidRPr="00B627B5">
        <w:rPr>
          <w:rFonts w:ascii="宋体" w:hAnsi="宋体" w:cs="宋体" w:hint="eastAsia"/>
          <w:sz w:val="24"/>
        </w:rPr>
        <w:tab/>
      </w:r>
      <w:r w:rsidRPr="00B627B5">
        <w:rPr>
          <w:rFonts w:ascii="宋体" w:hAnsi="宋体" w:cs="宋体" w:hint="eastAsia"/>
          <w:sz w:val="24"/>
        </w:rPr>
        <w:tab/>
        <w:t xml:space="preserve">    </w:t>
      </w:r>
      <w:r w:rsidRPr="00B627B5">
        <w:rPr>
          <w:rFonts w:ascii="宋体" w:hAnsi="宋体" w:cs="宋体"/>
          <w:sz w:val="24"/>
        </w:rPr>
        <w:t xml:space="preserve">     </w:t>
      </w:r>
      <w:r w:rsidRPr="00B627B5">
        <w:rPr>
          <w:rFonts w:ascii="宋体" w:hAnsi="宋体" w:cs="宋体" w:hint="eastAsia"/>
          <w:sz w:val="24"/>
        </w:rPr>
        <w:t xml:space="preserve">      </w:t>
      </w:r>
    </w:p>
    <w:p w14:paraId="03FB07E0" w14:textId="77777777" w:rsidR="00C05992" w:rsidRPr="00B627B5" w:rsidRDefault="00C05992" w:rsidP="008C40B3">
      <w:pPr>
        <w:spacing w:line="560" w:lineRule="exact"/>
        <w:rPr>
          <w:rFonts w:ascii="宋体" w:hAnsi="宋体"/>
          <w:sz w:val="24"/>
        </w:rPr>
      </w:pPr>
      <w:r w:rsidRPr="00B627B5">
        <w:rPr>
          <w:rFonts w:ascii="宋体" w:hAnsi="宋体" w:hint="eastAsia"/>
          <w:sz w:val="24"/>
        </w:rPr>
        <w:t xml:space="preserve">                   </w:t>
      </w:r>
      <w:r w:rsidRPr="00B627B5">
        <w:rPr>
          <w:rFonts w:ascii="宋体" w:hAnsi="宋体"/>
          <w:sz w:val="24"/>
        </w:rPr>
        <w:t xml:space="preserve">               </w:t>
      </w:r>
      <w:r w:rsidRPr="00B627B5">
        <w:rPr>
          <w:rFonts w:ascii="宋体" w:hAnsi="宋体" w:hint="eastAsia"/>
          <w:sz w:val="24"/>
        </w:rPr>
        <w:t xml:space="preserve">     法定代表人/有权签署人：        </w:t>
      </w:r>
    </w:p>
    <w:p w14:paraId="5069BE2B" w14:textId="77777777" w:rsidR="00C05992" w:rsidRPr="00B627B5" w:rsidRDefault="00C05992" w:rsidP="008C40B3">
      <w:pPr>
        <w:spacing w:line="560" w:lineRule="exact"/>
        <w:rPr>
          <w:rFonts w:ascii="宋体" w:hAnsi="宋体"/>
          <w:sz w:val="24"/>
        </w:rPr>
      </w:pPr>
      <w:r w:rsidRPr="00B627B5">
        <w:rPr>
          <w:rFonts w:ascii="宋体" w:hAnsi="宋体" w:hint="eastAsia"/>
          <w:sz w:val="24"/>
        </w:rPr>
        <w:t xml:space="preserve">                    </w:t>
      </w:r>
      <w:r w:rsidRPr="00B627B5">
        <w:rPr>
          <w:rFonts w:ascii="宋体" w:hAnsi="宋体"/>
          <w:sz w:val="24"/>
        </w:rPr>
        <w:t xml:space="preserve">                        </w:t>
      </w:r>
      <w:r w:rsidRPr="00B627B5">
        <w:rPr>
          <w:rFonts w:ascii="宋体" w:hAnsi="宋体" w:hint="eastAsia"/>
          <w:sz w:val="24"/>
        </w:rPr>
        <w:t>（签名或盖章）</w:t>
      </w:r>
    </w:p>
    <w:p w14:paraId="03B14E64" w14:textId="77777777" w:rsidR="00C05992" w:rsidRPr="00B627B5" w:rsidRDefault="00C05992" w:rsidP="008C40B3">
      <w:pPr>
        <w:spacing w:line="560" w:lineRule="exact"/>
        <w:rPr>
          <w:rFonts w:ascii="宋体" w:hAnsi="宋体"/>
          <w:sz w:val="24"/>
        </w:rPr>
      </w:pPr>
    </w:p>
    <w:p w14:paraId="441912D7" w14:textId="77777777" w:rsidR="00C05992" w:rsidRPr="00B627B5" w:rsidRDefault="00C05992" w:rsidP="008C40B3">
      <w:pPr>
        <w:spacing w:line="560" w:lineRule="exact"/>
        <w:rPr>
          <w:rFonts w:ascii="宋体" w:hAnsi="宋体"/>
          <w:sz w:val="24"/>
        </w:rPr>
      </w:pPr>
      <w:r w:rsidRPr="00B627B5">
        <w:rPr>
          <w:rFonts w:ascii="宋体" w:hAnsi="宋体" w:hint="eastAsia"/>
          <w:sz w:val="24"/>
        </w:rPr>
        <w:t>日期：    年   月  日                             日期：    年   月  日</w:t>
      </w:r>
    </w:p>
    <w:p w14:paraId="10F4AB02" w14:textId="77777777" w:rsidR="00C05992" w:rsidRPr="00B627B5" w:rsidRDefault="00C05992" w:rsidP="008C40B3">
      <w:pPr>
        <w:spacing w:line="560" w:lineRule="exact"/>
        <w:jc w:val="right"/>
        <w:rPr>
          <w:rFonts w:ascii="宋体" w:hAnsi="宋体"/>
          <w:sz w:val="24"/>
        </w:rPr>
      </w:pPr>
    </w:p>
    <w:p w14:paraId="15512A98" w14:textId="77777777" w:rsidR="00C05992" w:rsidRPr="00B627B5" w:rsidRDefault="00C05992" w:rsidP="008C40B3">
      <w:pPr>
        <w:pStyle w:val="a5"/>
        <w:spacing w:line="560" w:lineRule="exact"/>
        <w:rPr>
          <w:rFonts w:ascii="仿宋_GB2312" w:eastAsia="仿宋_GB2312" w:hAnsi="宋体"/>
          <w:sz w:val="28"/>
          <w:szCs w:val="28"/>
        </w:rPr>
        <w:sectPr w:rsidR="00C05992" w:rsidRPr="00B627B5" w:rsidSect="007371D9">
          <w:headerReference w:type="default" r:id="rId10"/>
          <w:footerReference w:type="default" r:id="rId11"/>
          <w:pgSz w:w="11906" w:h="16838"/>
          <w:pgMar w:top="1440" w:right="1080" w:bottom="1440" w:left="1080" w:header="851" w:footer="992" w:gutter="0"/>
          <w:cols w:space="720"/>
          <w:docGrid w:type="lines" w:linePitch="312"/>
        </w:sectPr>
      </w:pPr>
    </w:p>
    <w:p w14:paraId="65DBCBE7"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r w:rsidRPr="00B627B5">
        <w:rPr>
          <w:rFonts w:ascii="宋体" w:eastAsia="宋体" w:hAnsi="宋体" w:hint="eastAsia"/>
          <w:sz w:val="24"/>
        </w:rPr>
        <w:lastRenderedPageBreak/>
        <w:t>附件一：保密协议</w:t>
      </w:r>
    </w:p>
    <w:p w14:paraId="3C2A5015" w14:textId="77777777" w:rsidR="00C05992" w:rsidRPr="00B627B5" w:rsidRDefault="00C05992" w:rsidP="008C40B3">
      <w:pPr>
        <w:pStyle w:val="a5"/>
        <w:spacing w:line="560" w:lineRule="exact"/>
        <w:jc w:val="center"/>
        <w:rPr>
          <w:rFonts w:hAnsi="宋体" w:cs="宋体"/>
          <w:b/>
          <w:sz w:val="36"/>
          <w:szCs w:val="36"/>
        </w:rPr>
      </w:pPr>
      <w:r w:rsidRPr="00B627B5">
        <w:rPr>
          <w:rFonts w:hAnsi="宋体" w:cs="宋体" w:hint="eastAsia"/>
          <w:b/>
          <w:sz w:val="36"/>
          <w:szCs w:val="36"/>
        </w:rPr>
        <w:t>保密协议</w:t>
      </w:r>
    </w:p>
    <w:p w14:paraId="3E4F1670" w14:textId="77777777" w:rsidR="00C05992" w:rsidRPr="00B627B5" w:rsidRDefault="00C05992" w:rsidP="008C40B3">
      <w:pPr>
        <w:pStyle w:val="a5"/>
        <w:spacing w:line="560" w:lineRule="exact"/>
        <w:ind w:firstLine="630"/>
        <w:rPr>
          <w:rFonts w:hAnsi="宋体" w:cs="宋体"/>
          <w:sz w:val="24"/>
          <w:szCs w:val="24"/>
        </w:rPr>
      </w:pPr>
      <w:r w:rsidRPr="00B627B5">
        <w:rPr>
          <w:rFonts w:hAnsi="宋体" w:cs="宋体" w:hint="eastAsia"/>
          <w:sz w:val="24"/>
          <w:szCs w:val="24"/>
        </w:rPr>
        <w:t>鉴于：根据信息科技外包服务的需要，甲方需要将有关文件、资料、数据及其他相关信息向乙方进行披露，这些文件、资料、数据和信息涉及或可能涉及甲方的保密信息。</w:t>
      </w:r>
    </w:p>
    <w:p w14:paraId="7B1C943C"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 xml:space="preserve">    为保护甲方的保密信息，双方就本协议以下条款达成一致，以便共同遵守执行。</w:t>
      </w:r>
    </w:p>
    <w:p w14:paraId="126FC1ED" w14:textId="77777777" w:rsidR="00C05992" w:rsidRPr="00B627B5" w:rsidRDefault="00C05992" w:rsidP="008C40B3">
      <w:pPr>
        <w:pStyle w:val="a5"/>
        <w:spacing w:line="560" w:lineRule="exact"/>
        <w:rPr>
          <w:rFonts w:hAnsi="宋体" w:cs="黑体"/>
          <w:b/>
          <w:sz w:val="24"/>
          <w:szCs w:val="24"/>
        </w:rPr>
      </w:pPr>
      <w:r w:rsidRPr="00B627B5">
        <w:rPr>
          <w:rFonts w:hAnsi="宋体" w:cs="黑体" w:hint="eastAsia"/>
          <w:b/>
          <w:sz w:val="24"/>
          <w:szCs w:val="24"/>
        </w:rPr>
        <w:t>第一条  保密信息</w:t>
      </w:r>
    </w:p>
    <w:p w14:paraId="646F6BF3"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14:paraId="218D34BA" w14:textId="77777777" w:rsidR="00C05992" w:rsidRPr="00B627B5" w:rsidRDefault="00C05992" w:rsidP="008C40B3">
      <w:pPr>
        <w:pStyle w:val="a5"/>
        <w:spacing w:line="560" w:lineRule="exact"/>
        <w:rPr>
          <w:rFonts w:hAnsi="宋体" w:cs="黑体"/>
          <w:b/>
          <w:sz w:val="24"/>
          <w:szCs w:val="24"/>
        </w:rPr>
      </w:pPr>
      <w:r w:rsidRPr="00B627B5">
        <w:rPr>
          <w:rFonts w:hAnsi="宋体" w:cs="黑体" w:hint="eastAsia"/>
          <w:b/>
          <w:sz w:val="24"/>
          <w:szCs w:val="24"/>
        </w:rPr>
        <w:t>第二条  保密义务</w:t>
      </w:r>
    </w:p>
    <w:p w14:paraId="412C892E"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1．乙方应严守机密，并以切实有效的保密措施和制度保护保密信息。乙方须以通常保护其自身保密信息同等、并且不低于通常合理谨慎的标准使保密信息处于保密的使用状态；</w:t>
      </w:r>
    </w:p>
    <w:p w14:paraId="649779BC"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 xml:space="preserve">2. 乙方应当谨慎防止保密信息被披露给任何未参与本项目的第三方、被公布、销毁或丢失； </w:t>
      </w:r>
    </w:p>
    <w:p w14:paraId="2225FAD7"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14:paraId="2614BFE8"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4．乙方负责要求参与本项目的工作人员出具保密承诺函，并对其进行监督管理，该人员如有违反，将依据本协议承担相应的违约责任。</w:t>
      </w:r>
    </w:p>
    <w:p w14:paraId="0512EACC"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5．乙方所制作的分析报告、编选、调研或其它材料中所涉及的甲方保密信息，乙方应根据本协议有关规定履行保密义务；</w:t>
      </w:r>
    </w:p>
    <w:p w14:paraId="41C63A79"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6．乙方不得以损害甲方利益的方式使用保密信息；</w:t>
      </w:r>
    </w:p>
    <w:p w14:paraId="6CBE0DCB"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7.乙方不得出售、转让或以任何其他方式处理保密信息，</w:t>
      </w:r>
      <w:proofErr w:type="gramStart"/>
      <w:r w:rsidRPr="00B627B5">
        <w:rPr>
          <w:rFonts w:hAnsi="宋体" w:cs="宋体" w:hint="eastAsia"/>
          <w:sz w:val="24"/>
          <w:szCs w:val="24"/>
        </w:rPr>
        <w:t>除非取得</w:t>
      </w:r>
      <w:proofErr w:type="gramEnd"/>
      <w:r w:rsidRPr="00B627B5">
        <w:rPr>
          <w:rFonts w:hAnsi="宋体" w:cs="宋体" w:hint="eastAsia"/>
          <w:sz w:val="24"/>
          <w:szCs w:val="24"/>
        </w:rPr>
        <w:t>甲方书面许可；</w:t>
      </w:r>
    </w:p>
    <w:p w14:paraId="52241CC8" w14:textId="77777777" w:rsidR="00C05992" w:rsidRPr="00B627B5" w:rsidRDefault="00C05992" w:rsidP="008C40B3">
      <w:pPr>
        <w:pStyle w:val="a5"/>
        <w:spacing w:line="560" w:lineRule="exact"/>
        <w:rPr>
          <w:rFonts w:hAnsi="宋体" w:cs="宋体"/>
          <w:b/>
          <w:sz w:val="24"/>
          <w:szCs w:val="24"/>
        </w:rPr>
      </w:pPr>
      <w:r w:rsidRPr="00B627B5">
        <w:rPr>
          <w:rFonts w:hAnsi="宋体" w:cs="黑体" w:hint="eastAsia"/>
          <w:b/>
          <w:sz w:val="24"/>
          <w:szCs w:val="24"/>
        </w:rPr>
        <w:lastRenderedPageBreak/>
        <w:t>第三条  非保密信息</w:t>
      </w:r>
    </w:p>
    <w:p w14:paraId="4E70FE32"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1.以下文件、资料和信息不属于保密信息：</w:t>
      </w:r>
    </w:p>
    <w:p w14:paraId="5FD4A053"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（1）乙方从第三方获得的文件、资料和信息，并且该第三方同甲方不存在任何业务往来关系，也不存在任何协议或法律上的权利义务关系所产生的对甲方直接或间接的保密责任；</w:t>
      </w:r>
    </w:p>
    <w:p w14:paraId="7B177A06"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（2）已经向公众公开的文件、资料和信息，但是该公开不是由乙方、乙方的负责人、雇员、合伙人和其他有关人员所造成的；</w:t>
      </w:r>
    </w:p>
    <w:p w14:paraId="4EB12B45"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（3）由乙方独立于本协议第一条确定的保密信息而自主开发出来的文件、资料和信息。</w:t>
      </w:r>
    </w:p>
    <w:p w14:paraId="7DD5CFE7"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2．在下列情况下，乙方不应当被视为违反保密义务：</w:t>
      </w:r>
    </w:p>
    <w:p w14:paraId="0E95C8F5"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（1）为了遵守法律上的要求或有关监管机构对于信息披露方面的规定所作的披露，但是乙方在披露前应当通知甲方；</w:t>
      </w:r>
    </w:p>
    <w:p w14:paraId="234B122F"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（2）经甲方书面同意进行的信息披露。</w:t>
      </w:r>
    </w:p>
    <w:p w14:paraId="12054AE0" w14:textId="77777777" w:rsidR="00C05992" w:rsidRPr="00B627B5" w:rsidRDefault="00C05992" w:rsidP="008C40B3">
      <w:pPr>
        <w:pStyle w:val="a5"/>
        <w:spacing w:line="560" w:lineRule="exact"/>
        <w:rPr>
          <w:rFonts w:hAnsi="宋体" w:cs="黑体"/>
          <w:b/>
          <w:sz w:val="24"/>
          <w:szCs w:val="24"/>
        </w:rPr>
      </w:pPr>
      <w:r w:rsidRPr="00B627B5">
        <w:rPr>
          <w:rFonts w:hAnsi="宋体" w:cs="黑体" w:hint="eastAsia"/>
          <w:b/>
          <w:sz w:val="24"/>
          <w:szCs w:val="24"/>
        </w:rPr>
        <w:t>第四条  法律程序</w:t>
      </w:r>
    </w:p>
    <w:p w14:paraId="701636E2"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依据有管辖权法院或监管机构在法律或监管程序上的要求，乙方或其任何雇员或代理人必须披露本协议第一条确定的保密信息的，则乙方应当在法律许可的条件下立即采取下列措施：</w:t>
      </w:r>
    </w:p>
    <w:p w14:paraId="1F446F32"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 xml:space="preserve">     （1）在最短时间内将这种法律程序或规定的要求及其内容和背景情况通知甲方，就其是否应该采取其认为明智的合法步骤征求甲方的意见；</w:t>
      </w:r>
    </w:p>
    <w:p w14:paraId="1F6A84A4"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（2）采取一切合理措施支持甲方就这种法律程序或规定的要求进行抗辩并且在披露前采取其它合理措施保护甲方的权利；</w:t>
      </w:r>
    </w:p>
    <w:p w14:paraId="546F5940"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（3）如果信息披露是法律或监管机构所要求的或者甲方同意乙方披露的，则乙方应当仅仅提供法律或监管机构要求乙方必须提供的那部分保密信息。</w:t>
      </w:r>
    </w:p>
    <w:p w14:paraId="4EBFC5A4" w14:textId="77777777" w:rsidR="00C05992" w:rsidRPr="00B627B5" w:rsidRDefault="00C05992" w:rsidP="008C40B3">
      <w:pPr>
        <w:pStyle w:val="a5"/>
        <w:spacing w:line="560" w:lineRule="exact"/>
        <w:rPr>
          <w:rFonts w:hAnsi="宋体" w:cs="黑体"/>
          <w:b/>
          <w:sz w:val="24"/>
          <w:szCs w:val="24"/>
        </w:rPr>
      </w:pPr>
      <w:r w:rsidRPr="00B627B5">
        <w:rPr>
          <w:rFonts w:hAnsi="宋体" w:cs="黑体" w:hint="eastAsia"/>
          <w:b/>
          <w:sz w:val="24"/>
          <w:szCs w:val="24"/>
        </w:rPr>
        <w:t>第五条 保密期限</w:t>
      </w:r>
    </w:p>
    <w:p w14:paraId="2E0DF2CE"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本协议是为防止甲方的保密信息被泄露而制定，乙方的保密义务不因双方合作项目的终止而免除。</w:t>
      </w:r>
    </w:p>
    <w:p w14:paraId="68289496" w14:textId="77777777" w:rsidR="00C05992" w:rsidRPr="00B627B5" w:rsidRDefault="00C05992" w:rsidP="008C40B3">
      <w:pPr>
        <w:pStyle w:val="a5"/>
        <w:spacing w:line="560" w:lineRule="exact"/>
        <w:rPr>
          <w:rFonts w:hAnsi="宋体" w:cs="黑体"/>
          <w:b/>
          <w:sz w:val="24"/>
          <w:szCs w:val="24"/>
        </w:rPr>
      </w:pPr>
      <w:r w:rsidRPr="00B627B5">
        <w:rPr>
          <w:rFonts w:hAnsi="宋体" w:cs="黑体" w:hint="eastAsia"/>
          <w:b/>
          <w:sz w:val="24"/>
          <w:szCs w:val="24"/>
        </w:rPr>
        <w:t>第六条  违约责任</w:t>
      </w:r>
    </w:p>
    <w:p w14:paraId="77D930D4"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lastRenderedPageBreak/>
        <w:t>下列情形构成乙方的违约，乙方应向甲方承担全部直接损失(包括但不限于因乙方</w:t>
      </w:r>
      <w:proofErr w:type="gramStart"/>
      <w:r w:rsidRPr="00B627B5">
        <w:rPr>
          <w:rFonts w:hAnsi="宋体" w:cs="宋体" w:hint="eastAsia"/>
          <w:sz w:val="24"/>
          <w:szCs w:val="24"/>
        </w:rPr>
        <w:t>违</w:t>
      </w:r>
      <w:proofErr w:type="gramEnd"/>
    </w:p>
    <w:p w14:paraId="62333C42"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14:paraId="629BAAEF"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（1）负有保密义务的乙方、乙方的负责人、董事、职员、雇员、代理人或顾问，未经甲方书面许可或授权而向任何第三方披露保密信息；</w:t>
      </w:r>
    </w:p>
    <w:p w14:paraId="08F96F70"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（2）负有保密义务的乙方、乙方的负责人、董事、职员、雇员、代理人或顾问，未经甲方书面许可或授权将保密信息用于与实施本项目无关的其他用途或目的；</w:t>
      </w:r>
    </w:p>
    <w:p w14:paraId="6434E2A5"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（3）乙方违反本协议的其他约定。</w:t>
      </w:r>
    </w:p>
    <w:p w14:paraId="5BE7AE4E" w14:textId="77777777" w:rsidR="00C05992" w:rsidRPr="00B627B5" w:rsidRDefault="00C05992" w:rsidP="008C40B3">
      <w:pPr>
        <w:pStyle w:val="a5"/>
        <w:spacing w:line="560" w:lineRule="exact"/>
        <w:rPr>
          <w:rFonts w:hAnsi="宋体" w:cs="黑体"/>
          <w:b/>
          <w:sz w:val="24"/>
          <w:szCs w:val="24"/>
        </w:rPr>
      </w:pPr>
      <w:r w:rsidRPr="00B627B5">
        <w:rPr>
          <w:rFonts w:hAnsi="宋体" w:cs="黑体" w:hint="eastAsia"/>
          <w:b/>
          <w:sz w:val="24"/>
          <w:szCs w:val="24"/>
        </w:rPr>
        <w:t>第七条  争议解决和法律适用</w:t>
      </w:r>
    </w:p>
    <w:p w14:paraId="6216C26C" w14:textId="77777777" w:rsidR="00C05992" w:rsidRPr="00B627B5" w:rsidRDefault="00C05992" w:rsidP="008C40B3">
      <w:pPr>
        <w:pStyle w:val="a5"/>
        <w:spacing w:line="560" w:lineRule="exact"/>
        <w:ind w:firstLineChars="200" w:firstLine="480"/>
        <w:rPr>
          <w:rFonts w:hAnsi="宋体" w:cs="宋体"/>
          <w:sz w:val="24"/>
          <w:szCs w:val="24"/>
        </w:rPr>
      </w:pPr>
      <w:r w:rsidRPr="00B627B5">
        <w:rPr>
          <w:rFonts w:hAnsi="宋体" w:cs="宋体" w:hint="eastAsia"/>
          <w:sz w:val="24"/>
          <w:szCs w:val="24"/>
        </w:rPr>
        <w:t>本协议在履行过程中发生争议，双方应当首先通过友好协商解决。当</w:t>
      </w:r>
      <w:proofErr w:type="gramStart"/>
      <w:r w:rsidRPr="00B627B5">
        <w:rPr>
          <w:rFonts w:hAnsi="宋体" w:cs="宋体" w:hint="eastAsia"/>
          <w:sz w:val="24"/>
          <w:szCs w:val="24"/>
        </w:rPr>
        <w:t>一</w:t>
      </w:r>
      <w:proofErr w:type="gramEnd"/>
      <w:r w:rsidRPr="00B627B5">
        <w:rPr>
          <w:rFonts w:hAnsi="宋体" w:cs="宋体" w:hint="eastAsia"/>
          <w:sz w:val="24"/>
          <w:szCs w:val="24"/>
        </w:rPr>
        <w:t>方向另一方发出书面协商通知，协商应立即开始，如在书面协商通知发出后30日内争议仍无法得到解决， 由甲方所在地的人民法院管辖。</w:t>
      </w:r>
    </w:p>
    <w:p w14:paraId="1E2D8C24"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ab/>
        <w:t>本协议适用中华人民共和国法律。</w:t>
      </w:r>
    </w:p>
    <w:p w14:paraId="546611ED" w14:textId="77777777" w:rsidR="00C05992" w:rsidRPr="00B627B5" w:rsidRDefault="00C05992" w:rsidP="008C40B3">
      <w:pPr>
        <w:pStyle w:val="a5"/>
        <w:spacing w:line="560" w:lineRule="exact"/>
        <w:rPr>
          <w:rFonts w:hAnsi="宋体" w:cs="黑体"/>
          <w:b/>
          <w:sz w:val="24"/>
          <w:szCs w:val="24"/>
        </w:rPr>
      </w:pPr>
      <w:r w:rsidRPr="00B627B5">
        <w:rPr>
          <w:rFonts w:hAnsi="宋体" w:cs="黑体" w:hint="eastAsia"/>
          <w:b/>
          <w:sz w:val="24"/>
          <w:szCs w:val="24"/>
        </w:rPr>
        <w:t>第八条  协议的效力</w:t>
      </w:r>
    </w:p>
    <w:p w14:paraId="6ACA8A8F"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ab/>
        <w:t>本协议一式伍份，甲方执叁份，乙方执贰份，具有同等效力。本协议经双方均盖章后生效。</w:t>
      </w:r>
    </w:p>
    <w:p w14:paraId="77328B81" w14:textId="77777777" w:rsidR="00C05992" w:rsidRPr="00B627B5" w:rsidRDefault="00C05992" w:rsidP="008C40B3">
      <w:pPr>
        <w:pStyle w:val="a5"/>
        <w:overflowPunct w:val="0"/>
        <w:spacing w:line="560" w:lineRule="exact"/>
        <w:ind w:firstLineChars="200" w:firstLine="560"/>
        <w:rPr>
          <w:rFonts w:ascii="仿宋_GB2312" w:eastAsia="仿宋_GB2312" w:hAnsi="宋体" w:cs="宋体"/>
          <w:sz w:val="28"/>
          <w:szCs w:val="28"/>
        </w:rPr>
      </w:pPr>
    </w:p>
    <w:p w14:paraId="691EC1EE" w14:textId="77777777" w:rsidR="00C05992" w:rsidRPr="00B627B5" w:rsidRDefault="00C05992" w:rsidP="008C40B3">
      <w:pPr>
        <w:spacing w:line="560" w:lineRule="exact"/>
        <w:rPr>
          <w:rFonts w:ascii="宋体" w:hAnsi="宋体" w:cs="宋体"/>
          <w:sz w:val="24"/>
        </w:rPr>
      </w:pPr>
    </w:p>
    <w:p w14:paraId="5C02C138" w14:textId="77777777" w:rsidR="00C05992" w:rsidRPr="00B627B5" w:rsidRDefault="00C05992" w:rsidP="008C40B3">
      <w:pPr>
        <w:spacing w:line="560" w:lineRule="exact"/>
        <w:rPr>
          <w:rFonts w:ascii="宋体" w:hAnsi="宋体" w:cs="宋体"/>
          <w:sz w:val="24"/>
        </w:rPr>
      </w:pPr>
      <w:r w:rsidRPr="00B627B5">
        <w:rPr>
          <w:rFonts w:ascii="宋体" w:hAnsi="宋体" w:cs="宋体" w:hint="eastAsia"/>
          <w:sz w:val="24"/>
        </w:rPr>
        <w:t>甲方：</w:t>
      </w:r>
      <w:r w:rsidR="008700BE" w:rsidRPr="00B627B5">
        <w:rPr>
          <w:rFonts w:ascii="宋体" w:hAnsi="宋体" w:cs="宋体" w:hint="eastAsia"/>
          <w:sz w:val="24"/>
        </w:rPr>
        <w:t xml:space="preserve">                    </w:t>
      </w:r>
      <w:r w:rsidRPr="00B627B5">
        <w:rPr>
          <w:rFonts w:ascii="宋体" w:hAnsi="宋体" w:cs="宋体" w:hint="eastAsia"/>
          <w:sz w:val="24"/>
        </w:rPr>
        <w:t xml:space="preserve">        </w:t>
      </w:r>
      <w:r w:rsidRPr="00B627B5">
        <w:rPr>
          <w:rFonts w:ascii="宋体" w:hAnsi="宋体" w:cs="宋体"/>
          <w:sz w:val="24"/>
        </w:rPr>
        <w:t xml:space="preserve">    </w:t>
      </w:r>
      <w:r w:rsidRPr="00B627B5">
        <w:rPr>
          <w:rFonts w:ascii="宋体" w:hAnsi="宋体" w:cs="宋体" w:hint="eastAsia"/>
          <w:sz w:val="24"/>
        </w:rPr>
        <w:t xml:space="preserve">乙方：                             </w:t>
      </w:r>
    </w:p>
    <w:p w14:paraId="70BB618D" w14:textId="77777777" w:rsidR="00C05992" w:rsidRPr="00B627B5" w:rsidRDefault="00C05992" w:rsidP="008C40B3">
      <w:pPr>
        <w:spacing w:line="560" w:lineRule="exact"/>
        <w:ind w:firstLineChars="495" w:firstLine="1188"/>
        <w:rPr>
          <w:rFonts w:ascii="宋体" w:hAnsi="宋体" w:cs="宋体"/>
          <w:sz w:val="24"/>
        </w:rPr>
      </w:pPr>
      <w:r w:rsidRPr="00B627B5">
        <w:rPr>
          <w:rFonts w:ascii="宋体" w:hAnsi="宋体" w:cs="宋体" w:hint="eastAsia"/>
          <w:sz w:val="24"/>
        </w:rPr>
        <w:tab/>
      </w:r>
      <w:r w:rsidRPr="00B627B5">
        <w:rPr>
          <w:rFonts w:ascii="宋体" w:hAnsi="宋体" w:cs="宋体" w:hint="eastAsia"/>
          <w:sz w:val="24"/>
        </w:rPr>
        <w:tab/>
        <w:t xml:space="preserve">  </w:t>
      </w:r>
      <w:r w:rsidRPr="00B627B5">
        <w:rPr>
          <w:rFonts w:ascii="宋体" w:hAnsi="宋体" w:cs="宋体" w:hint="eastAsia"/>
          <w:sz w:val="24"/>
        </w:rPr>
        <w:tab/>
      </w:r>
      <w:r w:rsidRPr="00B627B5">
        <w:rPr>
          <w:rFonts w:ascii="宋体" w:hAnsi="宋体" w:cs="宋体" w:hint="eastAsia"/>
          <w:sz w:val="24"/>
        </w:rPr>
        <w:tab/>
        <w:t xml:space="preserve">   </w:t>
      </w:r>
      <w:r w:rsidRPr="00B627B5">
        <w:rPr>
          <w:rFonts w:ascii="宋体" w:hAnsi="宋体" w:cs="宋体"/>
          <w:sz w:val="24"/>
        </w:rPr>
        <w:t xml:space="preserve">     </w:t>
      </w:r>
      <w:r w:rsidRPr="00B627B5">
        <w:rPr>
          <w:rFonts w:ascii="宋体" w:hAnsi="宋体" w:cs="宋体" w:hint="eastAsia"/>
          <w:sz w:val="24"/>
        </w:rPr>
        <w:t xml:space="preserve">       </w:t>
      </w:r>
    </w:p>
    <w:p w14:paraId="5F9A40C0"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 xml:space="preserve">（公章）                            </w:t>
      </w:r>
      <w:r w:rsidRPr="00B627B5">
        <w:rPr>
          <w:rFonts w:hAnsi="宋体" w:cs="宋体" w:hint="eastAsia"/>
          <w:sz w:val="24"/>
          <w:szCs w:val="24"/>
        </w:rPr>
        <w:tab/>
        <w:t>（公章）</w:t>
      </w:r>
    </w:p>
    <w:p w14:paraId="3BB3008F" w14:textId="77777777" w:rsidR="00C05992" w:rsidRPr="00B627B5" w:rsidRDefault="00C05992" w:rsidP="008C40B3">
      <w:pPr>
        <w:pStyle w:val="a5"/>
        <w:spacing w:line="560" w:lineRule="exact"/>
        <w:ind w:firstLineChars="100" w:firstLine="240"/>
        <w:rPr>
          <w:rFonts w:hAnsi="宋体" w:cs="宋体"/>
          <w:sz w:val="24"/>
          <w:szCs w:val="24"/>
        </w:rPr>
      </w:pPr>
      <w:r w:rsidRPr="00B627B5">
        <w:rPr>
          <w:rFonts w:hAnsi="宋体" w:cs="宋体" w:hint="eastAsia"/>
          <w:sz w:val="24"/>
          <w:szCs w:val="24"/>
        </w:rPr>
        <w:tab/>
      </w:r>
      <w:r w:rsidRPr="00B627B5">
        <w:rPr>
          <w:rFonts w:hAnsi="宋体" w:cs="宋体" w:hint="eastAsia"/>
          <w:sz w:val="24"/>
          <w:szCs w:val="24"/>
        </w:rPr>
        <w:tab/>
        <w:t xml:space="preserve">      </w:t>
      </w:r>
      <w:r w:rsidRPr="00B627B5">
        <w:rPr>
          <w:rFonts w:hAnsi="宋体" w:cs="宋体"/>
          <w:sz w:val="24"/>
          <w:szCs w:val="24"/>
        </w:rPr>
        <w:t xml:space="preserve">    </w:t>
      </w:r>
      <w:r w:rsidRPr="00B627B5">
        <w:rPr>
          <w:rFonts w:hAnsi="宋体" w:cs="宋体" w:hint="eastAsia"/>
          <w:sz w:val="24"/>
          <w:szCs w:val="24"/>
        </w:rPr>
        <w:t xml:space="preserve"> </w:t>
      </w:r>
      <w:r w:rsidRPr="00B627B5">
        <w:rPr>
          <w:rFonts w:hAnsi="宋体" w:cs="宋体"/>
          <w:sz w:val="24"/>
          <w:szCs w:val="24"/>
        </w:rPr>
        <w:t xml:space="preserve">                     </w:t>
      </w:r>
      <w:r w:rsidRPr="00B627B5">
        <w:rPr>
          <w:rFonts w:hAnsi="宋体" w:cs="宋体" w:hint="eastAsia"/>
          <w:sz w:val="24"/>
          <w:szCs w:val="24"/>
        </w:rPr>
        <w:t>法定代表人/有权签署人：</w:t>
      </w:r>
    </w:p>
    <w:p w14:paraId="5D293C9F" w14:textId="77777777" w:rsidR="00C05992" w:rsidRPr="00B627B5" w:rsidRDefault="00C05992" w:rsidP="008C40B3">
      <w:pPr>
        <w:pStyle w:val="a5"/>
        <w:spacing w:line="560" w:lineRule="exact"/>
        <w:ind w:firstLineChars="100" w:firstLine="240"/>
        <w:rPr>
          <w:rFonts w:hAnsi="宋体" w:cs="宋体"/>
          <w:sz w:val="24"/>
          <w:szCs w:val="24"/>
        </w:rPr>
      </w:pPr>
      <w:r w:rsidRPr="00B627B5">
        <w:rPr>
          <w:rFonts w:hAnsi="宋体" w:cs="宋体" w:hint="eastAsia"/>
          <w:sz w:val="24"/>
          <w:szCs w:val="24"/>
        </w:rPr>
        <w:t xml:space="preserve"> </w:t>
      </w:r>
      <w:r w:rsidRPr="00B627B5">
        <w:rPr>
          <w:rFonts w:hAnsi="宋体" w:cs="宋体"/>
          <w:sz w:val="24"/>
          <w:szCs w:val="24"/>
        </w:rPr>
        <w:t xml:space="preserve">                                                     </w:t>
      </w:r>
      <w:r w:rsidRPr="00B627B5">
        <w:rPr>
          <w:rFonts w:hAnsi="宋体" w:cs="宋体" w:hint="eastAsia"/>
          <w:sz w:val="24"/>
          <w:szCs w:val="24"/>
        </w:rPr>
        <w:t>（签名或盖章）</w:t>
      </w:r>
    </w:p>
    <w:p w14:paraId="12079554" w14:textId="77777777" w:rsidR="00C05992" w:rsidRPr="00B627B5" w:rsidRDefault="00C05992" w:rsidP="008C40B3">
      <w:pPr>
        <w:pStyle w:val="a5"/>
        <w:spacing w:line="560" w:lineRule="exact"/>
        <w:ind w:firstLineChars="100" w:firstLine="240"/>
        <w:rPr>
          <w:rFonts w:hAnsi="宋体" w:cs="宋体"/>
          <w:sz w:val="24"/>
          <w:szCs w:val="24"/>
        </w:rPr>
      </w:pPr>
    </w:p>
    <w:p w14:paraId="47F86AC4" w14:textId="77777777" w:rsidR="00C05992" w:rsidRPr="00B627B5" w:rsidRDefault="00C05992" w:rsidP="008C40B3">
      <w:pPr>
        <w:pStyle w:val="a5"/>
        <w:spacing w:line="560" w:lineRule="exact"/>
        <w:ind w:firstLineChars="50" w:firstLine="120"/>
        <w:rPr>
          <w:rFonts w:hAnsi="宋体" w:cs="宋体"/>
          <w:sz w:val="24"/>
          <w:szCs w:val="24"/>
        </w:rPr>
      </w:pPr>
      <w:r w:rsidRPr="00B627B5">
        <w:rPr>
          <w:rFonts w:hAnsi="宋体" w:cs="宋体" w:hint="eastAsia"/>
          <w:sz w:val="24"/>
          <w:szCs w:val="24"/>
        </w:rPr>
        <w:t>年 　月 　日</w:t>
      </w:r>
      <w:r w:rsidRPr="00B627B5">
        <w:rPr>
          <w:rFonts w:hAnsi="宋体" w:cs="宋体" w:hint="eastAsia"/>
          <w:sz w:val="24"/>
          <w:szCs w:val="24"/>
        </w:rPr>
        <w:tab/>
      </w:r>
      <w:r w:rsidRPr="00B627B5">
        <w:rPr>
          <w:rFonts w:hAnsi="宋体" w:cs="宋体" w:hint="eastAsia"/>
          <w:sz w:val="24"/>
          <w:szCs w:val="24"/>
        </w:rPr>
        <w:tab/>
      </w:r>
      <w:r w:rsidRPr="00B627B5">
        <w:rPr>
          <w:rFonts w:hAnsi="宋体" w:cs="宋体" w:hint="eastAsia"/>
          <w:sz w:val="24"/>
          <w:szCs w:val="24"/>
        </w:rPr>
        <w:tab/>
      </w:r>
      <w:r w:rsidRPr="00B627B5">
        <w:rPr>
          <w:rFonts w:hAnsi="宋体" w:cs="宋体" w:hint="eastAsia"/>
          <w:sz w:val="24"/>
          <w:szCs w:val="24"/>
        </w:rPr>
        <w:tab/>
      </w:r>
      <w:r w:rsidRPr="00B627B5">
        <w:rPr>
          <w:rFonts w:hAnsi="宋体" w:cs="宋体" w:hint="eastAsia"/>
          <w:sz w:val="24"/>
          <w:szCs w:val="24"/>
        </w:rPr>
        <w:tab/>
      </w:r>
      <w:r w:rsidRPr="00B627B5">
        <w:rPr>
          <w:rFonts w:hAnsi="宋体" w:cs="宋体" w:hint="eastAsia"/>
          <w:sz w:val="24"/>
          <w:szCs w:val="24"/>
        </w:rPr>
        <w:tab/>
        <w:t xml:space="preserve">        年 　月 　日</w:t>
      </w:r>
    </w:p>
    <w:p w14:paraId="2024C456"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sectPr w:rsidR="00C05992" w:rsidRPr="00B627B5" w:rsidSect="007371D9">
          <w:pgSz w:w="11906" w:h="16838"/>
          <w:pgMar w:top="1440" w:right="1080" w:bottom="1440" w:left="1080" w:header="851" w:footer="992" w:gutter="0"/>
          <w:cols w:space="720"/>
          <w:docGrid w:type="lines" w:linePitch="312"/>
        </w:sectPr>
      </w:pPr>
    </w:p>
    <w:p w14:paraId="3D8CD6A2"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pPr>
      <w:r w:rsidRPr="00B627B5">
        <w:rPr>
          <w:rFonts w:ascii="宋体" w:eastAsia="宋体" w:hAnsi="宋体" w:hint="eastAsia"/>
          <w:sz w:val="24"/>
        </w:rPr>
        <w:lastRenderedPageBreak/>
        <w:t>附件二：商品采购名录</w:t>
      </w:r>
    </w:p>
    <w:p w14:paraId="5F12D1F4"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 xml:space="preserve">采购名录编号:                 </w:t>
      </w:r>
    </w:p>
    <w:p w14:paraId="700D53F5"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设备名录</w:t>
      </w:r>
    </w:p>
    <w:tbl>
      <w:tblPr>
        <w:tblW w:w="8794" w:type="dxa"/>
        <w:tblInd w:w="103" w:type="dxa"/>
        <w:tblLayout w:type="fixed"/>
        <w:tblLook w:val="04A0" w:firstRow="1" w:lastRow="0" w:firstColumn="1" w:lastColumn="0" w:noHBand="0" w:noVBand="1"/>
      </w:tblPr>
      <w:tblGrid>
        <w:gridCol w:w="1897"/>
        <w:gridCol w:w="1368"/>
        <w:gridCol w:w="1418"/>
        <w:gridCol w:w="1276"/>
        <w:gridCol w:w="1559"/>
        <w:gridCol w:w="1276"/>
      </w:tblGrid>
      <w:tr w:rsidR="00B627B5" w:rsidRPr="00B627B5" w14:paraId="1A0CD305" w14:textId="77777777" w:rsidTr="007371D9">
        <w:trPr>
          <w:trHeight w:val="764"/>
        </w:trPr>
        <w:tc>
          <w:tcPr>
            <w:tcW w:w="1897" w:type="dxa"/>
            <w:tcBorders>
              <w:top w:val="single" w:sz="4" w:space="0" w:color="auto"/>
              <w:left w:val="single" w:sz="4" w:space="0" w:color="auto"/>
              <w:bottom w:val="single" w:sz="4" w:space="0" w:color="auto"/>
              <w:right w:val="single" w:sz="4" w:space="0" w:color="auto"/>
            </w:tcBorders>
            <w:vAlign w:val="center"/>
            <w:hideMark/>
          </w:tcPr>
          <w:p w14:paraId="4A5AC16F" w14:textId="77777777" w:rsidR="00C05992" w:rsidRPr="00B627B5" w:rsidRDefault="00C05992" w:rsidP="008C40B3">
            <w:pPr>
              <w:widowControl/>
              <w:spacing w:line="560" w:lineRule="exact"/>
              <w:jc w:val="center"/>
              <w:rPr>
                <w:rFonts w:ascii="宋体" w:hAnsi="宋体" w:cs="Tahoma"/>
                <w:kern w:val="0"/>
                <w:sz w:val="22"/>
                <w:szCs w:val="22"/>
              </w:rPr>
            </w:pPr>
            <w:r w:rsidRPr="00B627B5">
              <w:rPr>
                <w:rFonts w:ascii="宋体" w:hAnsi="宋体" w:cs="Tahoma" w:hint="eastAsia"/>
                <w:kern w:val="0"/>
                <w:sz w:val="22"/>
                <w:szCs w:val="22"/>
              </w:rPr>
              <w:t>商品名称</w:t>
            </w:r>
          </w:p>
        </w:tc>
        <w:tc>
          <w:tcPr>
            <w:tcW w:w="1368" w:type="dxa"/>
            <w:tcBorders>
              <w:top w:val="single" w:sz="4" w:space="0" w:color="auto"/>
              <w:left w:val="nil"/>
              <w:bottom w:val="single" w:sz="4" w:space="0" w:color="auto"/>
              <w:right w:val="single" w:sz="4" w:space="0" w:color="auto"/>
            </w:tcBorders>
            <w:vAlign w:val="center"/>
            <w:hideMark/>
          </w:tcPr>
          <w:p w14:paraId="16BB9AAA" w14:textId="77777777" w:rsidR="00C05992" w:rsidRPr="00B627B5" w:rsidRDefault="00C05992" w:rsidP="008C40B3">
            <w:pPr>
              <w:widowControl/>
              <w:spacing w:line="560" w:lineRule="exact"/>
              <w:jc w:val="center"/>
              <w:rPr>
                <w:rFonts w:ascii="宋体" w:hAnsi="宋体" w:cs="Tahoma"/>
                <w:kern w:val="0"/>
                <w:sz w:val="22"/>
                <w:szCs w:val="22"/>
              </w:rPr>
            </w:pPr>
            <w:r w:rsidRPr="00B627B5">
              <w:rPr>
                <w:rFonts w:ascii="宋体" w:hAnsi="宋体" w:cs="Tahoma" w:hint="eastAsia"/>
                <w:kern w:val="0"/>
                <w:sz w:val="22"/>
                <w:szCs w:val="22"/>
              </w:rPr>
              <w:t>商品品牌</w:t>
            </w:r>
          </w:p>
        </w:tc>
        <w:tc>
          <w:tcPr>
            <w:tcW w:w="1418" w:type="dxa"/>
            <w:tcBorders>
              <w:top w:val="single" w:sz="4" w:space="0" w:color="auto"/>
              <w:left w:val="nil"/>
              <w:bottom w:val="single" w:sz="4" w:space="0" w:color="auto"/>
              <w:right w:val="single" w:sz="4" w:space="0" w:color="auto"/>
            </w:tcBorders>
            <w:vAlign w:val="center"/>
            <w:hideMark/>
          </w:tcPr>
          <w:p w14:paraId="36292F58" w14:textId="77777777" w:rsidR="00C05992" w:rsidRPr="00B627B5" w:rsidRDefault="00C05992" w:rsidP="008C40B3">
            <w:pPr>
              <w:widowControl/>
              <w:spacing w:line="560" w:lineRule="exact"/>
              <w:jc w:val="center"/>
              <w:rPr>
                <w:rFonts w:ascii="宋体" w:hAnsi="宋体" w:cs="Tahoma"/>
                <w:kern w:val="0"/>
                <w:sz w:val="22"/>
                <w:szCs w:val="22"/>
              </w:rPr>
            </w:pPr>
            <w:r w:rsidRPr="00B627B5">
              <w:rPr>
                <w:rFonts w:ascii="宋体" w:hAnsi="宋体" w:cs="Tahoma" w:hint="eastAsia"/>
                <w:kern w:val="0"/>
                <w:sz w:val="22"/>
                <w:szCs w:val="22"/>
              </w:rPr>
              <w:t>商品型号</w:t>
            </w:r>
          </w:p>
        </w:tc>
        <w:tc>
          <w:tcPr>
            <w:tcW w:w="1276" w:type="dxa"/>
            <w:tcBorders>
              <w:top w:val="single" w:sz="4" w:space="0" w:color="auto"/>
              <w:left w:val="nil"/>
              <w:bottom w:val="single" w:sz="4" w:space="0" w:color="auto"/>
              <w:right w:val="single" w:sz="4" w:space="0" w:color="auto"/>
            </w:tcBorders>
            <w:vAlign w:val="center"/>
            <w:hideMark/>
          </w:tcPr>
          <w:p w14:paraId="650A16A9" w14:textId="77777777" w:rsidR="00C05992" w:rsidRPr="00B627B5" w:rsidRDefault="00C05992" w:rsidP="008C40B3">
            <w:pPr>
              <w:widowControl/>
              <w:spacing w:line="560" w:lineRule="exact"/>
              <w:jc w:val="center"/>
              <w:rPr>
                <w:rFonts w:ascii="宋体" w:hAnsi="宋体" w:cs="Tahoma"/>
                <w:kern w:val="0"/>
                <w:sz w:val="22"/>
                <w:szCs w:val="22"/>
              </w:rPr>
            </w:pPr>
            <w:r w:rsidRPr="00B627B5">
              <w:rPr>
                <w:rFonts w:ascii="宋体" w:hAnsi="宋体" w:cs="Tahoma" w:hint="eastAsia"/>
                <w:kern w:val="0"/>
                <w:sz w:val="22"/>
                <w:szCs w:val="22"/>
              </w:rPr>
              <w:t>商品参数</w:t>
            </w:r>
          </w:p>
        </w:tc>
        <w:tc>
          <w:tcPr>
            <w:tcW w:w="1559" w:type="dxa"/>
            <w:tcBorders>
              <w:top w:val="single" w:sz="4" w:space="0" w:color="auto"/>
              <w:left w:val="nil"/>
              <w:bottom w:val="single" w:sz="4" w:space="0" w:color="auto"/>
              <w:right w:val="single" w:sz="4" w:space="0" w:color="auto"/>
            </w:tcBorders>
            <w:vAlign w:val="center"/>
            <w:hideMark/>
          </w:tcPr>
          <w:p w14:paraId="4F144D7A" w14:textId="77777777" w:rsidR="00C05992" w:rsidRPr="00B627B5" w:rsidRDefault="00C05992" w:rsidP="008C40B3">
            <w:pPr>
              <w:widowControl/>
              <w:spacing w:line="560" w:lineRule="exact"/>
              <w:jc w:val="center"/>
              <w:rPr>
                <w:rFonts w:ascii="宋体" w:hAnsi="宋体" w:cs="Tahoma"/>
                <w:kern w:val="0"/>
                <w:sz w:val="22"/>
                <w:szCs w:val="22"/>
              </w:rPr>
            </w:pPr>
            <w:r w:rsidRPr="00B627B5">
              <w:rPr>
                <w:rFonts w:ascii="宋体" w:hAnsi="宋体" w:cs="Tahoma" w:hint="eastAsia"/>
                <w:kern w:val="0"/>
                <w:sz w:val="22"/>
                <w:szCs w:val="22"/>
              </w:rPr>
              <w:t>维保期（年）</w:t>
            </w:r>
          </w:p>
        </w:tc>
        <w:tc>
          <w:tcPr>
            <w:tcW w:w="1276" w:type="dxa"/>
            <w:tcBorders>
              <w:top w:val="single" w:sz="4" w:space="0" w:color="auto"/>
              <w:left w:val="nil"/>
              <w:bottom w:val="single" w:sz="4" w:space="0" w:color="auto"/>
              <w:right w:val="single" w:sz="4" w:space="0" w:color="auto"/>
            </w:tcBorders>
            <w:vAlign w:val="center"/>
            <w:hideMark/>
          </w:tcPr>
          <w:p w14:paraId="58ED135E" w14:textId="77777777" w:rsidR="00C05992" w:rsidRPr="00B627B5" w:rsidRDefault="00C05992" w:rsidP="008C40B3">
            <w:pPr>
              <w:widowControl/>
              <w:spacing w:line="560" w:lineRule="exact"/>
              <w:jc w:val="center"/>
              <w:rPr>
                <w:rFonts w:ascii="宋体" w:hAnsi="宋体" w:cs="Tahoma"/>
                <w:kern w:val="0"/>
                <w:sz w:val="22"/>
                <w:szCs w:val="22"/>
              </w:rPr>
            </w:pPr>
            <w:r w:rsidRPr="00B627B5">
              <w:rPr>
                <w:rFonts w:ascii="宋体" w:hAnsi="宋体" w:cs="Tahoma" w:hint="eastAsia"/>
                <w:kern w:val="0"/>
                <w:sz w:val="22"/>
                <w:szCs w:val="22"/>
              </w:rPr>
              <w:t>单价(人民币：元)</w:t>
            </w:r>
          </w:p>
        </w:tc>
      </w:tr>
      <w:tr w:rsidR="00B627B5" w:rsidRPr="00B627B5" w14:paraId="6C97163C" w14:textId="77777777" w:rsidTr="007371D9">
        <w:trPr>
          <w:trHeight w:val="285"/>
        </w:trPr>
        <w:tc>
          <w:tcPr>
            <w:tcW w:w="1897" w:type="dxa"/>
            <w:tcBorders>
              <w:top w:val="nil"/>
              <w:left w:val="single" w:sz="4" w:space="0" w:color="auto"/>
              <w:bottom w:val="single" w:sz="4" w:space="0" w:color="auto"/>
              <w:right w:val="single" w:sz="4" w:space="0" w:color="auto"/>
            </w:tcBorders>
            <w:vAlign w:val="center"/>
            <w:hideMark/>
          </w:tcPr>
          <w:p w14:paraId="7908206F" w14:textId="77777777" w:rsidR="00C05992" w:rsidRPr="00B627B5" w:rsidRDefault="00C05992" w:rsidP="008C40B3">
            <w:pPr>
              <w:spacing w:line="560" w:lineRule="exact"/>
              <w:jc w:val="center"/>
              <w:rPr>
                <w:rFonts w:ascii="宋体" w:hAnsi="宋体" w:cs="Tahoma"/>
                <w:sz w:val="22"/>
              </w:rPr>
            </w:pPr>
          </w:p>
        </w:tc>
        <w:tc>
          <w:tcPr>
            <w:tcW w:w="1368" w:type="dxa"/>
            <w:tcBorders>
              <w:top w:val="nil"/>
              <w:left w:val="nil"/>
              <w:bottom w:val="single" w:sz="4" w:space="0" w:color="auto"/>
              <w:right w:val="single" w:sz="4" w:space="0" w:color="auto"/>
            </w:tcBorders>
            <w:vAlign w:val="center"/>
            <w:hideMark/>
          </w:tcPr>
          <w:p w14:paraId="47D13650" w14:textId="77777777" w:rsidR="00C05992" w:rsidRPr="00B627B5" w:rsidRDefault="00C05992" w:rsidP="008C40B3">
            <w:pPr>
              <w:spacing w:line="560" w:lineRule="exact"/>
              <w:jc w:val="center"/>
              <w:rPr>
                <w:rFonts w:ascii="宋体" w:hAnsi="宋体" w:cs="Tahoma"/>
                <w:sz w:val="22"/>
              </w:rPr>
            </w:pPr>
          </w:p>
        </w:tc>
        <w:tc>
          <w:tcPr>
            <w:tcW w:w="1418" w:type="dxa"/>
            <w:tcBorders>
              <w:top w:val="nil"/>
              <w:left w:val="nil"/>
              <w:bottom w:val="single" w:sz="4" w:space="0" w:color="auto"/>
              <w:right w:val="single" w:sz="4" w:space="0" w:color="auto"/>
            </w:tcBorders>
            <w:vAlign w:val="center"/>
            <w:hideMark/>
          </w:tcPr>
          <w:p w14:paraId="401D7BCC" w14:textId="77777777" w:rsidR="00C05992" w:rsidRPr="00B627B5" w:rsidRDefault="00C05992" w:rsidP="008C40B3">
            <w:pPr>
              <w:spacing w:line="560" w:lineRule="exact"/>
              <w:jc w:val="center"/>
              <w:rPr>
                <w:rFonts w:ascii="Tahoma" w:hAnsi="Tahoma" w:cs="Tahoma"/>
                <w:sz w:val="22"/>
              </w:rPr>
            </w:pPr>
          </w:p>
        </w:tc>
        <w:tc>
          <w:tcPr>
            <w:tcW w:w="1276" w:type="dxa"/>
            <w:tcBorders>
              <w:top w:val="nil"/>
              <w:left w:val="nil"/>
              <w:bottom w:val="single" w:sz="4" w:space="0" w:color="auto"/>
              <w:right w:val="single" w:sz="4" w:space="0" w:color="auto"/>
            </w:tcBorders>
            <w:vAlign w:val="center"/>
            <w:hideMark/>
          </w:tcPr>
          <w:p w14:paraId="462307B1" w14:textId="77777777" w:rsidR="00C05992" w:rsidRPr="00B627B5" w:rsidRDefault="00C05992" w:rsidP="008C40B3">
            <w:pPr>
              <w:widowControl/>
              <w:spacing w:line="560" w:lineRule="exact"/>
              <w:jc w:val="left"/>
              <w:rPr>
                <w:rFonts w:cs="宋体"/>
              </w:rPr>
            </w:pPr>
          </w:p>
        </w:tc>
        <w:tc>
          <w:tcPr>
            <w:tcW w:w="1559" w:type="dxa"/>
            <w:tcBorders>
              <w:top w:val="nil"/>
              <w:left w:val="nil"/>
              <w:bottom w:val="single" w:sz="4" w:space="0" w:color="auto"/>
              <w:right w:val="single" w:sz="4" w:space="0" w:color="auto"/>
            </w:tcBorders>
            <w:vAlign w:val="center"/>
            <w:hideMark/>
          </w:tcPr>
          <w:p w14:paraId="48EAEF30" w14:textId="77777777" w:rsidR="00C05992" w:rsidRPr="00B627B5" w:rsidRDefault="00C05992" w:rsidP="008C40B3">
            <w:pPr>
              <w:spacing w:line="560" w:lineRule="exact"/>
              <w:jc w:val="center"/>
              <w:rPr>
                <w:rFonts w:ascii="Tahoma" w:hAnsi="Tahoma" w:cs="Tahoma"/>
                <w:sz w:val="22"/>
              </w:rPr>
            </w:pPr>
          </w:p>
        </w:tc>
        <w:tc>
          <w:tcPr>
            <w:tcW w:w="1276" w:type="dxa"/>
            <w:tcBorders>
              <w:top w:val="nil"/>
              <w:left w:val="nil"/>
              <w:bottom w:val="single" w:sz="4" w:space="0" w:color="auto"/>
              <w:right w:val="single" w:sz="4" w:space="0" w:color="auto"/>
            </w:tcBorders>
            <w:vAlign w:val="center"/>
            <w:hideMark/>
          </w:tcPr>
          <w:p w14:paraId="77E6CEC3" w14:textId="77777777" w:rsidR="00C05992" w:rsidRPr="00B627B5" w:rsidRDefault="00C05992" w:rsidP="008C40B3">
            <w:pPr>
              <w:spacing w:line="560" w:lineRule="exact"/>
              <w:jc w:val="center"/>
              <w:rPr>
                <w:rFonts w:ascii="Tahoma" w:hAnsi="Tahoma" w:cs="Tahoma"/>
                <w:sz w:val="22"/>
              </w:rPr>
            </w:pPr>
            <w:r w:rsidRPr="00B627B5">
              <w:rPr>
                <w:rFonts w:ascii="Tahoma" w:hAnsi="Tahoma" w:cs="Tahoma"/>
                <w:sz w:val="22"/>
              </w:rPr>
              <w:t>1</w:t>
            </w:r>
          </w:p>
        </w:tc>
      </w:tr>
      <w:tr w:rsidR="00B627B5" w:rsidRPr="00B627B5" w14:paraId="1878614E" w14:textId="77777777" w:rsidTr="007371D9">
        <w:trPr>
          <w:trHeight w:val="465"/>
        </w:trPr>
        <w:tc>
          <w:tcPr>
            <w:tcW w:w="1897" w:type="dxa"/>
            <w:tcBorders>
              <w:top w:val="nil"/>
              <w:left w:val="single" w:sz="4" w:space="0" w:color="auto"/>
              <w:bottom w:val="single" w:sz="4" w:space="0" w:color="auto"/>
              <w:right w:val="single" w:sz="4" w:space="0" w:color="auto"/>
            </w:tcBorders>
            <w:vAlign w:val="center"/>
            <w:hideMark/>
          </w:tcPr>
          <w:p w14:paraId="7B3CDE53" w14:textId="77777777" w:rsidR="00C05992" w:rsidRPr="00B627B5" w:rsidRDefault="00C05992" w:rsidP="008C40B3">
            <w:pPr>
              <w:spacing w:line="560" w:lineRule="exact"/>
              <w:jc w:val="center"/>
              <w:rPr>
                <w:rFonts w:ascii="Tahoma" w:hAnsi="Tahoma" w:cs="Tahoma"/>
                <w:sz w:val="22"/>
              </w:rPr>
            </w:pPr>
          </w:p>
        </w:tc>
        <w:tc>
          <w:tcPr>
            <w:tcW w:w="1368" w:type="dxa"/>
            <w:tcBorders>
              <w:top w:val="nil"/>
              <w:left w:val="nil"/>
              <w:bottom w:val="single" w:sz="4" w:space="0" w:color="auto"/>
              <w:right w:val="single" w:sz="4" w:space="0" w:color="auto"/>
            </w:tcBorders>
            <w:vAlign w:val="center"/>
            <w:hideMark/>
          </w:tcPr>
          <w:p w14:paraId="692A10F5" w14:textId="77777777" w:rsidR="00C05992" w:rsidRPr="00B627B5" w:rsidRDefault="00C05992" w:rsidP="008C40B3">
            <w:pPr>
              <w:spacing w:line="560" w:lineRule="exact"/>
              <w:jc w:val="center"/>
              <w:rPr>
                <w:rFonts w:ascii="宋体" w:hAnsi="宋体" w:cs="Tahoma"/>
                <w:sz w:val="22"/>
              </w:rPr>
            </w:pPr>
          </w:p>
        </w:tc>
        <w:tc>
          <w:tcPr>
            <w:tcW w:w="1418" w:type="dxa"/>
            <w:tcBorders>
              <w:top w:val="nil"/>
              <w:left w:val="nil"/>
              <w:bottom w:val="single" w:sz="4" w:space="0" w:color="auto"/>
              <w:right w:val="single" w:sz="4" w:space="0" w:color="auto"/>
            </w:tcBorders>
            <w:vAlign w:val="center"/>
            <w:hideMark/>
          </w:tcPr>
          <w:p w14:paraId="0DD97C1F" w14:textId="77777777" w:rsidR="00C05992" w:rsidRPr="00B627B5" w:rsidRDefault="00C05992" w:rsidP="008C40B3">
            <w:pPr>
              <w:spacing w:line="560" w:lineRule="exact"/>
              <w:jc w:val="center"/>
              <w:rPr>
                <w:rFonts w:ascii="Tahoma" w:hAnsi="Tahoma" w:cs="Tahoma"/>
                <w:sz w:val="22"/>
              </w:rPr>
            </w:pPr>
          </w:p>
        </w:tc>
        <w:tc>
          <w:tcPr>
            <w:tcW w:w="1276" w:type="dxa"/>
            <w:tcBorders>
              <w:top w:val="nil"/>
              <w:left w:val="nil"/>
              <w:bottom w:val="single" w:sz="4" w:space="0" w:color="auto"/>
              <w:right w:val="single" w:sz="4" w:space="0" w:color="auto"/>
            </w:tcBorders>
            <w:vAlign w:val="center"/>
            <w:hideMark/>
          </w:tcPr>
          <w:p w14:paraId="6B7B6110" w14:textId="77777777" w:rsidR="00C05992" w:rsidRPr="00B627B5" w:rsidRDefault="00C05992" w:rsidP="008C40B3">
            <w:pPr>
              <w:widowControl/>
              <w:spacing w:line="560" w:lineRule="exact"/>
              <w:jc w:val="left"/>
              <w:rPr>
                <w:rFonts w:cs="宋体"/>
              </w:rPr>
            </w:pPr>
          </w:p>
        </w:tc>
        <w:tc>
          <w:tcPr>
            <w:tcW w:w="1559" w:type="dxa"/>
            <w:tcBorders>
              <w:top w:val="nil"/>
              <w:left w:val="nil"/>
              <w:bottom w:val="single" w:sz="4" w:space="0" w:color="auto"/>
              <w:right w:val="single" w:sz="4" w:space="0" w:color="auto"/>
            </w:tcBorders>
            <w:vAlign w:val="center"/>
            <w:hideMark/>
          </w:tcPr>
          <w:p w14:paraId="77479EAA" w14:textId="77777777" w:rsidR="00C05992" w:rsidRPr="00B627B5" w:rsidRDefault="00C05992" w:rsidP="008C40B3">
            <w:pPr>
              <w:spacing w:line="560" w:lineRule="exact"/>
              <w:jc w:val="center"/>
              <w:rPr>
                <w:rFonts w:ascii="Tahoma" w:hAnsi="Tahoma" w:cs="Tahoma"/>
                <w:sz w:val="22"/>
              </w:rPr>
            </w:pPr>
          </w:p>
        </w:tc>
        <w:tc>
          <w:tcPr>
            <w:tcW w:w="1276" w:type="dxa"/>
            <w:tcBorders>
              <w:top w:val="nil"/>
              <w:left w:val="nil"/>
              <w:bottom w:val="single" w:sz="4" w:space="0" w:color="auto"/>
              <w:right w:val="single" w:sz="4" w:space="0" w:color="auto"/>
            </w:tcBorders>
            <w:vAlign w:val="center"/>
            <w:hideMark/>
          </w:tcPr>
          <w:p w14:paraId="119EE9B4" w14:textId="77777777" w:rsidR="00C05992" w:rsidRPr="00B627B5" w:rsidRDefault="00C05992" w:rsidP="008C40B3">
            <w:pPr>
              <w:spacing w:line="560" w:lineRule="exact"/>
              <w:jc w:val="center"/>
              <w:rPr>
                <w:rFonts w:ascii="Tahoma" w:hAnsi="Tahoma" w:cs="Tahoma"/>
                <w:sz w:val="22"/>
              </w:rPr>
            </w:pPr>
            <w:r w:rsidRPr="00B627B5">
              <w:rPr>
                <w:rFonts w:ascii="Tahoma" w:hAnsi="Tahoma" w:cs="Tahoma"/>
                <w:sz w:val="22"/>
              </w:rPr>
              <w:t>1</w:t>
            </w:r>
          </w:p>
        </w:tc>
      </w:tr>
    </w:tbl>
    <w:p w14:paraId="5D39A8AD" w14:textId="77777777" w:rsidR="00C05992" w:rsidRPr="00B627B5" w:rsidRDefault="00C05992" w:rsidP="008C40B3">
      <w:pPr>
        <w:pStyle w:val="a5"/>
        <w:spacing w:line="560" w:lineRule="exact"/>
        <w:rPr>
          <w:rFonts w:hAnsi="宋体" w:cs="宋体"/>
          <w:sz w:val="24"/>
          <w:szCs w:val="24"/>
        </w:rPr>
      </w:pPr>
    </w:p>
    <w:p w14:paraId="0808EFA9"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耗材名录</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0"/>
        <w:gridCol w:w="1135"/>
        <w:gridCol w:w="1135"/>
        <w:gridCol w:w="1776"/>
        <w:gridCol w:w="1627"/>
        <w:gridCol w:w="1270"/>
      </w:tblGrid>
      <w:tr w:rsidR="00B627B5" w:rsidRPr="00B627B5" w14:paraId="4562A802" w14:textId="77777777" w:rsidTr="007371D9">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hideMark/>
          </w:tcPr>
          <w:p w14:paraId="59DECEB4" w14:textId="77777777" w:rsidR="00C05992" w:rsidRPr="00B627B5" w:rsidRDefault="00C05992" w:rsidP="008C40B3">
            <w:pPr>
              <w:widowControl/>
              <w:spacing w:line="560" w:lineRule="exact"/>
              <w:jc w:val="left"/>
              <w:rPr>
                <w:rFonts w:ascii="Tahoma" w:hAnsi="Tahoma" w:cs="Tahoma"/>
                <w:kern w:val="0"/>
                <w:sz w:val="22"/>
              </w:rPr>
            </w:pPr>
            <w:r w:rsidRPr="00B627B5">
              <w:rPr>
                <w:rFonts w:ascii="Tahoma" w:hAnsi="Tahoma" w:cs="Tahoma" w:hint="eastAsia"/>
                <w:kern w:val="0"/>
                <w:sz w:val="22"/>
              </w:rPr>
              <w:t>商品名称</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3ACC4F4" w14:textId="77777777" w:rsidR="00C05992" w:rsidRPr="00B627B5" w:rsidRDefault="00C05992" w:rsidP="008C40B3">
            <w:pPr>
              <w:widowControl/>
              <w:spacing w:line="560" w:lineRule="exact"/>
              <w:jc w:val="left"/>
              <w:rPr>
                <w:rFonts w:ascii="Tahoma" w:hAnsi="Tahoma" w:cs="Tahoma"/>
                <w:kern w:val="0"/>
                <w:sz w:val="22"/>
              </w:rPr>
            </w:pPr>
            <w:r w:rsidRPr="00B627B5">
              <w:rPr>
                <w:rFonts w:ascii="Tahoma" w:hAnsi="Tahoma" w:cs="Tahoma" w:hint="eastAsia"/>
                <w:kern w:val="0"/>
                <w:sz w:val="22"/>
              </w:rPr>
              <w:t>商品品牌</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260C9E42" w14:textId="77777777" w:rsidR="00C05992" w:rsidRPr="00B627B5" w:rsidRDefault="00C05992" w:rsidP="008C40B3">
            <w:pPr>
              <w:widowControl/>
              <w:spacing w:line="560" w:lineRule="exact"/>
              <w:jc w:val="left"/>
              <w:rPr>
                <w:rFonts w:ascii="Tahoma" w:hAnsi="Tahoma" w:cs="Tahoma"/>
                <w:kern w:val="0"/>
                <w:sz w:val="22"/>
              </w:rPr>
            </w:pPr>
            <w:r w:rsidRPr="00B627B5">
              <w:rPr>
                <w:rFonts w:ascii="Tahoma" w:hAnsi="Tahoma" w:cs="Tahoma" w:hint="eastAsia"/>
                <w:kern w:val="0"/>
                <w:sz w:val="22"/>
              </w:rPr>
              <w:t>商品型号</w:t>
            </w:r>
          </w:p>
        </w:tc>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4D2006BE" w14:textId="77777777" w:rsidR="00C05992" w:rsidRPr="00B627B5" w:rsidRDefault="00C05992" w:rsidP="008C40B3">
            <w:pPr>
              <w:widowControl/>
              <w:spacing w:line="560" w:lineRule="exact"/>
              <w:jc w:val="left"/>
              <w:rPr>
                <w:rFonts w:ascii="Tahoma" w:hAnsi="Tahoma" w:cs="Tahoma"/>
                <w:kern w:val="0"/>
                <w:sz w:val="22"/>
              </w:rPr>
            </w:pPr>
            <w:r w:rsidRPr="00B627B5">
              <w:rPr>
                <w:rFonts w:ascii="Tahoma" w:hAnsi="Tahoma" w:cs="Tahoma" w:hint="eastAsia"/>
                <w:kern w:val="0"/>
                <w:sz w:val="22"/>
              </w:rPr>
              <w:t>商品参数</w:t>
            </w:r>
          </w:p>
        </w:tc>
        <w:tc>
          <w:tcPr>
            <w:tcW w:w="1627" w:type="dxa"/>
            <w:tcBorders>
              <w:top w:val="single" w:sz="4" w:space="0" w:color="000000"/>
              <w:left w:val="single" w:sz="4" w:space="0" w:color="000000"/>
              <w:bottom w:val="single" w:sz="4" w:space="0" w:color="000000"/>
              <w:right w:val="single" w:sz="4" w:space="0" w:color="000000"/>
            </w:tcBorders>
            <w:shd w:val="clear" w:color="auto" w:fill="auto"/>
            <w:hideMark/>
          </w:tcPr>
          <w:p w14:paraId="60AF8CC6" w14:textId="77777777" w:rsidR="00C05992" w:rsidRPr="00B627B5" w:rsidRDefault="00C05992" w:rsidP="008C40B3">
            <w:pPr>
              <w:widowControl/>
              <w:spacing w:line="560" w:lineRule="exact"/>
              <w:jc w:val="left"/>
              <w:rPr>
                <w:rFonts w:ascii="Tahoma" w:hAnsi="Tahoma" w:cs="Tahoma"/>
                <w:kern w:val="0"/>
                <w:sz w:val="22"/>
              </w:rPr>
            </w:pPr>
            <w:r w:rsidRPr="00B627B5">
              <w:rPr>
                <w:rFonts w:ascii="Tahoma" w:hAnsi="Tahoma" w:cs="Tahoma" w:hint="eastAsia"/>
                <w:kern w:val="0"/>
                <w:sz w:val="22"/>
              </w:rPr>
              <w:t>商品含</w:t>
            </w:r>
            <w:proofErr w:type="gramStart"/>
            <w:r w:rsidRPr="00B627B5">
              <w:rPr>
                <w:rFonts w:ascii="Tahoma" w:hAnsi="Tahoma" w:cs="Tahoma" w:hint="eastAsia"/>
                <w:kern w:val="0"/>
                <w:sz w:val="22"/>
              </w:rPr>
              <w:t>税单价</w:t>
            </w:r>
            <w:proofErr w:type="gramEnd"/>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14:paraId="49B87B65" w14:textId="77777777" w:rsidR="00C05992" w:rsidRPr="00B627B5" w:rsidRDefault="00C05992" w:rsidP="008C40B3">
            <w:pPr>
              <w:widowControl/>
              <w:spacing w:line="560" w:lineRule="exact"/>
              <w:jc w:val="left"/>
              <w:rPr>
                <w:rFonts w:ascii="Tahoma" w:hAnsi="Tahoma" w:cs="Tahoma"/>
                <w:kern w:val="0"/>
                <w:sz w:val="22"/>
              </w:rPr>
            </w:pPr>
            <w:r w:rsidRPr="00B627B5">
              <w:rPr>
                <w:rFonts w:ascii="宋体" w:hAnsi="宋体" w:cs="Tahoma" w:hint="eastAsia"/>
                <w:kern w:val="0"/>
                <w:sz w:val="18"/>
                <w:szCs w:val="18"/>
              </w:rPr>
              <w:t>质保期（年）</w:t>
            </w:r>
          </w:p>
        </w:tc>
      </w:tr>
      <w:tr w:rsidR="00B627B5" w:rsidRPr="00B627B5" w14:paraId="2BE4FAB2" w14:textId="77777777" w:rsidTr="007371D9">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hideMark/>
          </w:tcPr>
          <w:p w14:paraId="74D43827" w14:textId="77777777" w:rsidR="00C05992" w:rsidRPr="00B627B5" w:rsidRDefault="00C05992" w:rsidP="008C40B3">
            <w:pPr>
              <w:spacing w:line="560" w:lineRule="exact"/>
              <w:rPr>
                <w:rFonts w:ascii="宋体" w:hAnsi="宋体"/>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C7B31CC" w14:textId="77777777" w:rsidR="00C05992" w:rsidRPr="00B627B5" w:rsidRDefault="00C05992" w:rsidP="008C40B3">
            <w:pPr>
              <w:spacing w:line="560" w:lineRule="exact"/>
              <w:rPr>
                <w:rFonts w:ascii="仿宋" w:eastAsia="仿宋" w:hAnsi="仿宋"/>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D321BE0" w14:textId="77777777" w:rsidR="00C05992" w:rsidRPr="00B627B5" w:rsidRDefault="00C05992" w:rsidP="008C40B3">
            <w:pPr>
              <w:spacing w:line="560" w:lineRule="exact"/>
              <w:rPr>
                <w:rFonts w:ascii="仿宋" w:eastAsia="仿宋" w:hAnsi="仿宋"/>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36644621" w14:textId="77777777" w:rsidR="00C05992" w:rsidRPr="00B627B5" w:rsidRDefault="00C05992" w:rsidP="008C40B3">
            <w:pPr>
              <w:spacing w:line="560" w:lineRule="exact"/>
              <w:rPr>
                <w:rFonts w:ascii="仿宋" w:eastAsia="仿宋" w:hAnsi="仿宋"/>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hideMark/>
          </w:tcPr>
          <w:p w14:paraId="3FE32D3D" w14:textId="77777777" w:rsidR="00C05992" w:rsidRPr="00B627B5" w:rsidRDefault="00C05992" w:rsidP="008C40B3">
            <w:pPr>
              <w:spacing w:line="560" w:lineRule="exact"/>
              <w:rPr>
                <w:rFonts w:ascii="仿宋" w:eastAsia="仿宋" w:hAnsi="仿宋"/>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14:paraId="094B616B" w14:textId="77777777" w:rsidR="00C05992" w:rsidRPr="00B627B5" w:rsidRDefault="00C05992" w:rsidP="008C40B3">
            <w:pPr>
              <w:spacing w:line="560" w:lineRule="exact"/>
              <w:rPr>
                <w:rFonts w:ascii="仿宋" w:eastAsia="仿宋" w:hAnsi="仿宋"/>
                <w:sz w:val="28"/>
                <w:szCs w:val="28"/>
              </w:rPr>
            </w:pPr>
          </w:p>
        </w:tc>
      </w:tr>
      <w:tr w:rsidR="00C05992" w:rsidRPr="00B627B5" w14:paraId="536D287E" w14:textId="77777777" w:rsidTr="007371D9">
        <w:trPr>
          <w:trHeight w:val="285"/>
        </w:trPr>
        <w:tc>
          <w:tcPr>
            <w:tcW w:w="1670" w:type="dxa"/>
            <w:tcBorders>
              <w:top w:val="single" w:sz="4" w:space="0" w:color="000000"/>
              <w:left w:val="single" w:sz="4" w:space="0" w:color="000000"/>
              <w:bottom w:val="single" w:sz="4" w:space="0" w:color="000000"/>
              <w:right w:val="single" w:sz="4" w:space="0" w:color="000000"/>
            </w:tcBorders>
            <w:shd w:val="clear" w:color="auto" w:fill="auto"/>
            <w:noWrap/>
            <w:hideMark/>
          </w:tcPr>
          <w:p w14:paraId="0A725AAE" w14:textId="77777777" w:rsidR="00C05992" w:rsidRPr="00B627B5" w:rsidRDefault="00C05992" w:rsidP="008C40B3">
            <w:pPr>
              <w:spacing w:line="560" w:lineRule="exact"/>
              <w:rPr>
                <w:rFonts w:ascii="宋体" w:hAnsi="宋体"/>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hideMark/>
          </w:tcPr>
          <w:p w14:paraId="600D7AC8" w14:textId="77777777" w:rsidR="00C05992" w:rsidRPr="00B627B5" w:rsidRDefault="00C05992" w:rsidP="008C40B3">
            <w:pPr>
              <w:spacing w:line="560" w:lineRule="exact"/>
              <w:rPr>
                <w:rFonts w:ascii="仿宋" w:eastAsia="仿宋" w:hAnsi="仿宋"/>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hideMark/>
          </w:tcPr>
          <w:p w14:paraId="002C45FE" w14:textId="77777777" w:rsidR="00C05992" w:rsidRPr="00B627B5" w:rsidRDefault="00C05992" w:rsidP="008C40B3">
            <w:pPr>
              <w:spacing w:line="560" w:lineRule="exact"/>
              <w:rPr>
                <w:rFonts w:ascii="仿宋" w:eastAsia="仿宋" w:hAnsi="仿宋"/>
                <w:sz w:val="28"/>
                <w:szCs w:val="28"/>
              </w:rPr>
            </w:pPr>
          </w:p>
        </w:tc>
        <w:tc>
          <w:tcPr>
            <w:tcW w:w="1776"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85D400" w14:textId="77777777" w:rsidR="00C05992" w:rsidRPr="00B627B5" w:rsidRDefault="00C05992" w:rsidP="008C40B3">
            <w:pPr>
              <w:spacing w:line="560" w:lineRule="exact"/>
              <w:rPr>
                <w:rFonts w:ascii="仿宋" w:eastAsia="仿宋" w:hAnsi="仿宋"/>
                <w:sz w:val="28"/>
                <w:szCs w:val="28"/>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noWrap/>
            <w:hideMark/>
          </w:tcPr>
          <w:p w14:paraId="5222DCB7" w14:textId="77777777" w:rsidR="00C05992" w:rsidRPr="00B627B5" w:rsidRDefault="00C05992" w:rsidP="008C40B3">
            <w:pPr>
              <w:spacing w:line="560" w:lineRule="exact"/>
              <w:rPr>
                <w:rFonts w:ascii="仿宋" w:eastAsia="仿宋" w:hAnsi="仿宋"/>
                <w:sz w:val="28"/>
                <w:szCs w:val="2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14:paraId="1E7A431B" w14:textId="77777777" w:rsidR="00C05992" w:rsidRPr="00B627B5" w:rsidRDefault="00C05992" w:rsidP="008C40B3">
            <w:pPr>
              <w:spacing w:line="560" w:lineRule="exact"/>
              <w:rPr>
                <w:rFonts w:ascii="仿宋" w:eastAsia="仿宋" w:hAnsi="仿宋"/>
                <w:sz w:val="28"/>
                <w:szCs w:val="28"/>
              </w:rPr>
            </w:pPr>
          </w:p>
        </w:tc>
      </w:tr>
    </w:tbl>
    <w:p w14:paraId="1DB740C5" w14:textId="77777777" w:rsidR="00C05992" w:rsidRPr="00B627B5" w:rsidRDefault="00C05992" w:rsidP="008C40B3">
      <w:pPr>
        <w:pStyle w:val="a5"/>
        <w:spacing w:line="560" w:lineRule="exact"/>
        <w:rPr>
          <w:rFonts w:hAnsi="宋体" w:cs="宋体"/>
          <w:sz w:val="24"/>
          <w:szCs w:val="24"/>
        </w:rPr>
      </w:pPr>
    </w:p>
    <w:p w14:paraId="1A3C74A0" w14:textId="77777777" w:rsidR="00C05992" w:rsidRPr="00B627B5" w:rsidRDefault="00C05992" w:rsidP="008C40B3">
      <w:pPr>
        <w:pStyle w:val="a5"/>
        <w:spacing w:line="560" w:lineRule="exact"/>
        <w:rPr>
          <w:rFonts w:hAnsi="宋体" w:cs="宋体"/>
          <w:sz w:val="24"/>
          <w:szCs w:val="24"/>
        </w:rPr>
      </w:pPr>
    </w:p>
    <w:p w14:paraId="1C52D44D"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 xml:space="preserve">                                      乙方:            </w:t>
      </w:r>
      <w:r w:rsidRPr="00B627B5">
        <w:rPr>
          <w:rFonts w:hAnsi="宋体" w:cs="宋体"/>
          <w:sz w:val="24"/>
          <w:szCs w:val="24"/>
        </w:rPr>
        <w:t xml:space="preserve">            </w:t>
      </w:r>
    </w:p>
    <w:p w14:paraId="30A74DF6" w14:textId="77777777" w:rsidR="00C05992" w:rsidRPr="00B627B5" w:rsidRDefault="00C05992" w:rsidP="008C40B3">
      <w:pPr>
        <w:spacing w:line="560" w:lineRule="exact"/>
        <w:ind w:firstLineChars="495" w:firstLine="1188"/>
        <w:rPr>
          <w:rFonts w:ascii="宋体" w:hAnsi="宋体" w:cs="宋体"/>
          <w:sz w:val="24"/>
        </w:rPr>
      </w:pPr>
      <w:r w:rsidRPr="00B627B5">
        <w:rPr>
          <w:rFonts w:hAnsi="宋体" w:cs="宋体" w:hint="eastAsia"/>
          <w:sz w:val="24"/>
        </w:rPr>
        <w:t xml:space="preserve">                                 </w:t>
      </w:r>
      <w:r w:rsidRPr="00B627B5">
        <w:rPr>
          <w:rFonts w:ascii="宋体" w:hAnsi="宋体" w:cs="宋体" w:hint="eastAsia"/>
          <w:sz w:val="24"/>
        </w:rPr>
        <w:t xml:space="preserve">       </w:t>
      </w:r>
    </w:p>
    <w:p w14:paraId="1D66B4DB"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 xml:space="preserve">                                      (公章)</w:t>
      </w:r>
    </w:p>
    <w:p w14:paraId="0834EAE9" w14:textId="77777777" w:rsidR="00C05992" w:rsidRPr="00B627B5" w:rsidRDefault="00C05992" w:rsidP="008C40B3">
      <w:pPr>
        <w:pStyle w:val="a5"/>
        <w:spacing w:line="560" w:lineRule="exact"/>
        <w:rPr>
          <w:rFonts w:hAnsi="宋体" w:cs="宋体"/>
          <w:sz w:val="24"/>
          <w:szCs w:val="24"/>
        </w:rPr>
      </w:pPr>
      <w:r w:rsidRPr="00B627B5">
        <w:rPr>
          <w:rFonts w:hAnsi="宋体" w:cs="宋体" w:hint="eastAsia"/>
          <w:sz w:val="24"/>
          <w:szCs w:val="24"/>
        </w:rPr>
        <w:t xml:space="preserve">                                      法定代表人有权签署人：</w:t>
      </w:r>
    </w:p>
    <w:p w14:paraId="7124ACB5" w14:textId="77777777" w:rsidR="00C05992" w:rsidRPr="00B627B5" w:rsidRDefault="00C05992" w:rsidP="008C40B3">
      <w:pPr>
        <w:pStyle w:val="a5"/>
        <w:spacing w:line="560" w:lineRule="exact"/>
        <w:rPr>
          <w:rFonts w:hAnsi="宋体" w:cs="宋体"/>
          <w:sz w:val="24"/>
          <w:szCs w:val="24"/>
        </w:rPr>
      </w:pPr>
      <w:r w:rsidRPr="00B627B5">
        <w:rPr>
          <w:rFonts w:hAnsi="宋体" w:cs="宋体"/>
          <w:sz w:val="24"/>
          <w:szCs w:val="24"/>
        </w:rPr>
        <w:t xml:space="preserve">                                               </w:t>
      </w:r>
      <w:r w:rsidRPr="00B627B5">
        <w:rPr>
          <w:rFonts w:hAnsi="宋体" w:cs="宋体" w:hint="eastAsia"/>
          <w:sz w:val="24"/>
          <w:szCs w:val="24"/>
        </w:rPr>
        <w:t>（签名或盖章）</w:t>
      </w:r>
    </w:p>
    <w:p w14:paraId="27028135" w14:textId="77777777" w:rsidR="00C05992" w:rsidRPr="00B627B5" w:rsidRDefault="00C05992" w:rsidP="008C40B3">
      <w:pPr>
        <w:pStyle w:val="a5"/>
        <w:spacing w:line="560" w:lineRule="exact"/>
        <w:ind w:firstLineChars="197" w:firstLine="473"/>
        <w:rPr>
          <w:rFonts w:hAnsi="宋体" w:cs="宋体"/>
          <w:sz w:val="24"/>
          <w:szCs w:val="24"/>
        </w:rPr>
      </w:pPr>
      <w:r w:rsidRPr="00B627B5">
        <w:rPr>
          <w:rFonts w:hAnsi="宋体" w:cs="宋体" w:hint="eastAsia"/>
          <w:sz w:val="24"/>
          <w:szCs w:val="24"/>
        </w:rPr>
        <w:t xml:space="preserve">                                      日期:  年 　月 　日</w:t>
      </w:r>
    </w:p>
    <w:p w14:paraId="2623A5FF" w14:textId="77777777" w:rsidR="00C05992" w:rsidRPr="00B627B5" w:rsidRDefault="00C05992" w:rsidP="008C40B3">
      <w:pPr>
        <w:pStyle w:val="2"/>
        <w:keepNext w:val="0"/>
        <w:keepLines w:val="0"/>
        <w:tabs>
          <w:tab w:val="num" w:pos="720"/>
        </w:tabs>
        <w:spacing w:before="0" w:after="0" w:line="560" w:lineRule="exact"/>
        <w:ind w:left="720" w:hanging="720"/>
        <w:rPr>
          <w:rFonts w:ascii="宋体" w:eastAsia="宋体" w:hAnsi="宋体"/>
          <w:sz w:val="24"/>
        </w:rPr>
        <w:sectPr w:rsidR="00C05992" w:rsidRPr="00B627B5" w:rsidSect="007371D9">
          <w:pgSz w:w="11906" w:h="16838"/>
          <w:pgMar w:top="1440" w:right="1080" w:bottom="1440" w:left="1080" w:header="851" w:footer="992" w:gutter="0"/>
          <w:cols w:space="720"/>
          <w:docGrid w:type="lines" w:linePitch="312"/>
        </w:sectPr>
      </w:pPr>
    </w:p>
    <w:p w14:paraId="40A3F603" w14:textId="77777777" w:rsidR="00C05992" w:rsidRPr="00B627B5" w:rsidRDefault="00C05992" w:rsidP="008C40B3">
      <w:pPr>
        <w:pStyle w:val="a5"/>
        <w:spacing w:line="560" w:lineRule="exact"/>
        <w:rPr>
          <w:rFonts w:eastAsia="仿宋_GB2312"/>
          <w:sz w:val="24"/>
        </w:rPr>
      </w:pPr>
    </w:p>
    <w:p w14:paraId="6D21AAC7" w14:textId="77777777" w:rsidR="00C05992" w:rsidRPr="00B627B5" w:rsidRDefault="00C05992" w:rsidP="008C40B3">
      <w:pPr>
        <w:spacing w:line="560" w:lineRule="exact"/>
        <w:jc w:val="center"/>
        <w:rPr>
          <w:rFonts w:ascii="华文中宋" w:eastAsia="华文中宋" w:hAnsi="华文中宋" w:cs="Arial"/>
          <w:b/>
          <w:sz w:val="36"/>
          <w:szCs w:val="36"/>
        </w:rPr>
      </w:pPr>
      <w:r w:rsidRPr="00B627B5">
        <w:rPr>
          <w:rFonts w:ascii="华文中宋" w:eastAsia="华文中宋" w:hAnsi="华文中宋" w:cs="Arial" w:hint="eastAsia"/>
          <w:b/>
          <w:sz w:val="36"/>
          <w:szCs w:val="36"/>
        </w:rPr>
        <w:t>昆山农商银行XXX采购验收意见书</w:t>
      </w:r>
    </w:p>
    <w:p w14:paraId="3FA17E64" w14:textId="77777777" w:rsidR="00C05992" w:rsidRPr="00B627B5" w:rsidRDefault="00C05992" w:rsidP="008C40B3">
      <w:pPr>
        <w:spacing w:line="560" w:lineRule="exact"/>
        <w:jc w:val="center"/>
        <w:rPr>
          <w:rFonts w:ascii="华文中宋" w:eastAsia="华文中宋" w:hAnsi="华文中宋" w:cs="Arial"/>
          <w:sz w:val="24"/>
        </w:rPr>
      </w:pPr>
      <w:r w:rsidRPr="00B627B5">
        <w:rPr>
          <w:rFonts w:ascii="华文中宋" w:eastAsia="华文中宋" w:hAnsi="华文中宋" w:cs="Arial" w:hint="eastAsia"/>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432"/>
        <w:gridCol w:w="2809"/>
        <w:gridCol w:w="2300"/>
        <w:gridCol w:w="2551"/>
      </w:tblGrid>
      <w:tr w:rsidR="00B627B5" w:rsidRPr="00B627B5" w14:paraId="5C14EE43" w14:textId="77777777" w:rsidTr="007371D9">
        <w:trPr>
          <w:trHeight w:val="414"/>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14:paraId="317AA3F6" w14:textId="77777777" w:rsidR="00C05992" w:rsidRPr="00B627B5" w:rsidRDefault="00C05992" w:rsidP="008C40B3">
            <w:pPr>
              <w:spacing w:line="560" w:lineRule="exact"/>
              <w:jc w:val="center"/>
              <w:rPr>
                <w:rFonts w:ascii="仿宋_GB2312" w:eastAsia="仿宋_GB2312" w:hAnsi="Arial" w:cs="Arial"/>
                <w:b/>
                <w:sz w:val="24"/>
              </w:rPr>
            </w:pPr>
            <w:r w:rsidRPr="00B627B5">
              <w:rPr>
                <w:rFonts w:ascii="仿宋_GB2312" w:eastAsia="仿宋_GB2312" w:hAnsi="Arial" w:cs="Arial" w:hint="eastAsia"/>
                <w:b/>
                <w:sz w:val="24"/>
              </w:rPr>
              <w:t>采购项目</w:t>
            </w:r>
          </w:p>
        </w:tc>
        <w:tc>
          <w:tcPr>
            <w:tcW w:w="7660" w:type="dxa"/>
            <w:gridSpan w:val="3"/>
            <w:tcBorders>
              <w:top w:val="single" w:sz="12" w:space="0" w:color="auto"/>
              <w:left w:val="single" w:sz="4" w:space="0" w:color="auto"/>
              <w:bottom w:val="single" w:sz="4" w:space="0" w:color="auto"/>
              <w:right w:val="single" w:sz="12" w:space="0" w:color="auto"/>
            </w:tcBorders>
            <w:vAlign w:val="center"/>
          </w:tcPr>
          <w:p w14:paraId="48F0E1D8" w14:textId="77777777" w:rsidR="00C05992" w:rsidRPr="00B627B5" w:rsidRDefault="00C05992" w:rsidP="008C40B3">
            <w:pPr>
              <w:spacing w:line="560" w:lineRule="exact"/>
              <w:rPr>
                <w:rFonts w:ascii="仿宋_GB2312" w:eastAsia="仿宋_GB2312" w:hAnsi="Arial" w:cs="Arial"/>
                <w:sz w:val="24"/>
              </w:rPr>
            </w:pPr>
          </w:p>
        </w:tc>
      </w:tr>
      <w:tr w:rsidR="00B627B5" w:rsidRPr="00B627B5" w14:paraId="30534B16" w14:textId="77777777" w:rsidTr="007371D9">
        <w:trPr>
          <w:trHeight w:val="450"/>
          <w:jc w:val="center"/>
        </w:trPr>
        <w:tc>
          <w:tcPr>
            <w:tcW w:w="1920" w:type="dxa"/>
            <w:gridSpan w:val="2"/>
            <w:tcBorders>
              <w:top w:val="single" w:sz="12" w:space="0" w:color="auto"/>
              <w:left w:val="single" w:sz="12" w:space="0" w:color="auto"/>
              <w:bottom w:val="single" w:sz="4" w:space="0" w:color="auto"/>
              <w:right w:val="single" w:sz="4" w:space="0" w:color="auto"/>
            </w:tcBorders>
            <w:vAlign w:val="center"/>
          </w:tcPr>
          <w:p w14:paraId="2A057588" w14:textId="77777777" w:rsidR="00C05992" w:rsidRPr="00B627B5" w:rsidRDefault="00C05992" w:rsidP="008C40B3">
            <w:pPr>
              <w:spacing w:line="560" w:lineRule="exact"/>
              <w:jc w:val="center"/>
              <w:rPr>
                <w:rFonts w:ascii="仿宋_GB2312" w:eastAsia="仿宋_GB2312" w:hAnsi="Arial" w:cs="Arial"/>
                <w:b/>
                <w:sz w:val="24"/>
              </w:rPr>
            </w:pPr>
            <w:r w:rsidRPr="00B627B5">
              <w:rPr>
                <w:rFonts w:ascii="仿宋_GB2312" w:eastAsia="仿宋_GB2312" w:hAnsi="Arial" w:cs="Arial" w:hint="eastAsia"/>
                <w:b/>
                <w:sz w:val="24"/>
              </w:rPr>
              <w:t>采购金额</w:t>
            </w:r>
          </w:p>
        </w:tc>
        <w:tc>
          <w:tcPr>
            <w:tcW w:w="7660" w:type="dxa"/>
            <w:gridSpan w:val="3"/>
            <w:tcBorders>
              <w:top w:val="single" w:sz="12" w:space="0" w:color="auto"/>
              <w:left w:val="single" w:sz="4" w:space="0" w:color="auto"/>
              <w:bottom w:val="single" w:sz="4" w:space="0" w:color="auto"/>
              <w:right w:val="single" w:sz="12" w:space="0" w:color="auto"/>
            </w:tcBorders>
            <w:vAlign w:val="center"/>
          </w:tcPr>
          <w:p w14:paraId="2E7A992E" w14:textId="77777777" w:rsidR="00C05992" w:rsidRPr="00B627B5" w:rsidRDefault="00C05992" w:rsidP="008C40B3">
            <w:pPr>
              <w:spacing w:line="560" w:lineRule="exact"/>
              <w:rPr>
                <w:rFonts w:ascii="仿宋_GB2312" w:eastAsia="仿宋_GB2312" w:hAnsi="Arial" w:cs="Arial"/>
                <w:sz w:val="24"/>
              </w:rPr>
            </w:pPr>
          </w:p>
        </w:tc>
      </w:tr>
      <w:tr w:rsidR="00B627B5" w:rsidRPr="00B627B5" w14:paraId="6D8E521C" w14:textId="77777777" w:rsidTr="007371D9">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14:paraId="06744883" w14:textId="77777777" w:rsidR="00C05992" w:rsidRPr="00B627B5" w:rsidRDefault="00C05992" w:rsidP="008C40B3">
            <w:pPr>
              <w:spacing w:line="560" w:lineRule="exact"/>
              <w:jc w:val="center"/>
              <w:rPr>
                <w:rFonts w:ascii="仿宋_GB2312" w:eastAsia="仿宋_GB2312" w:hAnsi="Arial" w:cs="Arial"/>
                <w:b/>
                <w:sz w:val="24"/>
              </w:rPr>
            </w:pPr>
            <w:r w:rsidRPr="00B627B5">
              <w:rPr>
                <w:rFonts w:ascii="仿宋_GB2312" w:eastAsia="仿宋_GB2312" w:hAnsi="Arial" w:cs="Arial" w:hint="eastAsia"/>
                <w:b/>
                <w:sz w:val="24"/>
              </w:rPr>
              <w:t>框架协议编号</w:t>
            </w:r>
          </w:p>
        </w:tc>
        <w:tc>
          <w:tcPr>
            <w:tcW w:w="2809" w:type="dxa"/>
            <w:tcBorders>
              <w:top w:val="single" w:sz="4" w:space="0" w:color="auto"/>
              <w:left w:val="single" w:sz="4" w:space="0" w:color="auto"/>
              <w:bottom w:val="single" w:sz="4" w:space="0" w:color="auto"/>
              <w:right w:val="single" w:sz="4" w:space="0" w:color="auto"/>
            </w:tcBorders>
            <w:vAlign w:val="center"/>
          </w:tcPr>
          <w:p w14:paraId="360E81F0" w14:textId="77777777" w:rsidR="00C05992" w:rsidRPr="00B627B5" w:rsidRDefault="00C05992" w:rsidP="008C40B3">
            <w:pPr>
              <w:pStyle w:val="12"/>
              <w:spacing w:after="0" w:line="560" w:lineRule="exact"/>
              <w:rPr>
                <w:rFonts w:ascii="仿宋_GB2312" w:eastAsia="仿宋_GB2312" w:hAnsi="Arial" w:cs="Arial"/>
                <w:sz w:val="24"/>
              </w:rPr>
            </w:pPr>
          </w:p>
        </w:tc>
        <w:tc>
          <w:tcPr>
            <w:tcW w:w="2300" w:type="dxa"/>
            <w:tcBorders>
              <w:top w:val="single" w:sz="4" w:space="0" w:color="auto"/>
              <w:left w:val="single" w:sz="4" w:space="0" w:color="auto"/>
              <w:bottom w:val="single" w:sz="4" w:space="0" w:color="auto"/>
              <w:right w:val="single" w:sz="4" w:space="0" w:color="auto"/>
            </w:tcBorders>
            <w:vAlign w:val="center"/>
          </w:tcPr>
          <w:p w14:paraId="659B9E71" w14:textId="77777777" w:rsidR="00C05992" w:rsidRPr="00B627B5" w:rsidRDefault="00C05992" w:rsidP="008C40B3">
            <w:pPr>
              <w:spacing w:line="560" w:lineRule="exact"/>
              <w:jc w:val="center"/>
              <w:rPr>
                <w:rFonts w:ascii="仿宋_GB2312" w:eastAsia="仿宋_GB2312" w:hAnsi="Arial" w:cs="Arial"/>
                <w:b/>
                <w:sz w:val="24"/>
              </w:rPr>
            </w:pPr>
            <w:r w:rsidRPr="00B627B5">
              <w:rPr>
                <w:rFonts w:ascii="仿宋_GB2312" w:eastAsia="仿宋_GB2312" w:hAnsi="Arial" w:cs="Arial" w:hint="eastAsia"/>
                <w:b/>
                <w:sz w:val="24"/>
              </w:rPr>
              <w:t>商品名录编号</w:t>
            </w:r>
          </w:p>
        </w:tc>
        <w:tc>
          <w:tcPr>
            <w:tcW w:w="2551" w:type="dxa"/>
            <w:tcBorders>
              <w:top w:val="single" w:sz="4" w:space="0" w:color="auto"/>
              <w:left w:val="single" w:sz="4" w:space="0" w:color="auto"/>
              <w:bottom w:val="single" w:sz="4" w:space="0" w:color="auto"/>
              <w:right w:val="single" w:sz="12" w:space="0" w:color="auto"/>
            </w:tcBorders>
            <w:vAlign w:val="center"/>
          </w:tcPr>
          <w:p w14:paraId="1E1A2F1E" w14:textId="77777777" w:rsidR="00C05992" w:rsidRPr="00B627B5" w:rsidRDefault="00C05992" w:rsidP="008C40B3">
            <w:pPr>
              <w:snapToGrid w:val="0"/>
              <w:spacing w:line="560" w:lineRule="exact"/>
              <w:jc w:val="left"/>
              <w:rPr>
                <w:rFonts w:ascii="仿宋_GB2312" w:eastAsia="仿宋_GB2312" w:hAnsi="Arial" w:cs="Arial"/>
                <w:sz w:val="24"/>
              </w:rPr>
            </w:pPr>
          </w:p>
        </w:tc>
      </w:tr>
      <w:tr w:rsidR="00B627B5" w:rsidRPr="00B627B5" w14:paraId="602D1D0C" w14:textId="77777777" w:rsidTr="007371D9">
        <w:trPr>
          <w:trHeight w:val="453"/>
          <w:jc w:val="center"/>
        </w:trPr>
        <w:tc>
          <w:tcPr>
            <w:tcW w:w="1920" w:type="dxa"/>
            <w:gridSpan w:val="2"/>
            <w:tcBorders>
              <w:top w:val="single" w:sz="4" w:space="0" w:color="auto"/>
              <w:left w:val="single" w:sz="12" w:space="0" w:color="auto"/>
              <w:bottom w:val="single" w:sz="4" w:space="0" w:color="auto"/>
              <w:right w:val="single" w:sz="4" w:space="0" w:color="auto"/>
            </w:tcBorders>
            <w:vAlign w:val="center"/>
          </w:tcPr>
          <w:p w14:paraId="07F0EF91" w14:textId="77777777" w:rsidR="00C05992" w:rsidRPr="00B627B5" w:rsidRDefault="00C05992" w:rsidP="008C40B3">
            <w:pPr>
              <w:spacing w:line="560" w:lineRule="exact"/>
              <w:jc w:val="center"/>
              <w:rPr>
                <w:rFonts w:ascii="仿宋_GB2312" w:eastAsia="仿宋_GB2312" w:hAnsi="Arial" w:cs="Arial"/>
                <w:b/>
                <w:sz w:val="24"/>
              </w:rPr>
            </w:pPr>
            <w:r w:rsidRPr="00B627B5">
              <w:rPr>
                <w:rFonts w:ascii="仿宋_GB2312" w:eastAsia="仿宋_GB2312" w:hAnsi="Arial" w:cs="Arial" w:hint="eastAsia"/>
                <w:b/>
                <w:sz w:val="24"/>
              </w:rPr>
              <w:t>申请部门</w:t>
            </w:r>
          </w:p>
        </w:tc>
        <w:tc>
          <w:tcPr>
            <w:tcW w:w="2809" w:type="dxa"/>
            <w:tcBorders>
              <w:top w:val="single" w:sz="4" w:space="0" w:color="auto"/>
              <w:left w:val="single" w:sz="4" w:space="0" w:color="auto"/>
              <w:bottom w:val="single" w:sz="4" w:space="0" w:color="auto"/>
              <w:right w:val="single" w:sz="4" w:space="0" w:color="auto"/>
            </w:tcBorders>
            <w:vAlign w:val="center"/>
          </w:tcPr>
          <w:p w14:paraId="412336A9" w14:textId="77777777" w:rsidR="00C05992" w:rsidRPr="00B627B5" w:rsidRDefault="00C05992" w:rsidP="008C40B3">
            <w:pPr>
              <w:pStyle w:val="12"/>
              <w:spacing w:after="0" w:line="560" w:lineRule="exact"/>
              <w:rPr>
                <w:rFonts w:ascii="仿宋_GB2312" w:eastAsia="仿宋_GB2312" w:hAnsi="Arial" w:cs="Arial"/>
                <w:sz w:val="24"/>
              </w:rPr>
            </w:pPr>
          </w:p>
        </w:tc>
        <w:tc>
          <w:tcPr>
            <w:tcW w:w="2300" w:type="dxa"/>
            <w:tcBorders>
              <w:top w:val="single" w:sz="4" w:space="0" w:color="auto"/>
              <w:left w:val="single" w:sz="4" w:space="0" w:color="auto"/>
              <w:bottom w:val="single" w:sz="4" w:space="0" w:color="auto"/>
              <w:right w:val="single" w:sz="4" w:space="0" w:color="auto"/>
            </w:tcBorders>
            <w:vAlign w:val="center"/>
          </w:tcPr>
          <w:p w14:paraId="7EF4D8F1" w14:textId="77777777" w:rsidR="00C05992" w:rsidRPr="00B627B5" w:rsidRDefault="00C05992" w:rsidP="008C40B3">
            <w:pPr>
              <w:spacing w:line="560" w:lineRule="exact"/>
              <w:jc w:val="center"/>
              <w:rPr>
                <w:rFonts w:ascii="仿宋_GB2312" w:eastAsia="仿宋_GB2312" w:hAnsi="Arial" w:cs="Arial"/>
                <w:b/>
                <w:sz w:val="24"/>
              </w:rPr>
            </w:pPr>
            <w:r w:rsidRPr="00B627B5">
              <w:rPr>
                <w:rFonts w:ascii="仿宋_GB2312" w:eastAsia="仿宋_GB2312" w:hAnsi="Arial" w:cs="Arial" w:hint="eastAsia"/>
                <w:b/>
                <w:sz w:val="24"/>
              </w:rPr>
              <w:t>主管部门</w:t>
            </w:r>
          </w:p>
        </w:tc>
        <w:tc>
          <w:tcPr>
            <w:tcW w:w="2551" w:type="dxa"/>
            <w:tcBorders>
              <w:top w:val="single" w:sz="4" w:space="0" w:color="auto"/>
              <w:left w:val="single" w:sz="4" w:space="0" w:color="auto"/>
              <w:bottom w:val="single" w:sz="4" w:space="0" w:color="auto"/>
              <w:right w:val="single" w:sz="12" w:space="0" w:color="auto"/>
            </w:tcBorders>
            <w:vAlign w:val="center"/>
          </w:tcPr>
          <w:p w14:paraId="123396CE" w14:textId="77777777" w:rsidR="00C05992" w:rsidRPr="00B627B5" w:rsidRDefault="00C05992" w:rsidP="008C40B3">
            <w:pPr>
              <w:snapToGrid w:val="0"/>
              <w:spacing w:line="560" w:lineRule="exact"/>
              <w:jc w:val="left"/>
              <w:rPr>
                <w:rFonts w:ascii="仿宋_GB2312" w:eastAsia="仿宋_GB2312" w:hAnsi="Arial" w:cs="Arial"/>
                <w:sz w:val="24"/>
              </w:rPr>
            </w:pPr>
          </w:p>
        </w:tc>
      </w:tr>
      <w:tr w:rsidR="00B627B5" w:rsidRPr="00B627B5" w14:paraId="5E10030C" w14:textId="77777777" w:rsidTr="007371D9">
        <w:trPr>
          <w:trHeight w:val="3232"/>
          <w:jc w:val="center"/>
        </w:trPr>
        <w:tc>
          <w:tcPr>
            <w:tcW w:w="9580" w:type="dxa"/>
            <w:gridSpan w:val="5"/>
            <w:tcBorders>
              <w:top w:val="single" w:sz="12" w:space="0" w:color="auto"/>
              <w:left w:val="single" w:sz="12" w:space="0" w:color="auto"/>
              <w:bottom w:val="single" w:sz="12" w:space="0" w:color="auto"/>
              <w:right w:val="single" w:sz="12" w:space="0" w:color="auto"/>
            </w:tcBorders>
          </w:tcPr>
          <w:p w14:paraId="3DC048C0" w14:textId="77777777" w:rsidR="00C05992" w:rsidRPr="00B627B5" w:rsidRDefault="00C05992" w:rsidP="008C40B3">
            <w:pPr>
              <w:spacing w:line="560" w:lineRule="exact"/>
              <w:rPr>
                <w:rFonts w:ascii="仿宋_GB2312" w:eastAsia="仿宋_GB2312" w:hAnsi="Arial" w:cs="Arial"/>
                <w:b/>
                <w:sz w:val="24"/>
              </w:rPr>
            </w:pPr>
            <w:r w:rsidRPr="00B627B5">
              <w:rPr>
                <w:rFonts w:ascii="仿宋_GB2312" w:eastAsia="仿宋_GB2312" w:hAnsi="Arial" w:cs="Arial" w:hint="eastAsia"/>
                <w:b/>
                <w:sz w:val="24"/>
              </w:rPr>
              <w:t>验收意见书：</w:t>
            </w:r>
          </w:p>
          <w:p w14:paraId="14B3BD1A" w14:textId="77777777" w:rsidR="00C05992" w:rsidRPr="00B627B5" w:rsidRDefault="00C05992" w:rsidP="008C40B3">
            <w:pPr>
              <w:numPr>
                <w:ilvl w:val="0"/>
                <w:numId w:val="7"/>
              </w:numPr>
              <w:snapToGrid w:val="0"/>
              <w:spacing w:line="560" w:lineRule="exact"/>
              <w:rPr>
                <w:rFonts w:ascii="仿宋_GB2312" w:eastAsia="仿宋_GB2312" w:hAnsi="Arial" w:cs="Arial"/>
                <w:b/>
                <w:sz w:val="24"/>
              </w:rPr>
            </w:pPr>
            <w:r w:rsidRPr="00B627B5">
              <w:rPr>
                <w:rFonts w:ascii="仿宋_GB2312" w:eastAsia="仿宋_GB2312" w:hAnsi="Arial" w:cs="Arial" w:hint="eastAsia"/>
                <w:b/>
                <w:sz w:val="24"/>
              </w:rPr>
              <w:t>交接情况</w:t>
            </w:r>
          </w:p>
          <w:p w14:paraId="4E6A4FA2" w14:textId="77777777" w:rsidR="00C05992" w:rsidRPr="00B627B5" w:rsidRDefault="00C05992" w:rsidP="008C40B3">
            <w:pPr>
              <w:snapToGrid w:val="0"/>
              <w:spacing w:line="560" w:lineRule="exact"/>
              <w:rPr>
                <w:rFonts w:ascii="仿宋_GB2312" w:eastAsia="仿宋_GB2312" w:hAnsi="Arial" w:cs="Arial"/>
                <w:b/>
                <w:sz w:val="24"/>
              </w:rPr>
            </w:pPr>
            <w:r w:rsidRPr="00B627B5">
              <w:rPr>
                <w:rFonts w:ascii="仿宋_GB2312" w:eastAsia="仿宋_GB2312" w:hAnsi="Arial" w:cs="Arial" w:hint="eastAsia"/>
                <w:b/>
                <w:sz w:val="24"/>
              </w:rPr>
              <w:t>（数量、品种等）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85"/>
              <w:gridCol w:w="850"/>
              <w:gridCol w:w="709"/>
              <w:gridCol w:w="1843"/>
              <w:gridCol w:w="992"/>
              <w:gridCol w:w="992"/>
            </w:tblGrid>
            <w:tr w:rsidR="00B627B5" w:rsidRPr="00B627B5" w14:paraId="332229DF" w14:textId="77777777" w:rsidTr="007371D9">
              <w:tc>
                <w:tcPr>
                  <w:tcW w:w="1129" w:type="dxa"/>
                  <w:vAlign w:val="center"/>
                </w:tcPr>
                <w:p w14:paraId="5F7DD4BD" w14:textId="77777777" w:rsidR="00C05992" w:rsidRPr="00B627B5" w:rsidRDefault="00C05992" w:rsidP="008C40B3">
                  <w:pPr>
                    <w:pStyle w:val="a3"/>
                    <w:spacing w:after="0" w:line="560" w:lineRule="exact"/>
                    <w:jc w:val="center"/>
                    <w:rPr>
                      <w:rFonts w:ascii="宋体"/>
                      <w:b/>
                      <w:color w:val="auto"/>
                    </w:rPr>
                  </w:pPr>
                  <w:r w:rsidRPr="00B627B5">
                    <w:rPr>
                      <w:rFonts w:ascii="宋体" w:hint="eastAsia"/>
                      <w:b/>
                      <w:color w:val="auto"/>
                    </w:rPr>
                    <w:t>产品名称</w:t>
                  </w:r>
                </w:p>
              </w:tc>
              <w:tc>
                <w:tcPr>
                  <w:tcW w:w="1985" w:type="dxa"/>
                  <w:vAlign w:val="center"/>
                </w:tcPr>
                <w:p w14:paraId="79573D29" w14:textId="77777777" w:rsidR="00C05992" w:rsidRPr="00B627B5" w:rsidRDefault="00C05992" w:rsidP="008C40B3">
                  <w:pPr>
                    <w:pStyle w:val="a3"/>
                    <w:spacing w:after="0" w:line="560" w:lineRule="exact"/>
                    <w:jc w:val="center"/>
                    <w:rPr>
                      <w:rFonts w:ascii="宋体"/>
                      <w:b/>
                      <w:color w:val="auto"/>
                    </w:rPr>
                  </w:pPr>
                  <w:r w:rsidRPr="00B627B5">
                    <w:rPr>
                      <w:rFonts w:ascii="宋体" w:hint="eastAsia"/>
                      <w:b/>
                      <w:color w:val="auto"/>
                    </w:rPr>
                    <w:t>型号</w:t>
                  </w:r>
                </w:p>
              </w:tc>
              <w:tc>
                <w:tcPr>
                  <w:tcW w:w="850" w:type="dxa"/>
                  <w:vAlign w:val="center"/>
                </w:tcPr>
                <w:p w14:paraId="22D23A51" w14:textId="77777777" w:rsidR="00C05992" w:rsidRPr="00B627B5" w:rsidRDefault="00C05992" w:rsidP="008C40B3">
                  <w:pPr>
                    <w:pStyle w:val="a3"/>
                    <w:spacing w:after="0" w:line="560" w:lineRule="exact"/>
                    <w:jc w:val="center"/>
                    <w:rPr>
                      <w:rFonts w:ascii="宋体"/>
                      <w:b/>
                      <w:color w:val="auto"/>
                    </w:rPr>
                  </w:pPr>
                  <w:r w:rsidRPr="00B627B5">
                    <w:rPr>
                      <w:rFonts w:ascii="宋体" w:hint="eastAsia"/>
                      <w:b/>
                      <w:color w:val="auto"/>
                    </w:rPr>
                    <w:t>品牌</w:t>
                  </w:r>
                </w:p>
              </w:tc>
              <w:tc>
                <w:tcPr>
                  <w:tcW w:w="709" w:type="dxa"/>
                  <w:vAlign w:val="center"/>
                </w:tcPr>
                <w:p w14:paraId="761408F8" w14:textId="77777777" w:rsidR="00C05992" w:rsidRPr="00B627B5" w:rsidRDefault="00C05992" w:rsidP="008C40B3">
                  <w:pPr>
                    <w:pStyle w:val="a3"/>
                    <w:spacing w:after="0" w:line="560" w:lineRule="exact"/>
                    <w:jc w:val="center"/>
                    <w:rPr>
                      <w:rFonts w:ascii="宋体"/>
                      <w:b/>
                      <w:color w:val="auto"/>
                    </w:rPr>
                  </w:pPr>
                  <w:r w:rsidRPr="00B627B5">
                    <w:rPr>
                      <w:rFonts w:ascii="宋体" w:hint="eastAsia"/>
                      <w:b/>
                      <w:color w:val="auto"/>
                    </w:rPr>
                    <w:t>数量</w:t>
                  </w:r>
                </w:p>
              </w:tc>
              <w:tc>
                <w:tcPr>
                  <w:tcW w:w="1843" w:type="dxa"/>
                  <w:vAlign w:val="center"/>
                </w:tcPr>
                <w:p w14:paraId="79A9003C" w14:textId="77777777" w:rsidR="00C05992" w:rsidRPr="00B627B5" w:rsidRDefault="00C05992" w:rsidP="008C40B3">
                  <w:pPr>
                    <w:pStyle w:val="a3"/>
                    <w:spacing w:after="0" w:line="560" w:lineRule="exact"/>
                    <w:jc w:val="center"/>
                    <w:rPr>
                      <w:rFonts w:ascii="宋体"/>
                      <w:b/>
                      <w:color w:val="auto"/>
                    </w:rPr>
                  </w:pPr>
                  <w:r w:rsidRPr="00B627B5">
                    <w:rPr>
                      <w:rFonts w:ascii="宋体" w:hint="eastAsia"/>
                      <w:b/>
                      <w:color w:val="auto"/>
                    </w:rPr>
                    <w:t>参数</w:t>
                  </w:r>
                </w:p>
              </w:tc>
              <w:tc>
                <w:tcPr>
                  <w:tcW w:w="992" w:type="dxa"/>
                  <w:vAlign w:val="center"/>
                </w:tcPr>
                <w:p w14:paraId="637AFE99" w14:textId="77777777" w:rsidR="00C05992" w:rsidRPr="00B627B5" w:rsidRDefault="00C05992" w:rsidP="008C40B3">
                  <w:pPr>
                    <w:pStyle w:val="a3"/>
                    <w:spacing w:after="0" w:line="560" w:lineRule="exact"/>
                    <w:jc w:val="center"/>
                    <w:rPr>
                      <w:rFonts w:ascii="宋体"/>
                      <w:b/>
                      <w:color w:val="auto"/>
                    </w:rPr>
                  </w:pPr>
                  <w:r w:rsidRPr="00B627B5">
                    <w:rPr>
                      <w:rFonts w:ascii="宋体" w:hint="eastAsia"/>
                      <w:b/>
                      <w:color w:val="auto"/>
                    </w:rPr>
                    <w:t>单价</w:t>
                  </w:r>
                </w:p>
              </w:tc>
              <w:tc>
                <w:tcPr>
                  <w:tcW w:w="992" w:type="dxa"/>
                  <w:vAlign w:val="center"/>
                </w:tcPr>
                <w:p w14:paraId="008616B7" w14:textId="77777777" w:rsidR="00C05992" w:rsidRPr="00B627B5" w:rsidRDefault="00C05992" w:rsidP="008C40B3">
                  <w:pPr>
                    <w:pStyle w:val="a3"/>
                    <w:spacing w:after="0" w:line="560" w:lineRule="exact"/>
                    <w:jc w:val="center"/>
                    <w:rPr>
                      <w:rFonts w:ascii="宋体"/>
                      <w:b/>
                      <w:color w:val="auto"/>
                    </w:rPr>
                  </w:pPr>
                  <w:r w:rsidRPr="00B627B5">
                    <w:rPr>
                      <w:rFonts w:ascii="宋体" w:hint="eastAsia"/>
                      <w:b/>
                      <w:color w:val="auto"/>
                    </w:rPr>
                    <w:t>金额</w:t>
                  </w:r>
                </w:p>
              </w:tc>
            </w:tr>
            <w:tr w:rsidR="00B627B5" w:rsidRPr="00B627B5" w14:paraId="3F64239E" w14:textId="77777777" w:rsidTr="007371D9">
              <w:tc>
                <w:tcPr>
                  <w:tcW w:w="1129" w:type="dxa"/>
                </w:tcPr>
                <w:p w14:paraId="40AD1D1D" w14:textId="77777777" w:rsidR="00C05992" w:rsidRPr="00B627B5" w:rsidRDefault="00C05992" w:rsidP="008C40B3">
                  <w:pPr>
                    <w:pStyle w:val="a3"/>
                    <w:spacing w:after="0" w:line="560" w:lineRule="exact"/>
                    <w:rPr>
                      <w:rFonts w:ascii="宋体"/>
                      <w:b/>
                      <w:color w:val="auto"/>
                      <w:szCs w:val="21"/>
                    </w:rPr>
                  </w:pPr>
                </w:p>
              </w:tc>
              <w:tc>
                <w:tcPr>
                  <w:tcW w:w="1985" w:type="dxa"/>
                </w:tcPr>
                <w:p w14:paraId="4C42C35B" w14:textId="77777777" w:rsidR="00C05992" w:rsidRPr="00B627B5" w:rsidRDefault="00C05992" w:rsidP="008C40B3">
                  <w:pPr>
                    <w:pStyle w:val="a3"/>
                    <w:spacing w:after="0" w:line="560" w:lineRule="exact"/>
                    <w:rPr>
                      <w:rFonts w:ascii="宋体"/>
                      <w:b/>
                      <w:color w:val="auto"/>
                      <w:szCs w:val="21"/>
                    </w:rPr>
                  </w:pPr>
                </w:p>
              </w:tc>
              <w:tc>
                <w:tcPr>
                  <w:tcW w:w="850" w:type="dxa"/>
                </w:tcPr>
                <w:p w14:paraId="384D45BD" w14:textId="77777777" w:rsidR="00C05992" w:rsidRPr="00B627B5" w:rsidRDefault="00C05992" w:rsidP="008C40B3">
                  <w:pPr>
                    <w:pStyle w:val="a3"/>
                    <w:spacing w:after="0" w:line="560" w:lineRule="exact"/>
                    <w:rPr>
                      <w:rFonts w:ascii="宋体"/>
                      <w:b/>
                      <w:color w:val="auto"/>
                      <w:szCs w:val="21"/>
                    </w:rPr>
                  </w:pPr>
                </w:p>
              </w:tc>
              <w:tc>
                <w:tcPr>
                  <w:tcW w:w="709" w:type="dxa"/>
                </w:tcPr>
                <w:p w14:paraId="077928AC" w14:textId="77777777" w:rsidR="00C05992" w:rsidRPr="00B627B5" w:rsidRDefault="00C05992" w:rsidP="008C40B3">
                  <w:pPr>
                    <w:pStyle w:val="a3"/>
                    <w:spacing w:after="0" w:line="560" w:lineRule="exact"/>
                    <w:rPr>
                      <w:rFonts w:ascii="宋体"/>
                      <w:b/>
                      <w:color w:val="auto"/>
                      <w:szCs w:val="21"/>
                    </w:rPr>
                  </w:pPr>
                </w:p>
              </w:tc>
              <w:tc>
                <w:tcPr>
                  <w:tcW w:w="1843" w:type="dxa"/>
                </w:tcPr>
                <w:p w14:paraId="4E1A0D20" w14:textId="77777777" w:rsidR="00C05992" w:rsidRPr="00B627B5" w:rsidRDefault="00C05992" w:rsidP="008C40B3">
                  <w:pPr>
                    <w:pStyle w:val="a3"/>
                    <w:spacing w:after="0" w:line="560" w:lineRule="exact"/>
                    <w:rPr>
                      <w:rFonts w:ascii="宋体"/>
                      <w:b/>
                      <w:color w:val="auto"/>
                      <w:szCs w:val="21"/>
                    </w:rPr>
                  </w:pPr>
                </w:p>
              </w:tc>
              <w:tc>
                <w:tcPr>
                  <w:tcW w:w="992" w:type="dxa"/>
                </w:tcPr>
                <w:p w14:paraId="587658C5" w14:textId="77777777" w:rsidR="00C05992" w:rsidRPr="00B627B5" w:rsidRDefault="00C05992" w:rsidP="008C40B3">
                  <w:pPr>
                    <w:pStyle w:val="a3"/>
                    <w:spacing w:after="0" w:line="560" w:lineRule="exact"/>
                    <w:rPr>
                      <w:rFonts w:ascii="宋体"/>
                      <w:b/>
                      <w:color w:val="auto"/>
                      <w:szCs w:val="21"/>
                    </w:rPr>
                  </w:pPr>
                </w:p>
              </w:tc>
              <w:tc>
                <w:tcPr>
                  <w:tcW w:w="992" w:type="dxa"/>
                </w:tcPr>
                <w:p w14:paraId="4F3856BB" w14:textId="77777777" w:rsidR="00C05992" w:rsidRPr="00B627B5" w:rsidRDefault="00C05992" w:rsidP="008C40B3">
                  <w:pPr>
                    <w:pStyle w:val="a3"/>
                    <w:spacing w:after="0" w:line="560" w:lineRule="exact"/>
                    <w:rPr>
                      <w:rFonts w:ascii="宋体"/>
                      <w:b/>
                      <w:color w:val="auto"/>
                      <w:szCs w:val="21"/>
                    </w:rPr>
                  </w:pPr>
                </w:p>
              </w:tc>
            </w:tr>
            <w:tr w:rsidR="00B627B5" w:rsidRPr="00B627B5" w14:paraId="4DAAD529" w14:textId="77777777" w:rsidTr="007371D9">
              <w:tc>
                <w:tcPr>
                  <w:tcW w:w="1129" w:type="dxa"/>
                </w:tcPr>
                <w:p w14:paraId="7FB73C83" w14:textId="77777777" w:rsidR="00C05992" w:rsidRPr="00B627B5" w:rsidRDefault="00C05992" w:rsidP="008C40B3">
                  <w:pPr>
                    <w:pStyle w:val="a3"/>
                    <w:spacing w:after="0" w:line="560" w:lineRule="exact"/>
                    <w:rPr>
                      <w:rFonts w:ascii="宋体"/>
                      <w:b/>
                      <w:color w:val="auto"/>
                      <w:szCs w:val="21"/>
                    </w:rPr>
                  </w:pPr>
                </w:p>
              </w:tc>
              <w:tc>
                <w:tcPr>
                  <w:tcW w:w="1985" w:type="dxa"/>
                </w:tcPr>
                <w:p w14:paraId="33995ECF" w14:textId="77777777" w:rsidR="00C05992" w:rsidRPr="00B627B5" w:rsidRDefault="00C05992" w:rsidP="008C40B3">
                  <w:pPr>
                    <w:pStyle w:val="a3"/>
                    <w:spacing w:after="0" w:line="560" w:lineRule="exact"/>
                    <w:rPr>
                      <w:rFonts w:ascii="宋体"/>
                      <w:b/>
                      <w:color w:val="auto"/>
                      <w:szCs w:val="21"/>
                    </w:rPr>
                  </w:pPr>
                </w:p>
              </w:tc>
              <w:tc>
                <w:tcPr>
                  <w:tcW w:w="850" w:type="dxa"/>
                </w:tcPr>
                <w:p w14:paraId="1DD6F05C" w14:textId="77777777" w:rsidR="00C05992" w:rsidRPr="00B627B5" w:rsidRDefault="00C05992" w:rsidP="008C40B3">
                  <w:pPr>
                    <w:pStyle w:val="a3"/>
                    <w:spacing w:after="0" w:line="560" w:lineRule="exact"/>
                    <w:rPr>
                      <w:rFonts w:ascii="宋体"/>
                      <w:b/>
                      <w:color w:val="auto"/>
                      <w:szCs w:val="21"/>
                    </w:rPr>
                  </w:pPr>
                </w:p>
              </w:tc>
              <w:tc>
                <w:tcPr>
                  <w:tcW w:w="709" w:type="dxa"/>
                </w:tcPr>
                <w:p w14:paraId="59CFC5FF" w14:textId="77777777" w:rsidR="00C05992" w:rsidRPr="00B627B5" w:rsidRDefault="00C05992" w:rsidP="008C40B3">
                  <w:pPr>
                    <w:pStyle w:val="a3"/>
                    <w:spacing w:after="0" w:line="560" w:lineRule="exact"/>
                    <w:rPr>
                      <w:rFonts w:ascii="宋体"/>
                      <w:b/>
                      <w:color w:val="auto"/>
                      <w:szCs w:val="21"/>
                    </w:rPr>
                  </w:pPr>
                </w:p>
              </w:tc>
              <w:tc>
                <w:tcPr>
                  <w:tcW w:w="1843" w:type="dxa"/>
                </w:tcPr>
                <w:p w14:paraId="12EBB9E8" w14:textId="77777777" w:rsidR="00C05992" w:rsidRPr="00B627B5" w:rsidRDefault="00C05992" w:rsidP="008C40B3">
                  <w:pPr>
                    <w:pStyle w:val="a3"/>
                    <w:spacing w:after="0" w:line="560" w:lineRule="exact"/>
                    <w:rPr>
                      <w:rFonts w:ascii="宋体"/>
                      <w:b/>
                      <w:color w:val="auto"/>
                      <w:szCs w:val="21"/>
                    </w:rPr>
                  </w:pPr>
                </w:p>
              </w:tc>
              <w:tc>
                <w:tcPr>
                  <w:tcW w:w="992" w:type="dxa"/>
                </w:tcPr>
                <w:p w14:paraId="7847ACD4" w14:textId="77777777" w:rsidR="00C05992" w:rsidRPr="00B627B5" w:rsidRDefault="00C05992" w:rsidP="008C40B3">
                  <w:pPr>
                    <w:pStyle w:val="a3"/>
                    <w:spacing w:after="0" w:line="560" w:lineRule="exact"/>
                    <w:rPr>
                      <w:rFonts w:ascii="宋体"/>
                      <w:b/>
                      <w:color w:val="auto"/>
                      <w:szCs w:val="21"/>
                    </w:rPr>
                  </w:pPr>
                </w:p>
              </w:tc>
              <w:tc>
                <w:tcPr>
                  <w:tcW w:w="992" w:type="dxa"/>
                </w:tcPr>
                <w:p w14:paraId="70BE4004" w14:textId="77777777" w:rsidR="00C05992" w:rsidRPr="00B627B5" w:rsidRDefault="00C05992" w:rsidP="008C40B3">
                  <w:pPr>
                    <w:pStyle w:val="a3"/>
                    <w:spacing w:after="0" w:line="560" w:lineRule="exact"/>
                    <w:rPr>
                      <w:rFonts w:ascii="宋体"/>
                      <w:b/>
                      <w:color w:val="auto"/>
                      <w:szCs w:val="21"/>
                    </w:rPr>
                  </w:pPr>
                </w:p>
              </w:tc>
            </w:tr>
            <w:tr w:rsidR="00B627B5" w:rsidRPr="00B627B5" w14:paraId="06D53836" w14:textId="77777777" w:rsidTr="007371D9">
              <w:tc>
                <w:tcPr>
                  <w:tcW w:w="1129" w:type="dxa"/>
                </w:tcPr>
                <w:p w14:paraId="2DC05B8A" w14:textId="77777777" w:rsidR="00C05992" w:rsidRPr="00B627B5" w:rsidRDefault="00C05992" w:rsidP="008C40B3">
                  <w:pPr>
                    <w:pStyle w:val="a3"/>
                    <w:spacing w:after="0" w:line="560" w:lineRule="exact"/>
                    <w:rPr>
                      <w:rFonts w:ascii="宋体"/>
                      <w:b/>
                      <w:color w:val="auto"/>
                      <w:szCs w:val="21"/>
                    </w:rPr>
                  </w:pPr>
                </w:p>
              </w:tc>
              <w:tc>
                <w:tcPr>
                  <w:tcW w:w="1985" w:type="dxa"/>
                </w:tcPr>
                <w:p w14:paraId="47848836" w14:textId="77777777" w:rsidR="00C05992" w:rsidRPr="00B627B5" w:rsidRDefault="00C05992" w:rsidP="008C40B3">
                  <w:pPr>
                    <w:pStyle w:val="a3"/>
                    <w:spacing w:after="0" w:line="560" w:lineRule="exact"/>
                    <w:rPr>
                      <w:rFonts w:ascii="宋体"/>
                      <w:b/>
                      <w:color w:val="auto"/>
                      <w:szCs w:val="21"/>
                    </w:rPr>
                  </w:pPr>
                </w:p>
              </w:tc>
              <w:tc>
                <w:tcPr>
                  <w:tcW w:w="850" w:type="dxa"/>
                </w:tcPr>
                <w:p w14:paraId="426A599B" w14:textId="77777777" w:rsidR="00C05992" w:rsidRPr="00B627B5" w:rsidRDefault="00C05992" w:rsidP="008C40B3">
                  <w:pPr>
                    <w:pStyle w:val="a3"/>
                    <w:spacing w:after="0" w:line="560" w:lineRule="exact"/>
                    <w:rPr>
                      <w:rFonts w:ascii="宋体"/>
                      <w:b/>
                      <w:color w:val="auto"/>
                      <w:szCs w:val="21"/>
                    </w:rPr>
                  </w:pPr>
                </w:p>
              </w:tc>
              <w:tc>
                <w:tcPr>
                  <w:tcW w:w="709" w:type="dxa"/>
                </w:tcPr>
                <w:p w14:paraId="04FC6EEC" w14:textId="77777777" w:rsidR="00C05992" w:rsidRPr="00B627B5" w:rsidRDefault="00C05992" w:rsidP="008C40B3">
                  <w:pPr>
                    <w:pStyle w:val="a3"/>
                    <w:spacing w:after="0" w:line="560" w:lineRule="exact"/>
                    <w:rPr>
                      <w:rFonts w:ascii="宋体"/>
                      <w:b/>
                      <w:color w:val="auto"/>
                      <w:szCs w:val="21"/>
                    </w:rPr>
                  </w:pPr>
                </w:p>
              </w:tc>
              <w:tc>
                <w:tcPr>
                  <w:tcW w:w="1843" w:type="dxa"/>
                </w:tcPr>
                <w:p w14:paraId="6337FE84" w14:textId="77777777" w:rsidR="00C05992" w:rsidRPr="00B627B5" w:rsidRDefault="00C05992" w:rsidP="008C40B3">
                  <w:pPr>
                    <w:pStyle w:val="a3"/>
                    <w:spacing w:after="0" w:line="560" w:lineRule="exact"/>
                    <w:rPr>
                      <w:rFonts w:ascii="宋体"/>
                      <w:b/>
                      <w:color w:val="auto"/>
                      <w:szCs w:val="21"/>
                    </w:rPr>
                  </w:pPr>
                </w:p>
              </w:tc>
              <w:tc>
                <w:tcPr>
                  <w:tcW w:w="992" w:type="dxa"/>
                </w:tcPr>
                <w:p w14:paraId="762C034A" w14:textId="77777777" w:rsidR="00C05992" w:rsidRPr="00B627B5" w:rsidRDefault="00C05992" w:rsidP="008C40B3">
                  <w:pPr>
                    <w:pStyle w:val="a3"/>
                    <w:spacing w:after="0" w:line="560" w:lineRule="exact"/>
                    <w:rPr>
                      <w:rFonts w:ascii="宋体"/>
                      <w:b/>
                      <w:color w:val="auto"/>
                      <w:szCs w:val="21"/>
                    </w:rPr>
                  </w:pPr>
                </w:p>
              </w:tc>
              <w:tc>
                <w:tcPr>
                  <w:tcW w:w="992" w:type="dxa"/>
                </w:tcPr>
                <w:p w14:paraId="118718F5" w14:textId="77777777" w:rsidR="00C05992" w:rsidRPr="00B627B5" w:rsidRDefault="00C05992" w:rsidP="008C40B3">
                  <w:pPr>
                    <w:pStyle w:val="a3"/>
                    <w:spacing w:after="0" w:line="560" w:lineRule="exact"/>
                    <w:rPr>
                      <w:rFonts w:ascii="宋体"/>
                      <w:b/>
                      <w:color w:val="auto"/>
                      <w:szCs w:val="21"/>
                    </w:rPr>
                  </w:pPr>
                </w:p>
              </w:tc>
            </w:tr>
          </w:tbl>
          <w:p w14:paraId="3CDA34DA" w14:textId="77777777" w:rsidR="00C05992" w:rsidRPr="00B627B5" w:rsidRDefault="00C05992" w:rsidP="008C40B3">
            <w:pPr>
              <w:numPr>
                <w:ilvl w:val="0"/>
                <w:numId w:val="7"/>
              </w:numPr>
              <w:snapToGrid w:val="0"/>
              <w:spacing w:line="560" w:lineRule="exact"/>
              <w:rPr>
                <w:rFonts w:ascii="仿宋_GB2312" w:eastAsia="仿宋_GB2312" w:hAnsi="Arial" w:cs="Arial"/>
                <w:b/>
                <w:sz w:val="24"/>
              </w:rPr>
            </w:pPr>
            <w:r w:rsidRPr="00B627B5">
              <w:rPr>
                <w:rFonts w:ascii="仿宋_GB2312" w:eastAsia="仿宋_GB2312" w:hAnsi="Arial" w:cs="Arial" w:hint="eastAsia"/>
                <w:b/>
                <w:sz w:val="24"/>
              </w:rPr>
              <w:t>验收情况</w:t>
            </w:r>
          </w:p>
          <w:p w14:paraId="1A2A62BE" w14:textId="77777777" w:rsidR="00C05992" w:rsidRPr="00B627B5" w:rsidRDefault="00C05992" w:rsidP="008C40B3">
            <w:pPr>
              <w:snapToGrid w:val="0"/>
              <w:spacing w:line="560" w:lineRule="exact"/>
              <w:rPr>
                <w:rFonts w:ascii="仿宋_GB2312" w:eastAsia="仿宋_GB2312" w:hAnsi="Arial" w:cs="Arial"/>
                <w:b/>
                <w:sz w:val="24"/>
              </w:rPr>
            </w:pPr>
            <w:r w:rsidRPr="00B627B5">
              <w:rPr>
                <w:rFonts w:ascii="仿宋_GB2312" w:eastAsia="仿宋_GB2312" w:hAnsi="Arial" w:cs="Arial" w:hint="eastAsia"/>
                <w:b/>
                <w:sz w:val="24"/>
              </w:rPr>
              <w:t>（数量、功能、质量、技术要求是否符合合同约定）</w:t>
            </w:r>
          </w:p>
          <w:p w14:paraId="671ADACD" w14:textId="77777777" w:rsidR="00C05992" w:rsidRPr="00B627B5" w:rsidRDefault="00C05992" w:rsidP="008C40B3">
            <w:pPr>
              <w:snapToGrid w:val="0"/>
              <w:spacing w:line="560" w:lineRule="exact"/>
              <w:rPr>
                <w:rFonts w:ascii="仿宋_GB2312" w:eastAsia="仿宋_GB2312" w:hAnsi="Arial" w:cs="Arial"/>
                <w:b/>
                <w:sz w:val="24"/>
              </w:rPr>
            </w:pPr>
            <w:r w:rsidRPr="00B627B5">
              <w:rPr>
                <w:rFonts w:ascii="仿宋_GB2312" w:eastAsia="仿宋_GB2312" w:hAnsi="Arial" w:cs="Arial" w:hint="eastAsia"/>
                <w:b/>
                <w:sz w:val="24"/>
              </w:rPr>
              <w:t xml:space="preserve"> 数量、功能、质量、技术及</w:t>
            </w:r>
            <w:proofErr w:type="gramStart"/>
            <w:r w:rsidRPr="00B627B5">
              <w:rPr>
                <w:rFonts w:ascii="仿宋_GB2312" w:eastAsia="仿宋_GB2312" w:hAnsi="Arial" w:cs="Arial" w:hint="eastAsia"/>
                <w:b/>
                <w:sz w:val="24"/>
              </w:rPr>
              <w:t>维保情况</w:t>
            </w:r>
            <w:proofErr w:type="gramEnd"/>
            <w:r w:rsidRPr="00B627B5">
              <w:rPr>
                <w:rFonts w:ascii="仿宋_GB2312" w:eastAsia="仿宋_GB2312" w:hAnsi="Arial" w:cs="Arial" w:hint="eastAsia"/>
                <w:b/>
                <w:sz w:val="24"/>
              </w:rPr>
              <w:t>全部符合合同要求。</w:t>
            </w:r>
          </w:p>
          <w:p w14:paraId="0C48EB21" w14:textId="77777777" w:rsidR="00C05992" w:rsidRPr="00B627B5" w:rsidRDefault="00C05992" w:rsidP="008C40B3">
            <w:pPr>
              <w:numPr>
                <w:ilvl w:val="0"/>
                <w:numId w:val="7"/>
              </w:numPr>
              <w:snapToGrid w:val="0"/>
              <w:spacing w:line="560" w:lineRule="exact"/>
              <w:rPr>
                <w:rFonts w:ascii="仿宋_GB2312" w:eastAsia="仿宋_GB2312" w:hAnsi="Arial" w:cs="Arial"/>
                <w:b/>
                <w:sz w:val="24"/>
              </w:rPr>
            </w:pPr>
            <w:r w:rsidRPr="00B627B5">
              <w:rPr>
                <w:rFonts w:ascii="仿宋_GB2312" w:eastAsia="仿宋_GB2312" w:hAnsi="Arial" w:cs="Arial" w:hint="eastAsia"/>
                <w:b/>
                <w:sz w:val="24"/>
              </w:rPr>
              <w:t>退换情况</w:t>
            </w:r>
          </w:p>
          <w:p w14:paraId="6470FFBE" w14:textId="77777777" w:rsidR="00C05992" w:rsidRPr="00B627B5" w:rsidRDefault="00C05992" w:rsidP="008C40B3">
            <w:pPr>
              <w:snapToGrid w:val="0"/>
              <w:spacing w:line="560" w:lineRule="exact"/>
              <w:rPr>
                <w:rFonts w:ascii="仿宋_GB2312" w:eastAsia="仿宋_GB2312" w:hAnsi="Arial" w:cs="Arial"/>
                <w:b/>
                <w:sz w:val="24"/>
              </w:rPr>
            </w:pPr>
            <w:r w:rsidRPr="00B627B5">
              <w:rPr>
                <w:rFonts w:ascii="仿宋_GB2312" w:eastAsia="仿宋_GB2312" w:hAnsi="Arial" w:cs="Arial" w:hint="eastAsia"/>
                <w:b/>
                <w:sz w:val="24"/>
              </w:rPr>
              <w:t>（如有残损或不符合要求的，是否已经完成退换手续）</w:t>
            </w:r>
          </w:p>
        </w:tc>
      </w:tr>
      <w:tr w:rsidR="00B627B5" w:rsidRPr="00B627B5" w14:paraId="6A2FD49A" w14:textId="77777777" w:rsidTr="007371D9">
        <w:trPr>
          <w:trHeight w:val="1103"/>
          <w:jc w:val="center"/>
        </w:trPr>
        <w:tc>
          <w:tcPr>
            <w:tcW w:w="1488" w:type="dxa"/>
            <w:vMerge w:val="restart"/>
            <w:tcBorders>
              <w:top w:val="single" w:sz="12" w:space="0" w:color="auto"/>
              <w:left w:val="single" w:sz="12" w:space="0" w:color="auto"/>
              <w:right w:val="single" w:sz="12" w:space="0" w:color="auto"/>
            </w:tcBorders>
            <w:vAlign w:val="center"/>
          </w:tcPr>
          <w:p w14:paraId="2751DA33" w14:textId="77777777" w:rsidR="00C05992" w:rsidRPr="00B627B5" w:rsidRDefault="00C05992" w:rsidP="008C40B3">
            <w:pPr>
              <w:spacing w:line="560" w:lineRule="exact"/>
              <w:jc w:val="center"/>
              <w:rPr>
                <w:rFonts w:ascii="仿宋_GB2312" w:eastAsia="仿宋_GB2312" w:hAnsi="Arial" w:cs="Arial"/>
                <w:b/>
                <w:sz w:val="24"/>
              </w:rPr>
            </w:pPr>
            <w:r w:rsidRPr="00B627B5">
              <w:rPr>
                <w:rFonts w:ascii="仿宋_GB2312" w:eastAsia="仿宋_GB2312" w:hAnsi="Arial" w:cs="Arial" w:hint="eastAsia"/>
                <w:b/>
                <w:sz w:val="24"/>
              </w:rPr>
              <w:t>验收意见</w:t>
            </w:r>
          </w:p>
        </w:tc>
        <w:tc>
          <w:tcPr>
            <w:tcW w:w="8092" w:type="dxa"/>
            <w:gridSpan w:val="4"/>
            <w:tcBorders>
              <w:top w:val="single" w:sz="12" w:space="0" w:color="auto"/>
              <w:left w:val="single" w:sz="12" w:space="0" w:color="auto"/>
              <w:bottom w:val="single" w:sz="12" w:space="0" w:color="auto"/>
              <w:right w:val="single" w:sz="12" w:space="0" w:color="auto"/>
            </w:tcBorders>
          </w:tcPr>
          <w:p w14:paraId="0A2C8D27" w14:textId="77777777" w:rsidR="00C05992" w:rsidRPr="00B627B5" w:rsidRDefault="00C05992" w:rsidP="008C40B3">
            <w:pPr>
              <w:spacing w:line="560" w:lineRule="exact"/>
              <w:rPr>
                <w:rFonts w:ascii="仿宋_GB2312" w:eastAsia="仿宋_GB2312" w:hAnsi="Arial" w:cs="Arial"/>
                <w:b/>
                <w:sz w:val="24"/>
              </w:rPr>
            </w:pPr>
            <w:r w:rsidRPr="00B627B5">
              <w:rPr>
                <w:rFonts w:ascii="仿宋_GB2312" w:eastAsia="仿宋_GB2312" w:hAnsi="Arial" w:cs="Arial" w:hint="eastAsia"/>
                <w:b/>
                <w:sz w:val="24"/>
              </w:rPr>
              <w:t>申请部门意见（如申请部门为主管部门无需填写）</w:t>
            </w:r>
          </w:p>
        </w:tc>
      </w:tr>
      <w:tr w:rsidR="00B627B5" w:rsidRPr="00B627B5" w14:paraId="6C656E00" w14:textId="77777777" w:rsidTr="007371D9">
        <w:trPr>
          <w:trHeight w:val="1103"/>
          <w:jc w:val="center"/>
        </w:trPr>
        <w:tc>
          <w:tcPr>
            <w:tcW w:w="1488" w:type="dxa"/>
            <w:vMerge/>
            <w:tcBorders>
              <w:left w:val="single" w:sz="12" w:space="0" w:color="auto"/>
              <w:right w:val="single" w:sz="12" w:space="0" w:color="auto"/>
            </w:tcBorders>
          </w:tcPr>
          <w:p w14:paraId="47FC0411" w14:textId="77777777" w:rsidR="00C05992" w:rsidRPr="00B627B5" w:rsidRDefault="00C05992" w:rsidP="008C40B3">
            <w:pPr>
              <w:spacing w:line="560" w:lineRule="exact"/>
              <w:rPr>
                <w:rFonts w:ascii="仿宋_GB2312" w:eastAsia="仿宋_GB2312" w:hAnsi="Arial" w:cs="Arial"/>
                <w:b/>
                <w:sz w:val="24"/>
              </w:rPr>
            </w:pPr>
          </w:p>
        </w:tc>
        <w:tc>
          <w:tcPr>
            <w:tcW w:w="8092" w:type="dxa"/>
            <w:gridSpan w:val="4"/>
            <w:tcBorders>
              <w:top w:val="single" w:sz="12" w:space="0" w:color="auto"/>
              <w:left w:val="single" w:sz="12" w:space="0" w:color="auto"/>
              <w:bottom w:val="single" w:sz="12" w:space="0" w:color="auto"/>
              <w:right w:val="single" w:sz="12" w:space="0" w:color="auto"/>
            </w:tcBorders>
          </w:tcPr>
          <w:p w14:paraId="2A34DE23" w14:textId="77777777" w:rsidR="00C05992" w:rsidRPr="00B627B5" w:rsidRDefault="00C05992" w:rsidP="008C40B3">
            <w:pPr>
              <w:spacing w:line="560" w:lineRule="exact"/>
              <w:rPr>
                <w:rFonts w:ascii="仿宋_GB2312" w:eastAsia="仿宋_GB2312" w:hAnsi="Arial" w:cs="Arial"/>
                <w:b/>
                <w:sz w:val="24"/>
              </w:rPr>
            </w:pPr>
            <w:r w:rsidRPr="00B627B5">
              <w:rPr>
                <w:rFonts w:ascii="仿宋_GB2312" w:eastAsia="仿宋_GB2312" w:hAnsi="Arial" w:cs="Arial" w:hint="eastAsia"/>
                <w:b/>
                <w:sz w:val="24"/>
              </w:rPr>
              <w:t>主管部门意见</w:t>
            </w:r>
          </w:p>
          <w:p w14:paraId="493AB603" w14:textId="77777777" w:rsidR="00C05992" w:rsidRPr="00B627B5" w:rsidRDefault="00C05992" w:rsidP="008C40B3">
            <w:pPr>
              <w:spacing w:line="560" w:lineRule="exact"/>
              <w:rPr>
                <w:rFonts w:ascii="仿宋_GB2312" w:eastAsia="仿宋_GB2312" w:hAnsi="Arial" w:cs="Arial"/>
                <w:b/>
                <w:sz w:val="24"/>
              </w:rPr>
            </w:pPr>
            <w:r w:rsidRPr="00B627B5">
              <w:rPr>
                <w:rFonts w:ascii="仿宋_GB2312" w:eastAsia="仿宋_GB2312" w:hAnsi="Arial" w:cs="Arial" w:hint="eastAsia"/>
                <w:b/>
                <w:sz w:val="24"/>
              </w:rPr>
              <w:t xml:space="preserve">            （写验收意见，签名）</w:t>
            </w:r>
          </w:p>
        </w:tc>
      </w:tr>
    </w:tbl>
    <w:p w14:paraId="0A39D8D6" w14:textId="77777777" w:rsidR="00C05992" w:rsidRPr="00B627B5" w:rsidRDefault="00C05992" w:rsidP="008C40B3">
      <w:pPr>
        <w:spacing w:line="560" w:lineRule="exact"/>
        <w:rPr>
          <w:rFonts w:eastAsia="仿宋_GB2312"/>
          <w:sz w:val="24"/>
        </w:rPr>
      </w:pPr>
      <w:r w:rsidRPr="00B627B5">
        <w:rPr>
          <w:rFonts w:eastAsia="仿宋_GB2312" w:hint="eastAsia"/>
          <w:sz w:val="24"/>
        </w:rPr>
        <w:t>备注：验收意见书作为资产入库及计划财务部付款的依据。</w:t>
      </w:r>
    </w:p>
    <w:p w14:paraId="68402D55" w14:textId="77777777" w:rsidR="00C05992" w:rsidRPr="00B627B5" w:rsidRDefault="00C05992" w:rsidP="008C40B3">
      <w:pPr>
        <w:spacing w:line="560" w:lineRule="exact"/>
        <w:rPr>
          <w:rFonts w:ascii="黑体" w:eastAsia="黑体" w:hAnsi="黑体" w:cs="黑体"/>
          <w:sz w:val="44"/>
          <w:szCs w:val="44"/>
        </w:rPr>
        <w:sectPr w:rsidR="00C05992" w:rsidRPr="00B627B5" w:rsidSect="00C05992">
          <w:pgSz w:w="11906" w:h="16838"/>
          <w:pgMar w:top="1440" w:right="1797" w:bottom="1440" w:left="1797" w:header="851" w:footer="992" w:gutter="0"/>
          <w:cols w:space="425"/>
          <w:docGrid w:type="lines" w:linePitch="312"/>
        </w:sectPr>
      </w:pPr>
      <w:r w:rsidRPr="00B627B5">
        <w:rPr>
          <w:rFonts w:ascii="黑体" w:eastAsia="黑体" w:hAnsi="黑体" w:cs="黑体" w:hint="eastAsia"/>
          <w:sz w:val="44"/>
          <w:szCs w:val="44"/>
        </w:rPr>
        <w:lastRenderedPageBreak/>
        <w:t xml:space="preserve">                         </w:t>
      </w:r>
    </w:p>
    <w:p w14:paraId="0117FA70" w14:textId="77777777" w:rsidR="00C05992" w:rsidRPr="00B627B5" w:rsidRDefault="00C05992" w:rsidP="008C40B3">
      <w:pPr>
        <w:spacing w:line="560" w:lineRule="exact"/>
        <w:rPr>
          <w:rFonts w:ascii="黑体" w:eastAsia="黑体" w:hAnsi="黑体" w:cs="黑体"/>
          <w:sz w:val="44"/>
          <w:szCs w:val="44"/>
          <w:u w:val="single"/>
        </w:rPr>
      </w:pPr>
      <w:r w:rsidRPr="00B627B5">
        <w:rPr>
          <w:rFonts w:ascii="黑体" w:eastAsia="黑体" w:hAnsi="黑体" w:cs="黑体" w:hint="eastAsia"/>
          <w:sz w:val="44"/>
          <w:szCs w:val="44"/>
        </w:rPr>
        <w:lastRenderedPageBreak/>
        <w:t xml:space="preserve"> </w:t>
      </w:r>
      <w:r w:rsidR="00916CE4" w:rsidRPr="00B627B5">
        <w:rPr>
          <w:rFonts w:ascii="黑体" w:eastAsia="黑体" w:hAnsi="黑体" w:cs="黑体"/>
          <w:sz w:val="44"/>
          <w:szCs w:val="44"/>
        </w:rPr>
        <w:t xml:space="preserve">  </w:t>
      </w:r>
      <w:r w:rsidRPr="00B627B5">
        <w:rPr>
          <w:rFonts w:ascii="黑体" w:eastAsia="黑体" w:hAnsi="黑体" w:cs="黑体" w:hint="eastAsia"/>
          <w:sz w:val="44"/>
          <w:szCs w:val="44"/>
          <w:u w:val="single"/>
        </w:rPr>
        <w:t>采 购 订 单</w:t>
      </w:r>
    </w:p>
    <w:p w14:paraId="0FEF4506" w14:textId="77777777" w:rsidR="00C05992" w:rsidRPr="00B627B5" w:rsidRDefault="00C05992" w:rsidP="008C40B3">
      <w:pPr>
        <w:spacing w:line="560" w:lineRule="exact"/>
        <w:rPr>
          <w:rFonts w:ascii="新宋体" w:eastAsia="新宋体" w:hAnsi="新宋体" w:cs="新宋体"/>
          <w:sz w:val="24"/>
        </w:rPr>
      </w:pPr>
      <w:r w:rsidRPr="00B627B5">
        <w:rPr>
          <w:rFonts w:ascii="新宋体" w:eastAsia="新宋体" w:hAnsi="新宋体" w:cs="新宋体" w:hint="eastAsia"/>
          <w:sz w:val="24"/>
        </w:rPr>
        <w:t xml:space="preserve">                 </w:t>
      </w:r>
      <w:r w:rsidRPr="00B627B5">
        <w:rPr>
          <w:rFonts w:ascii="黑体" w:eastAsia="黑体" w:hAnsi="黑体" w:cs="新宋体" w:hint="eastAsia"/>
          <w:sz w:val="24"/>
        </w:rPr>
        <w:t>采购单号</w:t>
      </w:r>
      <w:r w:rsidRPr="00B627B5">
        <w:rPr>
          <w:rFonts w:ascii="新宋体" w:eastAsia="新宋体" w:hAnsi="新宋体" w:cs="新宋体" w:hint="eastAsia"/>
          <w:sz w:val="24"/>
        </w:rPr>
        <w:t xml:space="preserve">：                                   </w:t>
      </w:r>
      <w:r w:rsidRPr="00B627B5">
        <w:rPr>
          <w:rFonts w:ascii="黑体" w:eastAsia="黑体" w:hAnsi="黑体" w:cs="新宋体" w:hint="eastAsia"/>
          <w:sz w:val="24"/>
        </w:rPr>
        <w:t>供应商名称</w:t>
      </w:r>
      <w:r w:rsidRPr="00B627B5">
        <w:rPr>
          <w:rFonts w:ascii="新宋体" w:eastAsia="新宋体" w:hAnsi="新宋体" w:cs="新宋体" w:hint="eastAsia"/>
          <w:sz w:val="24"/>
        </w:rPr>
        <w:t xml:space="preserve">：     </w:t>
      </w:r>
    </w:p>
    <w:p w14:paraId="6937C2B5" w14:textId="77777777" w:rsidR="00C05992" w:rsidRPr="00B627B5" w:rsidRDefault="00C05992" w:rsidP="008C40B3">
      <w:pPr>
        <w:pBdr>
          <w:bottom w:val="single" w:sz="6" w:space="1" w:color="auto"/>
        </w:pBdr>
        <w:spacing w:line="560" w:lineRule="exact"/>
        <w:rPr>
          <w:rFonts w:ascii="新宋体" w:eastAsia="新宋体" w:hAnsi="新宋体" w:cs="新宋体"/>
          <w:sz w:val="24"/>
        </w:rPr>
      </w:pPr>
      <w:r w:rsidRPr="00B627B5">
        <w:rPr>
          <w:rFonts w:ascii="新宋体" w:eastAsia="新宋体" w:hAnsi="新宋体" w:cs="新宋体" w:hint="eastAsia"/>
          <w:sz w:val="24"/>
        </w:rPr>
        <w:t xml:space="preserve">                 </w:t>
      </w:r>
      <w:r w:rsidRPr="00B627B5">
        <w:rPr>
          <w:rFonts w:ascii="黑体" w:eastAsia="黑体" w:hAnsi="黑体" w:cs="新宋体" w:hint="eastAsia"/>
          <w:sz w:val="24"/>
        </w:rPr>
        <w:t>采购日期</w:t>
      </w:r>
      <w:r w:rsidRPr="00B627B5">
        <w:rPr>
          <w:rFonts w:ascii="新宋体" w:eastAsia="新宋体" w:hAnsi="新宋体" w:cs="新宋体" w:hint="eastAsia"/>
          <w:sz w:val="24"/>
        </w:rPr>
        <w:t xml:space="preserve">：                                   </w:t>
      </w:r>
      <w:r w:rsidRPr="00B627B5">
        <w:rPr>
          <w:rFonts w:ascii="黑体" w:eastAsia="黑体" w:hAnsi="黑体" w:cs="新宋体" w:hint="eastAsia"/>
          <w:sz w:val="24"/>
        </w:rPr>
        <w:t>供应商联系人</w:t>
      </w:r>
      <w:r w:rsidRPr="00B627B5">
        <w:rPr>
          <w:rFonts w:ascii="新宋体" w:eastAsia="新宋体" w:hAnsi="新宋体" w:cs="新宋体" w:hint="eastAsia"/>
          <w:sz w:val="24"/>
        </w:rPr>
        <w:t xml:space="preserve">：   </w:t>
      </w:r>
    </w:p>
    <w:p w14:paraId="1B3582B2" w14:textId="77777777" w:rsidR="00C05992" w:rsidRPr="00B627B5" w:rsidRDefault="00C05992" w:rsidP="008C40B3">
      <w:pPr>
        <w:spacing w:line="560" w:lineRule="exact"/>
        <w:rPr>
          <w:rFonts w:ascii="新宋体" w:eastAsia="新宋体" w:hAnsi="新宋体" w:cs="新宋体"/>
          <w:b/>
          <w:sz w:val="24"/>
        </w:rPr>
      </w:pPr>
      <w:r w:rsidRPr="00B627B5">
        <w:rPr>
          <w:rFonts w:ascii="新宋体" w:eastAsia="新宋体" w:hAnsi="新宋体" w:cs="新宋体" w:hint="eastAsia"/>
          <w:b/>
          <w:sz w:val="24"/>
        </w:rPr>
        <w:t xml:space="preserve">采购明细： </w:t>
      </w:r>
    </w:p>
    <w:p w14:paraId="6EE395DE" w14:textId="77777777" w:rsidR="00C05992" w:rsidRPr="00B627B5" w:rsidRDefault="00C05992" w:rsidP="008C40B3">
      <w:pPr>
        <w:spacing w:line="560" w:lineRule="exact"/>
        <w:rPr>
          <w:rFonts w:ascii="新宋体" w:eastAsia="新宋体" w:hAnsi="新宋体" w:cs="新宋体"/>
          <w:sz w:val="24"/>
        </w:rPr>
      </w:pPr>
      <w:r w:rsidRPr="00B627B5">
        <w:rPr>
          <w:rFonts w:ascii="新宋体" w:eastAsia="新宋体" w:hAnsi="新宋体" w:cs="新宋体" w:hint="eastAsia"/>
          <w:sz w:val="24"/>
        </w:rPr>
        <w:t xml:space="preserve">                 </w:t>
      </w:r>
      <w:r w:rsidRPr="00B627B5">
        <w:rPr>
          <w:rFonts w:ascii="黑体" w:eastAsia="黑体" w:hAnsi="黑体" w:cs="新宋体" w:hint="eastAsia"/>
          <w:sz w:val="24"/>
        </w:rPr>
        <w:t>框架协议编号</w:t>
      </w:r>
      <w:r w:rsidRPr="00B627B5">
        <w:rPr>
          <w:rFonts w:ascii="新宋体" w:eastAsia="新宋体" w:hAnsi="新宋体" w:cs="新宋体" w:hint="eastAsia"/>
          <w:sz w:val="24"/>
        </w:rPr>
        <w:t xml:space="preserve">：                               </w:t>
      </w:r>
      <w:r w:rsidRPr="00B627B5">
        <w:rPr>
          <w:rFonts w:ascii="黑体" w:eastAsia="黑体" w:hAnsi="黑体" w:cs="新宋体" w:hint="eastAsia"/>
          <w:sz w:val="24"/>
        </w:rPr>
        <w:t>交货地点</w:t>
      </w:r>
      <w:r w:rsidRPr="00B627B5">
        <w:rPr>
          <w:rFonts w:ascii="新宋体" w:eastAsia="新宋体" w:hAnsi="新宋体" w:cs="新宋体" w:hint="eastAsia"/>
          <w:sz w:val="24"/>
        </w:rPr>
        <w:t xml:space="preserve">： </w:t>
      </w:r>
    </w:p>
    <w:p w14:paraId="2BF95020" w14:textId="77777777" w:rsidR="00C05992" w:rsidRPr="00B627B5" w:rsidRDefault="00C05992" w:rsidP="008C40B3">
      <w:pPr>
        <w:spacing w:line="560" w:lineRule="exact"/>
        <w:rPr>
          <w:rFonts w:ascii="新宋体" w:eastAsia="新宋体" w:hAnsi="新宋体" w:cs="新宋体"/>
          <w:sz w:val="24"/>
        </w:rPr>
      </w:pPr>
      <w:r w:rsidRPr="00B627B5">
        <w:rPr>
          <w:rFonts w:ascii="新宋体" w:eastAsia="新宋体" w:hAnsi="新宋体" w:cs="新宋体" w:hint="eastAsia"/>
          <w:sz w:val="24"/>
        </w:rPr>
        <w:t xml:space="preserve">                 </w:t>
      </w:r>
      <w:r w:rsidRPr="00B627B5">
        <w:rPr>
          <w:rFonts w:ascii="黑体" w:eastAsia="黑体" w:hAnsi="黑体" w:cs="新宋体" w:hint="eastAsia"/>
          <w:sz w:val="24"/>
        </w:rPr>
        <w:t>采购名录编号</w:t>
      </w:r>
      <w:r w:rsidRPr="00B627B5">
        <w:rPr>
          <w:rFonts w:ascii="新宋体" w:eastAsia="新宋体" w:hAnsi="新宋体" w:cs="新宋体" w:hint="eastAsia"/>
          <w:sz w:val="24"/>
        </w:rPr>
        <w:t xml:space="preserve">：                               </w:t>
      </w:r>
      <w:r w:rsidRPr="00B627B5">
        <w:rPr>
          <w:rFonts w:ascii="黑体" w:eastAsia="黑体" w:hAnsi="黑体" w:cs="新宋体" w:hint="eastAsia"/>
          <w:sz w:val="24"/>
        </w:rPr>
        <w:t>库管员</w:t>
      </w:r>
      <w:r w:rsidRPr="00B627B5">
        <w:rPr>
          <w:rFonts w:ascii="新宋体" w:eastAsia="新宋体" w:hAnsi="新宋体" w:cs="新宋体"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1276"/>
        <w:gridCol w:w="1276"/>
        <w:gridCol w:w="4110"/>
        <w:gridCol w:w="1038"/>
        <w:gridCol w:w="855"/>
        <w:gridCol w:w="1200"/>
        <w:gridCol w:w="1334"/>
      </w:tblGrid>
      <w:tr w:rsidR="00B627B5" w:rsidRPr="00B627B5" w14:paraId="335DCF77"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C0C0C0"/>
          </w:tcPr>
          <w:p w14:paraId="16839373" w14:textId="77777777" w:rsidR="00C05992" w:rsidRPr="00B627B5" w:rsidRDefault="00C05992" w:rsidP="008C40B3">
            <w:pPr>
              <w:spacing w:line="560" w:lineRule="exact"/>
              <w:jc w:val="center"/>
              <w:rPr>
                <w:rFonts w:ascii="新宋体" w:eastAsia="新宋体" w:hAnsi="新宋体" w:cs="新宋体"/>
                <w:b/>
                <w:bCs/>
                <w:sz w:val="24"/>
              </w:rPr>
            </w:pPr>
            <w:r w:rsidRPr="00B627B5">
              <w:rPr>
                <w:rFonts w:ascii="新宋体" w:eastAsia="新宋体" w:hAnsi="新宋体" w:cs="新宋体" w:hint="eastAsia"/>
                <w:b/>
                <w:bCs/>
                <w:sz w:val="24"/>
              </w:rPr>
              <w:t>序号</w:t>
            </w:r>
          </w:p>
        </w:tc>
        <w:tc>
          <w:tcPr>
            <w:tcW w:w="2126" w:type="dxa"/>
            <w:tcBorders>
              <w:top w:val="dotted" w:sz="4" w:space="0" w:color="auto"/>
              <w:left w:val="dotted" w:sz="4" w:space="0" w:color="auto"/>
              <w:bottom w:val="dotted" w:sz="4" w:space="0" w:color="auto"/>
              <w:right w:val="dotted" w:sz="4" w:space="0" w:color="auto"/>
            </w:tcBorders>
            <w:shd w:val="clear" w:color="auto" w:fill="C0C0C0"/>
          </w:tcPr>
          <w:p w14:paraId="50BC629E" w14:textId="77777777" w:rsidR="00C05992" w:rsidRPr="00B627B5" w:rsidRDefault="00C05992" w:rsidP="008C40B3">
            <w:pPr>
              <w:spacing w:line="560" w:lineRule="exact"/>
              <w:jc w:val="center"/>
              <w:rPr>
                <w:rFonts w:ascii="新宋体" w:eastAsia="新宋体" w:hAnsi="新宋体" w:cs="新宋体"/>
                <w:b/>
                <w:bCs/>
                <w:sz w:val="24"/>
              </w:rPr>
            </w:pPr>
            <w:r w:rsidRPr="00B627B5">
              <w:rPr>
                <w:rFonts w:ascii="新宋体" w:eastAsia="新宋体" w:hAnsi="新宋体" w:cs="新宋体" w:hint="eastAsia"/>
                <w:b/>
                <w:bCs/>
                <w:sz w:val="24"/>
              </w:rPr>
              <w:t>商品名称</w:t>
            </w:r>
          </w:p>
        </w:tc>
        <w:tc>
          <w:tcPr>
            <w:tcW w:w="1276" w:type="dxa"/>
            <w:tcBorders>
              <w:top w:val="dotted" w:sz="4" w:space="0" w:color="auto"/>
              <w:left w:val="dotted" w:sz="4" w:space="0" w:color="auto"/>
              <w:bottom w:val="dotted" w:sz="4" w:space="0" w:color="auto"/>
              <w:right w:val="dotted" w:sz="4" w:space="0" w:color="auto"/>
            </w:tcBorders>
            <w:shd w:val="clear" w:color="auto" w:fill="C0C0C0"/>
          </w:tcPr>
          <w:p w14:paraId="662017F2" w14:textId="77777777" w:rsidR="00C05992" w:rsidRPr="00B627B5" w:rsidRDefault="00C05992" w:rsidP="008C40B3">
            <w:pPr>
              <w:spacing w:line="560" w:lineRule="exact"/>
              <w:jc w:val="center"/>
              <w:rPr>
                <w:rFonts w:ascii="新宋体" w:eastAsia="新宋体" w:hAnsi="新宋体" w:cs="新宋体"/>
                <w:b/>
                <w:bCs/>
                <w:sz w:val="24"/>
              </w:rPr>
            </w:pPr>
            <w:r w:rsidRPr="00B627B5">
              <w:rPr>
                <w:rFonts w:ascii="新宋体" w:eastAsia="新宋体" w:hAnsi="新宋体" w:cs="新宋体" w:hint="eastAsia"/>
                <w:b/>
                <w:bCs/>
                <w:sz w:val="24"/>
              </w:rPr>
              <w:t>品牌</w:t>
            </w:r>
          </w:p>
        </w:tc>
        <w:tc>
          <w:tcPr>
            <w:tcW w:w="1276" w:type="dxa"/>
            <w:tcBorders>
              <w:top w:val="dotted" w:sz="4" w:space="0" w:color="auto"/>
              <w:left w:val="dotted" w:sz="4" w:space="0" w:color="auto"/>
              <w:bottom w:val="dotted" w:sz="4" w:space="0" w:color="auto"/>
              <w:right w:val="dotted" w:sz="4" w:space="0" w:color="auto"/>
            </w:tcBorders>
            <w:shd w:val="clear" w:color="auto" w:fill="C0C0C0"/>
          </w:tcPr>
          <w:p w14:paraId="784382DE" w14:textId="77777777" w:rsidR="00C05992" w:rsidRPr="00B627B5" w:rsidRDefault="00C05992" w:rsidP="008C40B3">
            <w:pPr>
              <w:spacing w:line="560" w:lineRule="exact"/>
              <w:jc w:val="center"/>
              <w:rPr>
                <w:rFonts w:ascii="新宋体" w:eastAsia="新宋体" w:hAnsi="新宋体" w:cs="新宋体"/>
                <w:b/>
                <w:bCs/>
                <w:sz w:val="24"/>
              </w:rPr>
            </w:pPr>
            <w:r w:rsidRPr="00B627B5">
              <w:rPr>
                <w:rFonts w:ascii="新宋体" w:eastAsia="新宋体" w:hAnsi="新宋体" w:cs="新宋体" w:hint="eastAsia"/>
                <w:b/>
                <w:bCs/>
                <w:sz w:val="24"/>
              </w:rPr>
              <w:t>型号</w:t>
            </w:r>
          </w:p>
        </w:tc>
        <w:tc>
          <w:tcPr>
            <w:tcW w:w="4110" w:type="dxa"/>
            <w:tcBorders>
              <w:top w:val="dotted" w:sz="4" w:space="0" w:color="auto"/>
              <w:left w:val="dotted" w:sz="4" w:space="0" w:color="auto"/>
              <w:bottom w:val="dotted" w:sz="4" w:space="0" w:color="auto"/>
              <w:right w:val="dotted" w:sz="4" w:space="0" w:color="auto"/>
            </w:tcBorders>
            <w:shd w:val="clear" w:color="auto" w:fill="C0C0C0"/>
          </w:tcPr>
          <w:p w14:paraId="51006453" w14:textId="77777777" w:rsidR="00C05992" w:rsidRPr="00B627B5" w:rsidRDefault="00C05992" w:rsidP="008C40B3">
            <w:pPr>
              <w:spacing w:line="560" w:lineRule="exact"/>
              <w:jc w:val="center"/>
              <w:rPr>
                <w:rFonts w:ascii="新宋体" w:eastAsia="新宋体" w:hAnsi="新宋体" w:cs="新宋体"/>
                <w:b/>
                <w:bCs/>
                <w:sz w:val="24"/>
              </w:rPr>
            </w:pPr>
            <w:r w:rsidRPr="00B627B5">
              <w:rPr>
                <w:rFonts w:ascii="新宋体" w:eastAsia="新宋体" w:hAnsi="新宋体" w:cs="新宋体" w:hint="eastAsia"/>
                <w:b/>
                <w:bCs/>
                <w:sz w:val="24"/>
              </w:rPr>
              <w:t>参数说明</w:t>
            </w:r>
          </w:p>
        </w:tc>
        <w:tc>
          <w:tcPr>
            <w:tcW w:w="1038" w:type="dxa"/>
            <w:tcBorders>
              <w:top w:val="dotted" w:sz="4" w:space="0" w:color="auto"/>
              <w:left w:val="dotted" w:sz="4" w:space="0" w:color="auto"/>
              <w:bottom w:val="dotted" w:sz="4" w:space="0" w:color="auto"/>
              <w:right w:val="dotted" w:sz="4" w:space="0" w:color="auto"/>
            </w:tcBorders>
            <w:shd w:val="clear" w:color="auto" w:fill="C0C0C0"/>
          </w:tcPr>
          <w:p w14:paraId="1715B0BA" w14:textId="77777777" w:rsidR="00C05992" w:rsidRPr="00B627B5" w:rsidRDefault="00C05992" w:rsidP="008C40B3">
            <w:pPr>
              <w:spacing w:line="560" w:lineRule="exact"/>
              <w:jc w:val="center"/>
              <w:rPr>
                <w:rFonts w:ascii="新宋体" w:eastAsia="新宋体" w:hAnsi="新宋体" w:cs="新宋体"/>
                <w:b/>
                <w:bCs/>
                <w:sz w:val="24"/>
              </w:rPr>
            </w:pPr>
            <w:r w:rsidRPr="00B627B5">
              <w:rPr>
                <w:rFonts w:ascii="新宋体" w:eastAsia="新宋体" w:hAnsi="新宋体" w:cs="新宋体" w:hint="eastAsia"/>
                <w:b/>
                <w:bCs/>
                <w:sz w:val="24"/>
              </w:rPr>
              <w:t>质保期</w:t>
            </w:r>
          </w:p>
        </w:tc>
        <w:tc>
          <w:tcPr>
            <w:tcW w:w="855" w:type="dxa"/>
            <w:tcBorders>
              <w:top w:val="dotted" w:sz="4" w:space="0" w:color="auto"/>
              <w:left w:val="dotted" w:sz="4" w:space="0" w:color="auto"/>
              <w:bottom w:val="dotted" w:sz="4" w:space="0" w:color="auto"/>
              <w:right w:val="dotted" w:sz="4" w:space="0" w:color="auto"/>
            </w:tcBorders>
            <w:shd w:val="clear" w:color="auto" w:fill="C0C0C0"/>
          </w:tcPr>
          <w:p w14:paraId="36298A9D" w14:textId="77777777" w:rsidR="00C05992" w:rsidRPr="00B627B5" w:rsidRDefault="00C05992" w:rsidP="008C40B3">
            <w:pPr>
              <w:spacing w:line="560" w:lineRule="exact"/>
              <w:jc w:val="center"/>
              <w:rPr>
                <w:rFonts w:ascii="新宋体" w:eastAsia="新宋体" w:hAnsi="新宋体" w:cs="新宋体"/>
                <w:b/>
                <w:bCs/>
                <w:sz w:val="24"/>
              </w:rPr>
            </w:pPr>
            <w:r w:rsidRPr="00B627B5">
              <w:rPr>
                <w:rFonts w:ascii="新宋体" w:eastAsia="新宋体" w:hAnsi="新宋体" w:cs="新宋体" w:hint="eastAsia"/>
                <w:b/>
                <w:bCs/>
                <w:sz w:val="24"/>
              </w:rPr>
              <w:t>数量</w:t>
            </w:r>
          </w:p>
        </w:tc>
        <w:tc>
          <w:tcPr>
            <w:tcW w:w="1200" w:type="dxa"/>
            <w:tcBorders>
              <w:top w:val="dotted" w:sz="4" w:space="0" w:color="auto"/>
              <w:left w:val="dotted" w:sz="4" w:space="0" w:color="auto"/>
              <w:bottom w:val="dotted" w:sz="4" w:space="0" w:color="auto"/>
              <w:right w:val="dotted" w:sz="4" w:space="0" w:color="auto"/>
            </w:tcBorders>
            <w:shd w:val="clear" w:color="auto" w:fill="C0C0C0"/>
          </w:tcPr>
          <w:p w14:paraId="72B787F7" w14:textId="77777777" w:rsidR="00C05992" w:rsidRPr="00B627B5" w:rsidRDefault="00C05992" w:rsidP="008C40B3">
            <w:pPr>
              <w:spacing w:line="560" w:lineRule="exact"/>
              <w:jc w:val="center"/>
              <w:rPr>
                <w:rFonts w:ascii="新宋体" w:eastAsia="新宋体" w:hAnsi="新宋体" w:cs="新宋体"/>
                <w:b/>
                <w:bCs/>
                <w:sz w:val="24"/>
              </w:rPr>
            </w:pPr>
            <w:r w:rsidRPr="00B627B5">
              <w:rPr>
                <w:rFonts w:ascii="新宋体" w:eastAsia="新宋体" w:hAnsi="新宋体" w:cs="新宋体" w:hint="eastAsia"/>
                <w:b/>
                <w:bCs/>
                <w:sz w:val="24"/>
              </w:rPr>
              <w:t>含</w:t>
            </w:r>
            <w:proofErr w:type="gramStart"/>
            <w:r w:rsidRPr="00B627B5">
              <w:rPr>
                <w:rFonts w:ascii="新宋体" w:eastAsia="新宋体" w:hAnsi="新宋体" w:cs="新宋体" w:hint="eastAsia"/>
                <w:b/>
                <w:bCs/>
                <w:sz w:val="24"/>
              </w:rPr>
              <w:t>税单价</w:t>
            </w:r>
            <w:proofErr w:type="gramEnd"/>
          </w:p>
        </w:tc>
        <w:tc>
          <w:tcPr>
            <w:tcW w:w="1334" w:type="dxa"/>
            <w:tcBorders>
              <w:top w:val="dotted" w:sz="4" w:space="0" w:color="auto"/>
              <w:left w:val="dotted" w:sz="4" w:space="0" w:color="auto"/>
              <w:bottom w:val="dotted" w:sz="4" w:space="0" w:color="auto"/>
              <w:right w:val="dotted" w:sz="4" w:space="0" w:color="auto"/>
            </w:tcBorders>
            <w:shd w:val="clear" w:color="auto" w:fill="C0C0C0"/>
          </w:tcPr>
          <w:p w14:paraId="05E81442" w14:textId="77777777" w:rsidR="00C05992" w:rsidRPr="00B627B5" w:rsidRDefault="00C05992" w:rsidP="008C40B3">
            <w:pPr>
              <w:spacing w:line="560" w:lineRule="exact"/>
              <w:jc w:val="center"/>
              <w:rPr>
                <w:rFonts w:ascii="新宋体" w:eastAsia="新宋体" w:hAnsi="新宋体" w:cs="新宋体"/>
                <w:b/>
                <w:bCs/>
                <w:sz w:val="24"/>
              </w:rPr>
            </w:pPr>
            <w:r w:rsidRPr="00B627B5">
              <w:rPr>
                <w:rFonts w:ascii="新宋体" w:eastAsia="新宋体" w:hAnsi="新宋体" w:cs="新宋体" w:hint="eastAsia"/>
                <w:b/>
                <w:bCs/>
                <w:sz w:val="24"/>
              </w:rPr>
              <w:t>总价</w:t>
            </w:r>
          </w:p>
        </w:tc>
      </w:tr>
      <w:tr w:rsidR="00B627B5" w:rsidRPr="00B627B5" w14:paraId="74E6753A"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30ECD781" w14:textId="77777777" w:rsidR="00C05992" w:rsidRPr="00B627B5" w:rsidRDefault="00C05992" w:rsidP="008C40B3">
            <w:pPr>
              <w:spacing w:line="560" w:lineRule="exact"/>
              <w:rPr>
                <w:rFonts w:ascii="新宋体" w:eastAsia="新宋体" w:hAnsi="新宋体" w:cs="新宋体"/>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09145073" w14:textId="77777777" w:rsidR="00C05992" w:rsidRPr="00B627B5" w:rsidRDefault="00C05992" w:rsidP="008C40B3">
            <w:pPr>
              <w:spacing w:line="560" w:lineRule="exac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6B5F046C" w14:textId="77777777" w:rsidR="00C05992" w:rsidRPr="00B627B5" w:rsidRDefault="00C05992" w:rsidP="008C40B3">
            <w:pPr>
              <w:spacing w:line="560" w:lineRule="exact"/>
              <w:jc w:val="lef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739895D" w14:textId="77777777" w:rsidR="00C05992" w:rsidRPr="00B627B5" w:rsidRDefault="00C05992" w:rsidP="008C40B3">
            <w:pPr>
              <w:spacing w:line="560" w:lineRule="exact"/>
              <w:jc w:val="left"/>
              <w:rPr>
                <w:rFonts w:ascii="新宋体" w:eastAsia="新宋体" w:hAnsi="新宋体" w:cs="新宋体"/>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35577E71" w14:textId="77777777" w:rsidR="00C05992" w:rsidRPr="00B627B5" w:rsidRDefault="00C05992" w:rsidP="008C40B3">
            <w:pPr>
              <w:spacing w:line="560" w:lineRule="exact"/>
              <w:jc w:val="left"/>
              <w:rPr>
                <w:rFonts w:ascii="新宋体" w:eastAsia="新宋体" w:hAnsi="新宋体" w:cs="新宋体"/>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789A7DBA" w14:textId="77777777" w:rsidR="00C05992" w:rsidRPr="00B627B5" w:rsidRDefault="00C05992" w:rsidP="008C40B3">
            <w:pPr>
              <w:spacing w:line="560" w:lineRule="exact"/>
              <w:jc w:val="left"/>
              <w:rPr>
                <w:rFonts w:ascii="新宋体" w:eastAsia="新宋体" w:hAnsi="新宋体" w:cs="新宋体"/>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59D6501D" w14:textId="77777777" w:rsidR="00C05992" w:rsidRPr="00B627B5" w:rsidRDefault="00C05992" w:rsidP="008C40B3">
            <w:pPr>
              <w:spacing w:line="560" w:lineRule="exact"/>
              <w:jc w:val="left"/>
              <w:rPr>
                <w:rFonts w:ascii="新宋体" w:eastAsia="新宋体" w:hAnsi="新宋体" w:cs="新宋体"/>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0DCC5902" w14:textId="77777777" w:rsidR="00C05992" w:rsidRPr="00B627B5" w:rsidRDefault="00C05992" w:rsidP="008C40B3">
            <w:pPr>
              <w:spacing w:line="560" w:lineRule="exact"/>
              <w:rPr>
                <w:rFonts w:ascii="新宋体" w:eastAsia="新宋体" w:hAnsi="新宋体" w:cs="新宋体"/>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737F477D" w14:textId="77777777" w:rsidR="00C05992" w:rsidRPr="00B627B5" w:rsidRDefault="00C05992" w:rsidP="008C40B3">
            <w:pPr>
              <w:spacing w:line="560" w:lineRule="exact"/>
              <w:rPr>
                <w:rFonts w:ascii="新宋体" w:eastAsia="新宋体" w:hAnsi="新宋体" w:cs="新宋体"/>
                <w:sz w:val="24"/>
              </w:rPr>
            </w:pPr>
          </w:p>
        </w:tc>
      </w:tr>
      <w:tr w:rsidR="00B627B5" w:rsidRPr="00B627B5" w14:paraId="4745D410"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482C24C9" w14:textId="77777777" w:rsidR="00C05992" w:rsidRPr="00B627B5" w:rsidRDefault="00C05992" w:rsidP="008C40B3">
            <w:pPr>
              <w:spacing w:line="560" w:lineRule="exact"/>
              <w:rPr>
                <w:rFonts w:ascii="新宋体" w:eastAsia="新宋体" w:hAnsi="新宋体" w:cs="新宋体"/>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608C1074" w14:textId="77777777" w:rsidR="00C05992" w:rsidRPr="00B627B5" w:rsidRDefault="00C05992" w:rsidP="008C40B3">
            <w:pPr>
              <w:spacing w:line="560" w:lineRule="exac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8601F62" w14:textId="77777777" w:rsidR="00C05992" w:rsidRPr="00B627B5" w:rsidRDefault="00C05992" w:rsidP="008C40B3">
            <w:pPr>
              <w:spacing w:line="560" w:lineRule="exact"/>
              <w:jc w:val="lef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1AA0EC5D" w14:textId="77777777" w:rsidR="00C05992" w:rsidRPr="00B627B5" w:rsidRDefault="00C05992" w:rsidP="008C40B3">
            <w:pPr>
              <w:spacing w:line="560" w:lineRule="exact"/>
              <w:jc w:val="left"/>
              <w:rPr>
                <w:rFonts w:ascii="新宋体" w:eastAsia="新宋体" w:hAnsi="新宋体" w:cs="新宋体"/>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2A9865B5" w14:textId="77777777" w:rsidR="00C05992" w:rsidRPr="00B627B5" w:rsidRDefault="00C05992" w:rsidP="008C40B3">
            <w:pPr>
              <w:spacing w:line="560" w:lineRule="exact"/>
              <w:jc w:val="left"/>
              <w:rPr>
                <w:rFonts w:ascii="新宋体" w:eastAsia="新宋体" w:hAnsi="新宋体" w:cs="新宋体"/>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338293E4" w14:textId="77777777" w:rsidR="00C05992" w:rsidRPr="00B627B5" w:rsidRDefault="00C05992" w:rsidP="008C40B3">
            <w:pPr>
              <w:spacing w:line="560" w:lineRule="exact"/>
              <w:jc w:val="left"/>
              <w:rPr>
                <w:rFonts w:ascii="新宋体" w:eastAsia="新宋体" w:hAnsi="新宋体" w:cs="新宋体"/>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33706214" w14:textId="77777777" w:rsidR="00C05992" w:rsidRPr="00B627B5" w:rsidRDefault="00C05992" w:rsidP="008C40B3">
            <w:pPr>
              <w:spacing w:line="560" w:lineRule="exact"/>
              <w:jc w:val="left"/>
              <w:rPr>
                <w:rFonts w:ascii="新宋体" w:eastAsia="新宋体" w:hAnsi="新宋体" w:cs="新宋体"/>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796F6158" w14:textId="77777777" w:rsidR="00C05992" w:rsidRPr="00B627B5" w:rsidRDefault="00C05992" w:rsidP="008C40B3">
            <w:pPr>
              <w:spacing w:line="560" w:lineRule="exact"/>
              <w:rPr>
                <w:rFonts w:ascii="新宋体" w:eastAsia="新宋体" w:hAnsi="新宋体" w:cs="新宋体"/>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40F66322" w14:textId="77777777" w:rsidR="00C05992" w:rsidRPr="00B627B5" w:rsidRDefault="00C05992" w:rsidP="008C40B3">
            <w:pPr>
              <w:spacing w:line="560" w:lineRule="exact"/>
              <w:rPr>
                <w:rFonts w:ascii="新宋体" w:eastAsia="新宋体" w:hAnsi="新宋体" w:cs="新宋体"/>
                <w:sz w:val="24"/>
              </w:rPr>
            </w:pPr>
          </w:p>
        </w:tc>
      </w:tr>
      <w:tr w:rsidR="00B627B5" w:rsidRPr="00B627B5" w14:paraId="42316734"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5CE532F1" w14:textId="77777777" w:rsidR="00C05992" w:rsidRPr="00B627B5" w:rsidRDefault="00C05992" w:rsidP="008C40B3">
            <w:pPr>
              <w:spacing w:line="560" w:lineRule="exact"/>
              <w:rPr>
                <w:rFonts w:ascii="新宋体" w:eastAsia="新宋体" w:hAnsi="新宋体" w:cs="新宋体"/>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5FE02C2E" w14:textId="77777777" w:rsidR="00C05992" w:rsidRPr="00B627B5" w:rsidRDefault="00C05992" w:rsidP="008C40B3">
            <w:pPr>
              <w:spacing w:line="560" w:lineRule="exac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360BB861" w14:textId="77777777" w:rsidR="00C05992" w:rsidRPr="00B627B5" w:rsidRDefault="00C05992" w:rsidP="008C40B3">
            <w:pPr>
              <w:spacing w:line="560" w:lineRule="exact"/>
              <w:jc w:val="lef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AAD28A4" w14:textId="77777777" w:rsidR="00C05992" w:rsidRPr="00B627B5" w:rsidRDefault="00C05992" w:rsidP="008C40B3">
            <w:pPr>
              <w:spacing w:line="560" w:lineRule="exact"/>
              <w:jc w:val="left"/>
              <w:rPr>
                <w:rFonts w:ascii="新宋体" w:eastAsia="新宋体" w:hAnsi="新宋体" w:cs="新宋体"/>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5FFD1FC0" w14:textId="77777777" w:rsidR="00C05992" w:rsidRPr="00B627B5" w:rsidRDefault="00C05992" w:rsidP="008C40B3">
            <w:pPr>
              <w:spacing w:line="560" w:lineRule="exact"/>
              <w:jc w:val="left"/>
              <w:rPr>
                <w:rFonts w:ascii="新宋体" w:eastAsia="新宋体" w:hAnsi="新宋体" w:cs="新宋体"/>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0CB7F27A" w14:textId="77777777" w:rsidR="00C05992" w:rsidRPr="00B627B5" w:rsidRDefault="00C05992" w:rsidP="008C40B3">
            <w:pPr>
              <w:spacing w:line="560" w:lineRule="exact"/>
              <w:jc w:val="left"/>
              <w:rPr>
                <w:rFonts w:ascii="新宋体" w:eastAsia="新宋体" w:hAnsi="新宋体" w:cs="新宋体"/>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07DDF11D" w14:textId="77777777" w:rsidR="00C05992" w:rsidRPr="00B627B5" w:rsidRDefault="00C05992" w:rsidP="008C40B3">
            <w:pPr>
              <w:spacing w:line="560" w:lineRule="exact"/>
              <w:jc w:val="left"/>
              <w:rPr>
                <w:rFonts w:ascii="新宋体" w:eastAsia="新宋体" w:hAnsi="新宋体" w:cs="新宋体"/>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6877A140" w14:textId="77777777" w:rsidR="00C05992" w:rsidRPr="00B627B5" w:rsidRDefault="00C05992" w:rsidP="008C40B3">
            <w:pPr>
              <w:spacing w:line="560" w:lineRule="exact"/>
              <w:rPr>
                <w:rFonts w:ascii="新宋体" w:eastAsia="新宋体" w:hAnsi="新宋体" w:cs="新宋体"/>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50720B89" w14:textId="77777777" w:rsidR="00C05992" w:rsidRPr="00B627B5" w:rsidRDefault="00C05992" w:rsidP="008C40B3">
            <w:pPr>
              <w:spacing w:line="560" w:lineRule="exact"/>
              <w:rPr>
                <w:rFonts w:ascii="新宋体" w:eastAsia="新宋体" w:hAnsi="新宋体" w:cs="新宋体"/>
                <w:sz w:val="24"/>
              </w:rPr>
            </w:pPr>
          </w:p>
        </w:tc>
      </w:tr>
      <w:tr w:rsidR="00B627B5" w:rsidRPr="00B627B5" w14:paraId="0D86E4B2"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7C5106F6" w14:textId="77777777" w:rsidR="00C05992" w:rsidRPr="00B627B5" w:rsidRDefault="00C05992" w:rsidP="008C40B3">
            <w:pPr>
              <w:spacing w:line="560" w:lineRule="exact"/>
              <w:rPr>
                <w:rFonts w:ascii="新宋体" w:eastAsia="新宋体" w:hAnsi="新宋体" w:cs="新宋体"/>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4B84F9BC" w14:textId="77777777" w:rsidR="00C05992" w:rsidRPr="00B627B5" w:rsidRDefault="00C05992" w:rsidP="008C40B3">
            <w:pPr>
              <w:spacing w:line="560" w:lineRule="exac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476D9091" w14:textId="77777777" w:rsidR="00C05992" w:rsidRPr="00B627B5" w:rsidRDefault="00C05992" w:rsidP="008C40B3">
            <w:pPr>
              <w:spacing w:line="560" w:lineRule="exact"/>
              <w:jc w:val="lef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514FDA66" w14:textId="77777777" w:rsidR="00C05992" w:rsidRPr="00B627B5" w:rsidRDefault="00C05992" w:rsidP="008C40B3">
            <w:pPr>
              <w:spacing w:line="560" w:lineRule="exact"/>
              <w:jc w:val="left"/>
              <w:rPr>
                <w:rFonts w:ascii="新宋体" w:eastAsia="新宋体" w:hAnsi="新宋体" w:cs="新宋体"/>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7F7A5F15" w14:textId="77777777" w:rsidR="00C05992" w:rsidRPr="00B627B5" w:rsidRDefault="00C05992" w:rsidP="008C40B3">
            <w:pPr>
              <w:spacing w:line="560" w:lineRule="exact"/>
              <w:jc w:val="left"/>
              <w:rPr>
                <w:rFonts w:ascii="新宋体" w:eastAsia="新宋体" w:hAnsi="新宋体" w:cs="新宋体"/>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149E9547" w14:textId="77777777" w:rsidR="00C05992" w:rsidRPr="00B627B5" w:rsidRDefault="00C05992" w:rsidP="008C40B3">
            <w:pPr>
              <w:spacing w:line="560" w:lineRule="exact"/>
              <w:jc w:val="left"/>
              <w:rPr>
                <w:rFonts w:ascii="新宋体" w:eastAsia="新宋体" w:hAnsi="新宋体" w:cs="新宋体"/>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22D186F5" w14:textId="77777777" w:rsidR="00C05992" w:rsidRPr="00B627B5" w:rsidRDefault="00C05992" w:rsidP="008C40B3">
            <w:pPr>
              <w:spacing w:line="560" w:lineRule="exact"/>
              <w:jc w:val="left"/>
              <w:rPr>
                <w:rFonts w:ascii="新宋体" w:eastAsia="新宋体" w:hAnsi="新宋体" w:cs="新宋体"/>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5B332764" w14:textId="77777777" w:rsidR="00C05992" w:rsidRPr="00B627B5" w:rsidRDefault="00C05992" w:rsidP="008C40B3">
            <w:pPr>
              <w:spacing w:line="560" w:lineRule="exact"/>
              <w:rPr>
                <w:rFonts w:ascii="新宋体" w:eastAsia="新宋体" w:hAnsi="新宋体" w:cs="新宋体"/>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547AFE9E" w14:textId="77777777" w:rsidR="00C05992" w:rsidRPr="00B627B5" w:rsidRDefault="00C05992" w:rsidP="008C40B3">
            <w:pPr>
              <w:spacing w:line="560" w:lineRule="exact"/>
              <w:rPr>
                <w:rFonts w:ascii="新宋体" w:eastAsia="新宋体" w:hAnsi="新宋体" w:cs="新宋体"/>
                <w:sz w:val="24"/>
              </w:rPr>
            </w:pPr>
          </w:p>
        </w:tc>
      </w:tr>
      <w:tr w:rsidR="00B627B5" w:rsidRPr="00B627B5" w14:paraId="3B5A21CD"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0B00265B" w14:textId="77777777" w:rsidR="00C05992" w:rsidRPr="00B627B5" w:rsidRDefault="00C05992" w:rsidP="008C40B3">
            <w:pPr>
              <w:spacing w:line="560" w:lineRule="exact"/>
              <w:rPr>
                <w:rFonts w:ascii="新宋体" w:eastAsia="新宋体" w:hAnsi="新宋体" w:cs="新宋体"/>
                <w:sz w:val="24"/>
              </w:rPr>
            </w:pPr>
          </w:p>
        </w:tc>
        <w:tc>
          <w:tcPr>
            <w:tcW w:w="2126" w:type="dxa"/>
            <w:tcBorders>
              <w:top w:val="dotted" w:sz="4" w:space="0" w:color="auto"/>
              <w:left w:val="dotted" w:sz="4" w:space="0" w:color="auto"/>
              <w:bottom w:val="dotted" w:sz="4" w:space="0" w:color="auto"/>
              <w:right w:val="dotted" w:sz="4" w:space="0" w:color="auto"/>
            </w:tcBorders>
            <w:shd w:val="clear" w:color="auto" w:fill="FFFFFF"/>
          </w:tcPr>
          <w:p w14:paraId="1FCC328C" w14:textId="77777777" w:rsidR="00C05992" w:rsidRPr="00B627B5" w:rsidRDefault="00C05992" w:rsidP="008C40B3">
            <w:pPr>
              <w:spacing w:line="560" w:lineRule="exac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77BBF541" w14:textId="77777777" w:rsidR="00C05992" w:rsidRPr="00B627B5" w:rsidRDefault="00C05992" w:rsidP="008C40B3">
            <w:pPr>
              <w:spacing w:line="560" w:lineRule="exact"/>
              <w:rPr>
                <w:rFonts w:ascii="新宋体" w:eastAsia="新宋体" w:hAnsi="新宋体" w:cs="新宋体"/>
                <w:sz w:val="24"/>
              </w:rPr>
            </w:pPr>
          </w:p>
        </w:tc>
        <w:tc>
          <w:tcPr>
            <w:tcW w:w="1276" w:type="dxa"/>
            <w:tcBorders>
              <w:top w:val="dotted" w:sz="4" w:space="0" w:color="auto"/>
              <w:left w:val="dotted" w:sz="4" w:space="0" w:color="auto"/>
              <w:bottom w:val="dotted" w:sz="4" w:space="0" w:color="auto"/>
              <w:right w:val="dotted" w:sz="4" w:space="0" w:color="auto"/>
            </w:tcBorders>
            <w:shd w:val="clear" w:color="auto" w:fill="FFFFFF"/>
          </w:tcPr>
          <w:p w14:paraId="00BCBB00" w14:textId="77777777" w:rsidR="00C05992" w:rsidRPr="00B627B5" w:rsidRDefault="00C05992" w:rsidP="008C40B3">
            <w:pPr>
              <w:spacing w:line="560" w:lineRule="exact"/>
              <w:rPr>
                <w:rFonts w:ascii="新宋体" w:eastAsia="新宋体" w:hAnsi="新宋体" w:cs="新宋体"/>
                <w:sz w:val="24"/>
              </w:rPr>
            </w:pPr>
          </w:p>
        </w:tc>
        <w:tc>
          <w:tcPr>
            <w:tcW w:w="4110" w:type="dxa"/>
            <w:tcBorders>
              <w:top w:val="dotted" w:sz="4" w:space="0" w:color="auto"/>
              <w:left w:val="dotted" w:sz="4" w:space="0" w:color="auto"/>
              <w:bottom w:val="dotted" w:sz="4" w:space="0" w:color="auto"/>
              <w:right w:val="dotted" w:sz="4" w:space="0" w:color="auto"/>
            </w:tcBorders>
            <w:shd w:val="clear" w:color="auto" w:fill="FFFFFF"/>
          </w:tcPr>
          <w:p w14:paraId="635E9031" w14:textId="77777777" w:rsidR="00C05992" w:rsidRPr="00B627B5" w:rsidRDefault="00C05992" w:rsidP="008C40B3">
            <w:pPr>
              <w:spacing w:line="560" w:lineRule="exact"/>
              <w:rPr>
                <w:rFonts w:ascii="新宋体" w:eastAsia="新宋体" w:hAnsi="新宋体" w:cs="新宋体"/>
                <w:sz w:val="24"/>
              </w:rPr>
            </w:pPr>
          </w:p>
        </w:tc>
        <w:tc>
          <w:tcPr>
            <w:tcW w:w="1038" w:type="dxa"/>
            <w:tcBorders>
              <w:top w:val="dotted" w:sz="4" w:space="0" w:color="auto"/>
              <w:left w:val="dotted" w:sz="4" w:space="0" w:color="auto"/>
              <w:bottom w:val="dotted" w:sz="4" w:space="0" w:color="auto"/>
              <w:right w:val="dotted" w:sz="4" w:space="0" w:color="auto"/>
            </w:tcBorders>
            <w:shd w:val="clear" w:color="auto" w:fill="FFFFFF"/>
          </w:tcPr>
          <w:p w14:paraId="3DCE938D" w14:textId="77777777" w:rsidR="00C05992" w:rsidRPr="00B627B5" w:rsidRDefault="00C05992" w:rsidP="008C40B3">
            <w:pPr>
              <w:spacing w:line="560" w:lineRule="exact"/>
              <w:rPr>
                <w:rFonts w:ascii="新宋体" w:eastAsia="新宋体" w:hAnsi="新宋体" w:cs="新宋体"/>
                <w:sz w:val="24"/>
              </w:rPr>
            </w:pPr>
          </w:p>
        </w:tc>
        <w:tc>
          <w:tcPr>
            <w:tcW w:w="855" w:type="dxa"/>
            <w:tcBorders>
              <w:top w:val="dotted" w:sz="4" w:space="0" w:color="auto"/>
              <w:left w:val="dotted" w:sz="4" w:space="0" w:color="auto"/>
              <w:bottom w:val="dotted" w:sz="4" w:space="0" w:color="auto"/>
              <w:right w:val="dotted" w:sz="4" w:space="0" w:color="auto"/>
            </w:tcBorders>
            <w:shd w:val="clear" w:color="auto" w:fill="FFFFFF"/>
          </w:tcPr>
          <w:p w14:paraId="38FF4ECE" w14:textId="77777777" w:rsidR="00C05992" w:rsidRPr="00B627B5" w:rsidRDefault="00C05992" w:rsidP="008C40B3">
            <w:pPr>
              <w:spacing w:line="560" w:lineRule="exact"/>
              <w:rPr>
                <w:rFonts w:ascii="新宋体" w:eastAsia="新宋体" w:hAnsi="新宋体" w:cs="新宋体"/>
                <w:sz w:val="24"/>
              </w:rPr>
            </w:pPr>
          </w:p>
        </w:tc>
        <w:tc>
          <w:tcPr>
            <w:tcW w:w="1200" w:type="dxa"/>
            <w:tcBorders>
              <w:top w:val="dotted" w:sz="4" w:space="0" w:color="auto"/>
              <w:left w:val="dotted" w:sz="4" w:space="0" w:color="auto"/>
              <w:bottom w:val="dotted" w:sz="4" w:space="0" w:color="auto"/>
              <w:right w:val="dotted" w:sz="4" w:space="0" w:color="auto"/>
            </w:tcBorders>
            <w:shd w:val="clear" w:color="auto" w:fill="FFFFFF"/>
          </w:tcPr>
          <w:p w14:paraId="357F12B9" w14:textId="77777777" w:rsidR="00C05992" w:rsidRPr="00B627B5" w:rsidRDefault="00C05992" w:rsidP="008C40B3">
            <w:pPr>
              <w:spacing w:line="560" w:lineRule="exact"/>
              <w:rPr>
                <w:rFonts w:ascii="新宋体" w:eastAsia="新宋体" w:hAnsi="新宋体" w:cs="新宋体"/>
                <w:sz w:val="24"/>
              </w:rPr>
            </w:pPr>
          </w:p>
        </w:tc>
        <w:tc>
          <w:tcPr>
            <w:tcW w:w="1334" w:type="dxa"/>
            <w:tcBorders>
              <w:top w:val="dotted" w:sz="4" w:space="0" w:color="auto"/>
              <w:left w:val="dotted" w:sz="4" w:space="0" w:color="auto"/>
              <w:bottom w:val="dotted" w:sz="4" w:space="0" w:color="auto"/>
              <w:right w:val="dotted" w:sz="4" w:space="0" w:color="auto"/>
            </w:tcBorders>
            <w:shd w:val="clear" w:color="auto" w:fill="FFFFFF"/>
          </w:tcPr>
          <w:p w14:paraId="66FE0D89" w14:textId="77777777" w:rsidR="00C05992" w:rsidRPr="00B627B5" w:rsidRDefault="00C05992" w:rsidP="008C40B3">
            <w:pPr>
              <w:spacing w:line="560" w:lineRule="exact"/>
              <w:rPr>
                <w:rFonts w:ascii="新宋体" w:eastAsia="新宋体" w:hAnsi="新宋体" w:cs="新宋体"/>
                <w:sz w:val="24"/>
              </w:rPr>
            </w:pPr>
          </w:p>
        </w:tc>
      </w:tr>
      <w:tr w:rsidR="00B627B5" w:rsidRPr="00B627B5" w14:paraId="13698F7C" w14:textId="77777777" w:rsidTr="007371D9">
        <w:tc>
          <w:tcPr>
            <w:tcW w:w="959" w:type="dxa"/>
            <w:tcBorders>
              <w:top w:val="dotted" w:sz="4" w:space="0" w:color="auto"/>
              <w:left w:val="dotted" w:sz="4" w:space="0" w:color="auto"/>
              <w:bottom w:val="dotted" w:sz="4" w:space="0" w:color="auto"/>
              <w:right w:val="dotted" w:sz="4" w:space="0" w:color="auto"/>
            </w:tcBorders>
            <w:shd w:val="clear" w:color="auto" w:fill="FFFFFF"/>
          </w:tcPr>
          <w:p w14:paraId="0BCF97EF" w14:textId="77777777" w:rsidR="00C05992" w:rsidRPr="00B627B5" w:rsidRDefault="00C05992" w:rsidP="008C40B3">
            <w:pPr>
              <w:spacing w:line="560" w:lineRule="exact"/>
              <w:jc w:val="center"/>
              <w:rPr>
                <w:rFonts w:ascii="新宋体" w:eastAsia="新宋体" w:hAnsi="新宋体" w:cs="新宋体"/>
                <w:sz w:val="24"/>
              </w:rPr>
            </w:pPr>
          </w:p>
        </w:tc>
        <w:tc>
          <w:tcPr>
            <w:tcW w:w="8788" w:type="dxa"/>
            <w:gridSpan w:val="4"/>
            <w:tcBorders>
              <w:top w:val="dotted" w:sz="4" w:space="0" w:color="auto"/>
              <w:left w:val="dotted" w:sz="4" w:space="0" w:color="auto"/>
              <w:bottom w:val="dotted" w:sz="4" w:space="0" w:color="auto"/>
              <w:right w:val="dotted" w:sz="4" w:space="0" w:color="auto"/>
            </w:tcBorders>
            <w:shd w:val="clear" w:color="auto" w:fill="FFFFFF"/>
          </w:tcPr>
          <w:p w14:paraId="360452DD" w14:textId="77777777" w:rsidR="00C05992" w:rsidRPr="00B627B5" w:rsidRDefault="00C05992" w:rsidP="008C40B3">
            <w:pPr>
              <w:spacing w:line="560" w:lineRule="exact"/>
              <w:rPr>
                <w:rFonts w:ascii="新宋体" w:eastAsia="新宋体" w:hAnsi="新宋体" w:cs="新宋体"/>
                <w:sz w:val="24"/>
              </w:rPr>
            </w:pPr>
          </w:p>
        </w:tc>
        <w:tc>
          <w:tcPr>
            <w:tcW w:w="4427" w:type="dxa"/>
            <w:gridSpan w:val="4"/>
            <w:tcBorders>
              <w:top w:val="dotted" w:sz="4" w:space="0" w:color="auto"/>
              <w:left w:val="dotted" w:sz="4" w:space="0" w:color="auto"/>
              <w:bottom w:val="dotted" w:sz="4" w:space="0" w:color="auto"/>
              <w:right w:val="dotted" w:sz="4" w:space="0" w:color="auto"/>
            </w:tcBorders>
            <w:shd w:val="clear" w:color="auto" w:fill="FFFFFF"/>
          </w:tcPr>
          <w:p w14:paraId="5EEBB41C" w14:textId="77777777" w:rsidR="00C05992" w:rsidRPr="00B627B5" w:rsidRDefault="00C05992" w:rsidP="008C40B3">
            <w:pPr>
              <w:spacing w:line="560" w:lineRule="exact"/>
              <w:rPr>
                <w:rFonts w:ascii="新宋体" w:eastAsia="新宋体" w:hAnsi="新宋体" w:cs="新宋体"/>
                <w:sz w:val="24"/>
              </w:rPr>
            </w:pPr>
          </w:p>
        </w:tc>
      </w:tr>
    </w:tbl>
    <w:p w14:paraId="53B23E72" w14:textId="77777777" w:rsidR="00C05992" w:rsidRPr="00B627B5" w:rsidRDefault="00C05992" w:rsidP="008C40B3">
      <w:pPr>
        <w:spacing w:line="560" w:lineRule="exact"/>
        <w:rPr>
          <w:rFonts w:ascii="新宋体" w:eastAsia="新宋体" w:hAnsi="新宋体" w:cs="新宋体"/>
          <w:sz w:val="24"/>
        </w:rPr>
      </w:pPr>
      <w:r w:rsidRPr="00B627B5">
        <w:rPr>
          <w:rFonts w:ascii="新宋体" w:eastAsia="新宋体" w:hAnsi="新宋体" w:cs="新宋体" w:hint="eastAsia"/>
          <w:sz w:val="24"/>
        </w:rPr>
        <w:t xml:space="preserve">                </w:t>
      </w:r>
      <w:r w:rsidRPr="00B627B5">
        <w:rPr>
          <w:rFonts w:ascii="新宋体" w:eastAsia="新宋体" w:hAnsi="新宋体" w:cs="新宋体" w:hint="eastAsia"/>
          <w:b/>
          <w:sz w:val="24"/>
        </w:rPr>
        <w:t>（注意：</w:t>
      </w:r>
      <w:r w:rsidRPr="00B627B5">
        <w:rPr>
          <w:rFonts w:ascii="新宋体" w:eastAsia="新宋体" w:hAnsi="新宋体" w:cs="新宋体" w:hint="eastAsia"/>
          <w:sz w:val="24"/>
        </w:rPr>
        <w:t>请供应商仔细核对订单信息并在供应商名称处盖章后邮件回传电子版扫描件</w:t>
      </w:r>
      <w:r w:rsidRPr="00B627B5">
        <w:rPr>
          <w:rFonts w:ascii="新宋体" w:eastAsia="新宋体" w:hAnsi="新宋体" w:cs="新宋体" w:hint="eastAsia"/>
          <w:b/>
          <w:sz w:val="24"/>
        </w:rPr>
        <w:t>）</w:t>
      </w:r>
      <w:r w:rsidRPr="00B627B5">
        <w:rPr>
          <w:rFonts w:ascii="新宋体" w:eastAsia="新宋体" w:hAnsi="新宋体" w:cs="新宋体" w:hint="eastAsia"/>
          <w:sz w:val="24"/>
        </w:rPr>
        <w:t xml:space="preserve"> </w:t>
      </w:r>
      <w:r w:rsidRPr="00B627B5">
        <w:rPr>
          <w:rFonts w:eastAsia="仿宋_GB2312" w:hint="eastAsia"/>
          <w:sz w:val="24"/>
        </w:rPr>
        <w:t xml:space="preserve"> </w:t>
      </w:r>
    </w:p>
    <w:p w14:paraId="7812704E" w14:textId="77777777" w:rsidR="00C05992" w:rsidRPr="00B627B5" w:rsidRDefault="00C05992" w:rsidP="008C40B3">
      <w:pPr>
        <w:snapToGrid w:val="0"/>
        <w:spacing w:line="560" w:lineRule="exact"/>
        <w:outlineLvl w:val="1"/>
        <w:rPr>
          <w:rFonts w:ascii="仿宋_GB2312" w:eastAsia="仿宋_GB2312" w:hAnsi="宋体"/>
          <w:sz w:val="28"/>
          <w:szCs w:val="28"/>
        </w:rPr>
      </w:pPr>
    </w:p>
    <w:sectPr w:rsidR="00C05992" w:rsidRPr="00B627B5" w:rsidSect="00C0599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B6533" w14:textId="77777777" w:rsidR="00D75F31" w:rsidRDefault="00D75F31" w:rsidP="00EE0BEB">
      <w:r>
        <w:separator/>
      </w:r>
    </w:p>
  </w:endnote>
  <w:endnote w:type="continuationSeparator" w:id="0">
    <w:p w14:paraId="617BA1AC" w14:textId="77777777" w:rsidR="00D75F31" w:rsidRDefault="00D75F31"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495"/>
      <w:docPartObj>
        <w:docPartGallery w:val="Page Numbers (Bottom of Page)"/>
        <w:docPartUnique/>
      </w:docPartObj>
    </w:sdtPr>
    <w:sdtEndPr/>
    <w:sdtContent>
      <w:sdt>
        <w:sdtPr>
          <w:id w:val="-1669238322"/>
          <w:docPartObj>
            <w:docPartGallery w:val="Page Numbers (Top of Page)"/>
            <w:docPartUnique/>
          </w:docPartObj>
        </w:sdtPr>
        <w:sdtEndPr/>
        <w:sdtContent>
          <w:p w14:paraId="1C1E77EB" w14:textId="77777777" w:rsidR="007371D9" w:rsidRDefault="007371D9">
            <w:pPr>
              <w:pStyle w:val="a7"/>
              <w:jc w:val="center"/>
            </w:pPr>
            <w:r>
              <w:rPr>
                <w:b/>
                <w:bCs/>
                <w:sz w:val="24"/>
                <w:szCs w:val="24"/>
              </w:rPr>
              <w:fldChar w:fldCharType="begin"/>
            </w:r>
            <w:r>
              <w:rPr>
                <w:b/>
                <w:bCs/>
              </w:rPr>
              <w:instrText>PAGE</w:instrText>
            </w:r>
            <w:r>
              <w:rPr>
                <w:b/>
                <w:bCs/>
                <w:sz w:val="24"/>
                <w:szCs w:val="24"/>
              </w:rPr>
              <w:fldChar w:fldCharType="separate"/>
            </w:r>
            <w:r w:rsidR="0048042A">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042A">
              <w:rPr>
                <w:b/>
                <w:bCs/>
                <w:noProof/>
              </w:rPr>
              <w:t>27</w:t>
            </w:r>
            <w:r>
              <w:rPr>
                <w:b/>
                <w:bCs/>
                <w:sz w:val="24"/>
                <w:szCs w:val="24"/>
              </w:rPr>
              <w:fldChar w:fldCharType="end"/>
            </w:r>
          </w:p>
        </w:sdtContent>
      </w:sdt>
    </w:sdtContent>
  </w:sdt>
  <w:p w14:paraId="57EB2AF1" w14:textId="77777777" w:rsidR="007371D9" w:rsidRDefault="007371D9" w:rsidP="00DF24AB">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98D2" w14:textId="77777777" w:rsidR="007371D9" w:rsidRDefault="007371D9">
    <w:pPr>
      <w:pStyle w:val="a7"/>
      <w:jc w:val="center"/>
    </w:pPr>
    <w:r>
      <w:rPr>
        <w:b/>
        <w:bCs/>
        <w:sz w:val="24"/>
        <w:szCs w:val="24"/>
      </w:rPr>
      <w:fldChar w:fldCharType="begin"/>
    </w:r>
    <w:r>
      <w:rPr>
        <w:b/>
        <w:bCs/>
      </w:rPr>
      <w:instrText>PAGE</w:instrText>
    </w:r>
    <w:r>
      <w:rPr>
        <w:b/>
        <w:bCs/>
        <w:sz w:val="24"/>
        <w:szCs w:val="24"/>
      </w:rPr>
      <w:fldChar w:fldCharType="separate"/>
    </w:r>
    <w:r w:rsidR="0048042A">
      <w:rPr>
        <w:b/>
        <w:bCs/>
        <w:noProof/>
      </w:rPr>
      <w:t>48</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48042A">
      <w:rPr>
        <w:b/>
        <w:bCs/>
        <w:noProof/>
      </w:rPr>
      <w:t>48</w:t>
    </w:r>
    <w:r>
      <w:rPr>
        <w:b/>
        <w:bCs/>
        <w:sz w:val="24"/>
        <w:szCs w:val="24"/>
      </w:rPr>
      <w:fldChar w:fldCharType="end"/>
    </w:r>
  </w:p>
  <w:p w14:paraId="6DC78A6D" w14:textId="77777777" w:rsidR="007371D9" w:rsidRDefault="007371D9">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CA96F" w14:textId="77777777" w:rsidR="00D75F31" w:rsidRDefault="00D75F31" w:rsidP="00EE0BEB">
      <w:r>
        <w:separator/>
      </w:r>
    </w:p>
  </w:footnote>
  <w:footnote w:type="continuationSeparator" w:id="0">
    <w:p w14:paraId="2FC12057" w14:textId="77777777" w:rsidR="00D75F31" w:rsidRDefault="00D75F31" w:rsidP="00EE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6E4EF" w14:textId="77777777" w:rsidR="007371D9" w:rsidRDefault="007371D9" w:rsidP="00DF24AB">
    <w:pPr>
      <w:pStyle w:val="a6"/>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199D1" w14:textId="77777777" w:rsidR="007371D9" w:rsidRDefault="007371D9" w:rsidP="007371D9">
    <w:pPr>
      <w:pStyle w:val="a6"/>
      <w:jc w:val="left"/>
    </w:pPr>
    <w:r>
      <w:rPr>
        <w:noProof/>
      </w:rPr>
      <w:drawing>
        <wp:inline distT="0" distB="0" distL="0" distR="0" wp14:anchorId="39792033" wp14:editId="76D51107">
          <wp:extent cx="1466850" cy="354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54965"/>
                  </a:xfrm>
                  <a:prstGeom prst="rect">
                    <a:avLst/>
                  </a:prstGeom>
                  <a:noFill/>
                  <a:ln>
                    <a:noFill/>
                  </a:ln>
                </pic:spPr>
              </pic:pic>
            </a:graphicData>
          </a:graphic>
        </wp:inline>
      </w:drawing>
    </w:r>
    <w:r>
      <w:rPr>
        <w:rFonts w:hint="eastAsia"/>
      </w:rPr>
      <w:t xml:space="preserve">                                                                   </w:t>
    </w:r>
    <w:r>
      <w:t>2020</w:t>
    </w:r>
    <w:r>
      <w:rPr>
        <w:rFonts w:hint="eastAsia"/>
      </w:rPr>
      <w:t>年</w:t>
    </w:r>
    <w:r>
      <w:rPr>
        <w:rFonts w:hint="eastAsia"/>
      </w:rPr>
      <w:t>2</w:t>
    </w:r>
    <w:r>
      <w:t>.0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D67"/>
    <w:multiLevelType w:val="hybridMultilevel"/>
    <w:tmpl w:val="004CA242"/>
    <w:lvl w:ilvl="0" w:tplc="04090003">
      <w:start w:val="1"/>
      <w:numFmt w:val="bullet"/>
      <w:lvlText w:val=""/>
      <w:lvlJc w:val="left"/>
      <w:pPr>
        <w:ind w:left="874" w:hanging="420"/>
      </w:pPr>
      <w:rPr>
        <w:rFonts w:ascii="Wingdings" w:hAnsi="Wingdings" w:hint="default"/>
      </w:rPr>
    </w:lvl>
    <w:lvl w:ilvl="1" w:tplc="04090003" w:tentative="1">
      <w:start w:val="1"/>
      <w:numFmt w:val="bullet"/>
      <w:lvlText w:val=""/>
      <w:lvlJc w:val="left"/>
      <w:pPr>
        <w:ind w:left="1294" w:hanging="420"/>
      </w:pPr>
      <w:rPr>
        <w:rFonts w:ascii="Wingdings" w:hAnsi="Wingdings" w:hint="default"/>
      </w:rPr>
    </w:lvl>
    <w:lvl w:ilvl="2" w:tplc="04090005"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3" w:tentative="1">
      <w:start w:val="1"/>
      <w:numFmt w:val="bullet"/>
      <w:lvlText w:val=""/>
      <w:lvlJc w:val="left"/>
      <w:pPr>
        <w:ind w:left="2554" w:hanging="420"/>
      </w:pPr>
      <w:rPr>
        <w:rFonts w:ascii="Wingdings" w:hAnsi="Wingdings" w:hint="default"/>
      </w:rPr>
    </w:lvl>
    <w:lvl w:ilvl="5" w:tplc="04090005"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3" w:tentative="1">
      <w:start w:val="1"/>
      <w:numFmt w:val="bullet"/>
      <w:lvlText w:val=""/>
      <w:lvlJc w:val="left"/>
      <w:pPr>
        <w:ind w:left="3814" w:hanging="420"/>
      </w:pPr>
      <w:rPr>
        <w:rFonts w:ascii="Wingdings" w:hAnsi="Wingdings" w:hint="default"/>
      </w:rPr>
    </w:lvl>
    <w:lvl w:ilvl="8" w:tplc="04090005" w:tentative="1">
      <w:start w:val="1"/>
      <w:numFmt w:val="bullet"/>
      <w:lvlText w:val=""/>
      <w:lvlJc w:val="left"/>
      <w:pPr>
        <w:ind w:left="4234" w:hanging="420"/>
      </w:pPr>
      <w:rPr>
        <w:rFonts w:ascii="Wingdings" w:hAnsi="Wingdings" w:hint="default"/>
      </w:rPr>
    </w:lvl>
  </w:abstractNum>
  <w:abstractNum w:abstractNumId="1">
    <w:nsid w:val="24CC5A9B"/>
    <w:multiLevelType w:val="hybridMultilevel"/>
    <w:tmpl w:val="6D9EAA1C"/>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
    <w:nsid w:val="5279BCCF"/>
    <w:multiLevelType w:val="singleLevel"/>
    <w:tmpl w:val="5279BCCF"/>
    <w:lvl w:ilvl="0">
      <w:start w:val="1"/>
      <w:numFmt w:val="chineseCounting"/>
      <w:suff w:val="nothing"/>
      <w:lvlText w:val="%1、"/>
      <w:lvlJc w:val="left"/>
    </w:lvl>
  </w:abstractNum>
  <w:abstractNum w:abstractNumId="3">
    <w:nsid w:val="580DE6FB"/>
    <w:multiLevelType w:val="singleLevel"/>
    <w:tmpl w:val="580DE6FB"/>
    <w:lvl w:ilvl="0">
      <w:start w:val="1"/>
      <w:numFmt w:val="decimal"/>
      <w:suff w:val="nothing"/>
      <w:lvlText w:val="%1．"/>
      <w:lvlJc w:val="left"/>
      <w:pPr>
        <w:ind w:left="0" w:firstLine="400"/>
      </w:pPr>
      <w:rPr>
        <w:rFonts w:hint="default"/>
      </w:rPr>
    </w:lvl>
  </w:abstractNum>
  <w:abstractNum w:abstractNumId="4">
    <w:nsid w:val="62DD016E"/>
    <w:multiLevelType w:val="multilevel"/>
    <w:tmpl w:val="62DD016E"/>
    <w:lvl w:ilvl="0">
      <w:start w:val="1"/>
      <w:numFmt w:val="japaneseCounting"/>
      <w:lvlText w:val="%1、"/>
      <w:lvlJc w:val="left"/>
      <w:pPr>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6">
    <w:nsid w:val="7B5C52E2"/>
    <w:multiLevelType w:val="hybridMultilevel"/>
    <w:tmpl w:val="68B087D8"/>
    <w:lvl w:ilvl="0" w:tplc="80B8A47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08D8"/>
    <w:rsid w:val="000024BA"/>
    <w:rsid w:val="00007ACF"/>
    <w:rsid w:val="00011C92"/>
    <w:rsid w:val="00015BBD"/>
    <w:rsid w:val="00025EC2"/>
    <w:rsid w:val="00031815"/>
    <w:rsid w:val="00046A4D"/>
    <w:rsid w:val="00052652"/>
    <w:rsid w:val="00052AB8"/>
    <w:rsid w:val="00085253"/>
    <w:rsid w:val="00094D92"/>
    <w:rsid w:val="000975A0"/>
    <w:rsid w:val="000A10E3"/>
    <w:rsid w:val="000A153C"/>
    <w:rsid w:val="000A19FE"/>
    <w:rsid w:val="000A30E3"/>
    <w:rsid w:val="000C0E82"/>
    <w:rsid w:val="000C1AA9"/>
    <w:rsid w:val="000D07F3"/>
    <w:rsid w:val="000D238C"/>
    <w:rsid w:val="000D37A7"/>
    <w:rsid w:val="000D47F1"/>
    <w:rsid w:val="000D55C3"/>
    <w:rsid w:val="000D712C"/>
    <w:rsid w:val="000F17DA"/>
    <w:rsid w:val="00100675"/>
    <w:rsid w:val="00105D0D"/>
    <w:rsid w:val="00106B0F"/>
    <w:rsid w:val="00111C71"/>
    <w:rsid w:val="00117D80"/>
    <w:rsid w:val="00117F3B"/>
    <w:rsid w:val="00121A3F"/>
    <w:rsid w:val="00121F96"/>
    <w:rsid w:val="00131305"/>
    <w:rsid w:val="0013625F"/>
    <w:rsid w:val="00146A17"/>
    <w:rsid w:val="00146C3B"/>
    <w:rsid w:val="00147BDF"/>
    <w:rsid w:val="00153BAD"/>
    <w:rsid w:val="00154EB4"/>
    <w:rsid w:val="00181D5A"/>
    <w:rsid w:val="0018536A"/>
    <w:rsid w:val="001943E3"/>
    <w:rsid w:val="001A1228"/>
    <w:rsid w:val="001A166F"/>
    <w:rsid w:val="001A5E48"/>
    <w:rsid w:val="001A7267"/>
    <w:rsid w:val="001C1F18"/>
    <w:rsid w:val="001C3654"/>
    <w:rsid w:val="001C6678"/>
    <w:rsid w:val="001D0CED"/>
    <w:rsid w:val="001D4125"/>
    <w:rsid w:val="001D4EA3"/>
    <w:rsid w:val="001D5B96"/>
    <w:rsid w:val="001E0BEF"/>
    <w:rsid w:val="001E225C"/>
    <w:rsid w:val="001E5F21"/>
    <w:rsid w:val="00204680"/>
    <w:rsid w:val="0020783C"/>
    <w:rsid w:val="00211AF9"/>
    <w:rsid w:val="0021412E"/>
    <w:rsid w:val="00222DA8"/>
    <w:rsid w:val="00227F15"/>
    <w:rsid w:val="00240D76"/>
    <w:rsid w:val="00246311"/>
    <w:rsid w:val="00247A9E"/>
    <w:rsid w:val="0025451C"/>
    <w:rsid w:val="002608ED"/>
    <w:rsid w:val="00267BAB"/>
    <w:rsid w:val="00283E53"/>
    <w:rsid w:val="00292914"/>
    <w:rsid w:val="002938DA"/>
    <w:rsid w:val="002B4500"/>
    <w:rsid w:val="002C0B35"/>
    <w:rsid w:val="002C3CEC"/>
    <w:rsid w:val="002D57C0"/>
    <w:rsid w:val="002E3131"/>
    <w:rsid w:val="002E4CF7"/>
    <w:rsid w:val="002F5055"/>
    <w:rsid w:val="003047D7"/>
    <w:rsid w:val="00311FCF"/>
    <w:rsid w:val="00313FFC"/>
    <w:rsid w:val="00314719"/>
    <w:rsid w:val="00316499"/>
    <w:rsid w:val="003307A1"/>
    <w:rsid w:val="00331625"/>
    <w:rsid w:val="003316D4"/>
    <w:rsid w:val="003352A6"/>
    <w:rsid w:val="00336469"/>
    <w:rsid w:val="00337FC7"/>
    <w:rsid w:val="00340346"/>
    <w:rsid w:val="00345EA1"/>
    <w:rsid w:val="00347564"/>
    <w:rsid w:val="00360BE8"/>
    <w:rsid w:val="00360F57"/>
    <w:rsid w:val="0036558A"/>
    <w:rsid w:val="003659BF"/>
    <w:rsid w:val="00367DA5"/>
    <w:rsid w:val="00371B2D"/>
    <w:rsid w:val="00380108"/>
    <w:rsid w:val="00390048"/>
    <w:rsid w:val="00393834"/>
    <w:rsid w:val="003A4EA0"/>
    <w:rsid w:val="003A5B98"/>
    <w:rsid w:val="003B32D1"/>
    <w:rsid w:val="003C11D3"/>
    <w:rsid w:val="003C744F"/>
    <w:rsid w:val="003C7DEE"/>
    <w:rsid w:val="003E4505"/>
    <w:rsid w:val="003F4E27"/>
    <w:rsid w:val="003F7356"/>
    <w:rsid w:val="00403BDE"/>
    <w:rsid w:val="004070A9"/>
    <w:rsid w:val="00427271"/>
    <w:rsid w:val="0043354C"/>
    <w:rsid w:val="00442978"/>
    <w:rsid w:val="00452DD9"/>
    <w:rsid w:val="00455A6C"/>
    <w:rsid w:val="00464925"/>
    <w:rsid w:val="00470B07"/>
    <w:rsid w:val="0048042A"/>
    <w:rsid w:val="00481E2D"/>
    <w:rsid w:val="00490799"/>
    <w:rsid w:val="004A1A9A"/>
    <w:rsid w:val="004A354D"/>
    <w:rsid w:val="004A4866"/>
    <w:rsid w:val="004C55CC"/>
    <w:rsid w:val="004C59B9"/>
    <w:rsid w:val="004C6B65"/>
    <w:rsid w:val="004E2982"/>
    <w:rsid w:val="004E33F5"/>
    <w:rsid w:val="004E363D"/>
    <w:rsid w:val="004E36A1"/>
    <w:rsid w:val="004E73AA"/>
    <w:rsid w:val="004F2B46"/>
    <w:rsid w:val="004F49AB"/>
    <w:rsid w:val="00506423"/>
    <w:rsid w:val="0051745A"/>
    <w:rsid w:val="00527F24"/>
    <w:rsid w:val="00541C39"/>
    <w:rsid w:val="00552C8E"/>
    <w:rsid w:val="005655EE"/>
    <w:rsid w:val="00583414"/>
    <w:rsid w:val="005930E4"/>
    <w:rsid w:val="005B096A"/>
    <w:rsid w:val="005C0DBA"/>
    <w:rsid w:val="005C1224"/>
    <w:rsid w:val="005D4726"/>
    <w:rsid w:val="005E0683"/>
    <w:rsid w:val="00602E70"/>
    <w:rsid w:val="00633D07"/>
    <w:rsid w:val="00654A1F"/>
    <w:rsid w:val="00655C31"/>
    <w:rsid w:val="006614A7"/>
    <w:rsid w:val="00667395"/>
    <w:rsid w:val="006819BB"/>
    <w:rsid w:val="00690B8C"/>
    <w:rsid w:val="006B5257"/>
    <w:rsid w:val="006C17D1"/>
    <w:rsid w:val="006D425A"/>
    <w:rsid w:val="006E1A4C"/>
    <w:rsid w:val="006E23D4"/>
    <w:rsid w:val="006E4854"/>
    <w:rsid w:val="006E684C"/>
    <w:rsid w:val="006F65DB"/>
    <w:rsid w:val="0070058C"/>
    <w:rsid w:val="00703590"/>
    <w:rsid w:val="007300F6"/>
    <w:rsid w:val="007325BD"/>
    <w:rsid w:val="007371D9"/>
    <w:rsid w:val="0074076E"/>
    <w:rsid w:val="007412BC"/>
    <w:rsid w:val="00755A05"/>
    <w:rsid w:val="00774AA5"/>
    <w:rsid w:val="0078121B"/>
    <w:rsid w:val="00781446"/>
    <w:rsid w:val="00784085"/>
    <w:rsid w:val="00784F37"/>
    <w:rsid w:val="00794511"/>
    <w:rsid w:val="007A4A13"/>
    <w:rsid w:val="007A5A4C"/>
    <w:rsid w:val="007B035C"/>
    <w:rsid w:val="007B10D2"/>
    <w:rsid w:val="007C1D4B"/>
    <w:rsid w:val="007D12C9"/>
    <w:rsid w:val="007F15B6"/>
    <w:rsid w:val="0080273C"/>
    <w:rsid w:val="0080472A"/>
    <w:rsid w:val="00815525"/>
    <w:rsid w:val="008203F5"/>
    <w:rsid w:val="00827C10"/>
    <w:rsid w:val="008337D2"/>
    <w:rsid w:val="00837BD5"/>
    <w:rsid w:val="00841CE1"/>
    <w:rsid w:val="00843371"/>
    <w:rsid w:val="00850A0B"/>
    <w:rsid w:val="0085211E"/>
    <w:rsid w:val="00854932"/>
    <w:rsid w:val="0085513F"/>
    <w:rsid w:val="008700BE"/>
    <w:rsid w:val="00890695"/>
    <w:rsid w:val="008977CA"/>
    <w:rsid w:val="008A2D17"/>
    <w:rsid w:val="008B0571"/>
    <w:rsid w:val="008C40B3"/>
    <w:rsid w:val="008C5C7E"/>
    <w:rsid w:val="008D3946"/>
    <w:rsid w:val="008D427F"/>
    <w:rsid w:val="008E0FB0"/>
    <w:rsid w:val="008E1232"/>
    <w:rsid w:val="008E28BF"/>
    <w:rsid w:val="008E5BFF"/>
    <w:rsid w:val="008F0BA2"/>
    <w:rsid w:val="008F12E6"/>
    <w:rsid w:val="008F149F"/>
    <w:rsid w:val="008F26F5"/>
    <w:rsid w:val="008F404E"/>
    <w:rsid w:val="00915BB1"/>
    <w:rsid w:val="00916CE4"/>
    <w:rsid w:val="0092179A"/>
    <w:rsid w:val="00923399"/>
    <w:rsid w:val="00937F6A"/>
    <w:rsid w:val="00943483"/>
    <w:rsid w:val="0095145F"/>
    <w:rsid w:val="00956E8D"/>
    <w:rsid w:val="00960A21"/>
    <w:rsid w:val="009634CA"/>
    <w:rsid w:val="00963D0C"/>
    <w:rsid w:val="00972400"/>
    <w:rsid w:val="009839CF"/>
    <w:rsid w:val="00991D48"/>
    <w:rsid w:val="009941D9"/>
    <w:rsid w:val="0099503E"/>
    <w:rsid w:val="009B08A2"/>
    <w:rsid w:val="009C3A74"/>
    <w:rsid w:val="009D047F"/>
    <w:rsid w:val="009D2C44"/>
    <w:rsid w:val="009D4BE1"/>
    <w:rsid w:val="009D527C"/>
    <w:rsid w:val="009D5C1A"/>
    <w:rsid w:val="009D740F"/>
    <w:rsid w:val="009F095B"/>
    <w:rsid w:val="009F0FCE"/>
    <w:rsid w:val="009F20FF"/>
    <w:rsid w:val="00A003BA"/>
    <w:rsid w:val="00A00CEB"/>
    <w:rsid w:val="00A10A48"/>
    <w:rsid w:val="00A22056"/>
    <w:rsid w:val="00A22A1F"/>
    <w:rsid w:val="00A2583C"/>
    <w:rsid w:val="00A26CA4"/>
    <w:rsid w:val="00A41DC6"/>
    <w:rsid w:val="00A441C5"/>
    <w:rsid w:val="00A52CD6"/>
    <w:rsid w:val="00A53458"/>
    <w:rsid w:val="00A54FBF"/>
    <w:rsid w:val="00A601FD"/>
    <w:rsid w:val="00A60D55"/>
    <w:rsid w:val="00A61AED"/>
    <w:rsid w:val="00A64122"/>
    <w:rsid w:val="00A70FA0"/>
    <w:rsid w:val="00A7387F"/>
    <w:rsid w:val="00A82D31"/>
    <w:rsid w:val="00A8585E"/>
    <w:rsid w:val="00A873EB"/>
    <w:rsid w:val="00AB1797"/>
    <w:rsid w:val="00AB5E98"/>
    <w:rsid w:val="00AB7339"/>
    <w:rsid w:val="00AC73E9"/>
    <w:rsid w:val="00AC7840"/>
    <w:rsid w:val="00AD40AC"/>
    <w:rsid w:val="00AD5DDA"/>
    <w:rsid w:val="00AD6DD4"/>
    <w:rsid w:val="00AE08D8"/>
    <w:rsid w:val="00AF0E5D"/>
    <w:rsid w:val="00AF1B10"/>
    <w:rsid w:val="00AF39B7"/>
    <w:rsid w:val="00B01D33"/>
    <w:rsid w:val="00B01EC9"/>
    <w:rsid w:val="00B627B5"/>
    <w:rsid w:val="00B7114E"/>
    <w:rsid w:val="00B7229E"/>
    <w:rsid w:val="00B821A2"/>
    <w:rsid w:val="00B822C1"/>
    <w:rsid w:val="00B878AB"/>
    <w:rsid w:val="00B92A65"/>
    <w:rsid w:val="00BB601B"/>
    <w:rsid w:val="00BC6BE2"/>
    <w:rsid w:val="00BC7A8D"/>
    <w:rsid w:val="00BD4987"/>
    <w:rsid w:val="00BF4429"/>
    <w:rsid w:val="00BF5D4D"/>
    <w:rsid w:val="00C05992"/>
    <w:rsid w:val="00C175CB"/>
    <w:rsid w:val="00C2692A"/>
    <w:rsid w:val="00C27A8E"/>
    <w:rsid w:val="00C409D1"/>
    <w:rsid w:val="00C40A80"/>
    <w:rsid w:val="00C464BF"/>
    <w:rsid w:val="00C502A6"/>
    <w:rsid w:val="00C519AE"/>
    <w:rsid w:val="00C5345E"/>
    <w:rsid w:val="00C55682"/>
    <w:rsid w:val="00C55C46"/>
    <w:rsid w:val="00C7745B"/>
    <w:rsid w:val="00C853A0"/>
    <w:rsid w:val="00C87AAE"/>
    <w:rsid w:val="00C90B64"/>
    <w:rsid w:val="00C931DB"/>
    <w:rsid w:val="00C957F5"/>
    <w:rsid w:val="00C95A94"/>
    <w:rsid w:val="00CA213B"/>
    <w:rsid w:val="00CA2D8B"/>
    <w:rsid w:val="00CA5214"/>
    <w:rsid w:val="00CA7DF1"/>
    <w:rsid w:val="00CB75EB"/>
    <w:rsid w:val="00CC7832"/>
    <w:rsid w:val="00CD3396"/>
    <w:rsid w:val="00CE09AB"/>
    <w:rsid w:val="00CE4794"/>
    <w:rsid w:val="00CE7309"/>
    <w:rsid w:val="00CF3AEB"/>
    <w:rsid w:val="00CF3F58"/>
    <w:rsid w:val="00CF6CA2"/>
    <w:rsid w:val="00D04196"/>
    <w:rsid w:val="00D043D0"/>
    <w:rsid w:val="00D05797"/>
    <w:rsid w:val="00D12796"/>
    <w:rsid w:val="00D33292"/>
    <w:rsid w:val="00D40A1D"/>
    <w:rsid w:val="00D41E5E"/>
    <w:rsid w:val="00D461FF"/>
    <w:rsid w:val="00D541B7"/>
    <w:rsid w:val="00D56343"/>
    <w:rsid w:val="00D56EDC"/>
    <w:rsid w:val="00D65EA3"/>
    <w:rsid w:val="00D66308"/>
    <w:rsid w:val="00D75F31"/>
    <w:rsid w:val="00D806AD"/>
    <w:rsid w:val="00D9170C"/>
    <w:rsid w:val="00D92337"/>
    <w:rsid w:val="00DA0ED0"/>
    <w:rsid w:val="00DA1A00"/>
    <w:rsid w:val="00DB4AC9"/>
    <w:rsid w:val="00DB59E6"/>
    <w:rsid w:val="00DF0D0D"/>
    <w:rsid w:val="00DF1BC3"/>
    <w:rsid w:val="00DF1DFF"/>
    <w:rsid w:val="00DF24AB"/>
    <w:rsid w:val="00DF2F65"/>
    <w:rsid w:val="00DF4381"/>
    <w:rsid w:val="00DF4980"/>
    <w:rsid w:val="00E2200E"/>
    <w:rsid w:val="00E221FF"/>
    <w:rsid w:val="00E23041"/>
    <w:rsid w:val="00E27611"/>
    <w:rsid w:val="00E35BD9"/>
    <w:rsid w:val="00E35F48"/>
    <w:rsid w:val="00E37F68"/>
    <w:rsid w:val="00E46334"/>
    <w:rsid w:val="00E56E6E"/>
    <w:rsid w:val="00E76092"/>
    <w:rsid w:val="00E76930"/>
    <w:rsid w:val="00E967C4"/>
    <w:rsid w:val="00EA6B23"/>
    <w:rsid w:val="00EB6DD9"/>
    <w:rsid w:val="00EE0BEB"/>
    <w:rsid w:val="00EE1FA2"/>
    <w:rsid w:val="00EF4CCE"/>
    <w:rsid w:val="00EF4FF4"/>
    <w:rsid w:val="00EF70E4"/>
    <w:rsid w:val="00F001F1"/>
    <w:rsid w:val="00F029BA"/>
    <w:rsid w:val="00F04025"/>
    <w:rsid w:val="00F4438A"/>
    <w:rsid w:val="00F52927"/>
    <w:rsid w:val="00F62EDE"/>
    <w:rsid w:val="00F70569"/>
    <w:rsid w:val="00F718B7"/>
    <w:rsid w:val="00F7420C"/>
    <w:rsid w:val="00F90136"/>
    <w:rsid w:val="00FA03F5"/>
    <w:rsid w:val="00FA1189"/>
    <w:rsid w:val="00FA4724"/>
    <w:rsid w:val="00FB170B"/>
    <w:rsid w:val="00FC3BBE"/>
    <w:rsid w:val="00FC764A"/>
    <w:rsid w:val="00FD7C3E"/>
    <w:rsid w:val="00FE31F2"/>
    <w:rsid w:val="00FE4853"/>
    <w:rsid w:val="00FF29E1"/>
    <w:rsid w:val="00FF4CFD"/>
    <w:rsid w:val="00FF74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1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B0"/>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nhideWhenUsed/>
    <w:qFormat/>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EE0BEB"/>
    <w:rPr>
      <w:rFonts w:ascii="Times New Roman" w:eastAsia="宋体" w:hAnsi="Times New Roman" w:cs="Times New Roman"/>
      <w:sz w:val="18"/>
      <w:szCs w:val="18"/>
    </w:rPr>
  </w:style>
  <w:style w:type="paragraph" w:styleId="a7">
    <w:name w:val="footer"/>
    <w:basedOn w:val="a"/>
    <w:link w:val="Char3"/>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qFormat/>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qFormat/>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Normal Indent"/>
    <w:aliases w:val="表正文,正文非缩进,特点,四号,段1,Normal Indent Char2,Normal Indent Char1 Char1,Normal Indent Char Char Char,表正文 Char Char Char,正文非缩进 Char Char Char,特点 Char Char Char,ALT+Z Char Char Char,标题4 Char Char Char,段1 Char Char Char,缩进,ALT+Z,正文编号,四号 Char Char,四号 Char C"/>
    <w:basedOn w:val="a"/>
    <w:link w:val="Char6"/>
    <w:qFormat/>
    <w:rsid w:val="00AC7840"/>
    <w:pPr>
      <w:ind w:firstLine="420"/>
    </w:pPr>
  </w:style>
  <w:style w:type="character" w:styleId="aa">
    <w:name w:val="Hyperlink"/>
    <w:uiPriority w:val="99"/>
    <w:qFormat/>
    <w:rsid w:val="00BC7A8D"/>
    <w:rPr>
      <w:color w:val="0000FF"/>
      <w:u w:val="single"/>
    </w:rPr>
  </w:style>
  <w:style w:type="paragraph" w:styleId="ab">
    <w:name w:val="List Paragraph"/>
    <w:basedOn w:val="a"/>
    <w:qFormat/>
    <w:rsid w:val="00EB6DD9"/>
    <w:pPr>
      <w:ind w:firstLineChars="200" w:firstLine="420"/>
    </w:pPr>
    <w:rPr>
      <w:szCs w:val="24"/>
    </w:rPr>
  </w:style>
  <w:style w:type="character" w:customStyle="1" w:styleId="Char6">
    <w:name w:val="正文缩进 Char"/>
    <w:aliases w:val="表正文 Char,正文非缩进 Char,特点 Char,四号 Char,段1 Char,Normal Indent Char2 Char,Normal Indent Char1 Char1 Char,Normal Indent Char Char Char Char,表正文 Char Char Char Char,正文非缩进 Char Char Char Char,特点 Char Char Char Char,ALT+Z Char Char Char Char,缩进 Char"/>
    <w:link w:val="a9"/>
    <w:rsid w:val="00EB6DD9"/>
    <w:rPr>
      <w:rFonts w:ascii="Times New Roman" w:eastAsia="宋体" w:hAnsi="Times New Roman" w:cs="Times New Roman"/>
      <w:szCs w:val="20"/>
    </w:rPr>
  </w:style>
  <w:style w:type="paragraph" w:customStyle="1" w:styleId="Style2">
    <w:name w:val="_Style 2"/>
    <w:basedOn w:val="a"/>
    <w:uiPriority w:val="34"/>
    <w:qFormat/>
    <w:rsid w:val="00EB6DD9"/>
    <w:pPr>
      <w:ind w:firstLineChars="200" w:firstLine="420"/>
    </w:pPr>
    <w:rPr>
      <w:rFonts w:ascii="Calibri" w:hAnsi="Calibri"/>
      <w:szCs w:val="22"/>
    </w:rPr>
  </w:style>
  <w:style w:type="paragraph" w:styleId="TOC">
    <w:name w:val="TOC Heading"/>
    <w:basedOn w:val="1"/>
    <w:next w:val="a"/>
    <w:uiPriority w:val="39"/>
    <w:semiHidden/>
    <w:unhideWhenUsed/>
    <w:qFormat/>
    <w:rsid w:val="00EB6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EB6DD9"/>
    <w:pPr>
      <w:ind w:leftChars="200" w:left="420"/>
    </w:pPr>
    <w:rPr>
      <w:szCs w:val="24"/>
    </w:rPr>
  </w:style>
  <w:style w:type="paragraph" w:styleId="ac">
    <w:name w:val="Balloon Text"/>
    <w:basedOn w:val="a"/>
    <w:link w:val="Char7"/>
    <w:uiPriority w:val="99"/>
    <w:semiHidden/>
    <w:unhideWhenUsed/>
    <w:rsid w:val="00943483"/>
    <w:rPr>
      <w:sz w:val="18"/>
      <w:szCs w:val="18"/>
    </w:rPr>
  </w:style>
  <w:style w:type="character" w:customStyle="1" w:styleId="Char7">
    <w:name w:val="批注框文本 Char"/>
    <w:basedOn w:val="a0"/>
    <w:link w:val="ac"/>
    <w:uiPriority w:val="99"/>
    <w:semiHidden/>
    <w:rsid w:val="00943483"/>
    <w:rPr>
      <w:rFonts w:ascii="Times New Roman" w:eastAsia="宋体" w:hAnsi="Times New Roman" w:cs="Times New Roman"/>
      <w:sz w:val="18"/>
      <w:szCs w:val="18"/>
    </w:rPr>
  </w:style>
  <w:style w:type="table" w:styleId="ad">
    <w:name w:val="Table Grid"/>
    <w:basedOn w:val="a1"/>
    <w:uiPriority w:val="59"/>
    <w:rsid w:val="00983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Char">
    <w:name w:val="标题 1 Char Char"/>
    <w:rsid w:val="00DA0ED0"/>
    <w:rPr>
      <w:rFonts w:eastAsia="宋体"/>
      <w:b/>
      <w:noProof/>
      <w:spacing w:val="-2"/>
      <w:sz w:val="24"/>
      <w:lang w:val="en-US" w:eastAsia="zh-CN" w:bidi="ar-SA"/>
    </w:rPr>
  </w:style>
  <w:style w:type="paragraph" w:customStyle="1" w:styleId="11">
    <w:name w:val="正文缩进1"/>
    <w:basedOn w:val="a"/>
    <w:rsid w:val="00C05992"/>
    <w:pPr>
      <w:autoSpaceDE w:val="0"/>
      <w:autoSpaceDN w:val="0"/>
      <w:adjustRightInd w:val="0"/>
      <w:spacing w:after="200" w:line="276" w:lineRule="auto"/>
      <w:ind w:firstLine="420"/>
      <w:jc w:val="left"/>
    </w:pPr>
    <w:rPr>
      <w:rFonts w:ascii="宋体"/>
      <w:kern w:val="0"/>
      <w:sz w:val="24"/>
    </w:rPr>
  </w:style>
  <w:style w:type="paragraph" w:styleId="12">
    <w:name w:val="toc 1"/>
    <w:basedOn w:val="a"/>
    <w:next w:val="a"/>
    <w:rsid w:val="00C05992"/>
    <w:pPr>
      <w:spacing w:after="200" w:line="276" w:lineRule="auto"/>
    </w:pPr>
    <w:rPr>
      <w:szCs w:val="24"/>
    </w:rPr>
  </w:style>
  <w:style w:type="character" w:customStyle="1" w:styleId="Char10">
    <w:name w:val="纯文本 Char1"/>
    <w:rsid w:val="00C05992"/>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1222">
      <w:bodyDiv w:val="1"/>
      <w:marLeft w:val="0"/>
      <w:marRight w:val="0"/>
      <w:marTop w:val="0"/>
      <w:marBottom w:val="0"/>
      <w:divBdr>
        <w:top w:val="none" w:sz="0" w:space="0" w:color="auto"/>
        <w:left w:val="none" w:sz="0" w:space="0" w:color="auto"/>
        <w:bottom w:val="none" w:sz="0" w:space="0" w:color="auto"/>
        <w:right w:val="none" w:sz="0" w:space="0" w:color="auto"/>
      </w:divBdr>
    </w:div>
    <w:div w:id="390926501">
      <w:bodyDiv w:val="1"/>
      <w:marLeft w:val="0"/>
      <w:marRight w:val="0"/>
      <w:marTop w:val="0"/>
      <w:marBottom w:val="0"/>
      <w:divBdr>
        <w:top w:val="none" w:sz="0" w:space="0" w:color="auto"/>
        <w:left w:val="none" w:sz="0" w:space="0" w:color="auto"/>
        <w:bottom w:val="none" w:sz="0" w:space="0" w:color="auto"/>
        <w:right w:val="none" w:sz="0" w:space="0" w:color="auto"/>
      </w:divBdr>
    </w:div>
    <w:div w:id="398944667">
      <w:bodyDiv w:val="1"/>
      <w:marLeft w:val="0"/>
      <w:marRight w:val="0"/>
      <w:marTop w:val="0"/>
      <w:marBottom w:val="0"/>
      <w:divBdr>
        <w:top w:val="none" w:sz="0" w:space="0" w:color="auto"/>
        <w:left w:val="none" w:sz="0" w:space="0" w:color="auto"/>
        <w:bottom w:val="none" w:sz="0" w:space="0" w:color="auto"/>
        <w:right w:val="none" w:sz="0" w:space="0" w:color="auto"/>
      </w:divBdr>
    </w:div>
    <w:div w:id="555818263">
      <w:bodyDiv w:val="1"/>
      <w:marLeft w:val="0"/>
      <w:marRight w:val="0"/>
      <w:marTop w:val="0"/>
      <w:marBottom w:val="0"/>
      <w:divBdr>
        <w:top w:val="none" w:sz="0" w:space="0" w:color="auto"/>
        <w:left w:val="none" w:sz="0" w:space="0" w:color="auto"/>
        <w:bottom w:val="none" w:sz="0" w:space="0" w:color="auto"/>
        <w:right w:val="none" w:sz="0" w:space="0" w:color="auto"/>
      </w:divBdr>
    </w:div>
    <w:div w:id="634412609">
      <w:bodyDiv w:val="1"/>
      <w:marLeft w:val="0"/>
      <w:marRight w:val="0"/>
      <w:marTop w:val="0"/>
      <w:marBottom w:val="0"/>
      <w:divBdr>
        <w:top w:val="none" w:sz="0" w:space="0" w:color="auto"/>
        <w:left w:val="none" w:sz="0" w:space="0" w:color="auto"/>
        <w:bottom w:val="none" w:sz="0" w:space="0" w:color="auto"/>
        <w:right w:val="none" w:sz="0" w:space="0" w:color="auto"/>
      </w:divBdr>
    </w:div>
    <w:div w:id="652757175">
      <w:bodyDiv w:val="1"/>
      <w:marLeft w:val="0"/>
      <w:marRight w:val="0"/>
      <w:marTop w:val="0"/>
      <w:marBottom w:val="0"/>
      <w:divBdr>
        <w:top w:val="none" w:sz="0" w:space="0" w:color="auto"/>
        <w:left w:val="none" w:sz="0" w:space="0" w:color="auto"/>
        <w:bottom w:val="none" w:sz="0" w:space="0" w:color="auto"/>
        <w:right w:val="none" w:sz="0" w:space="0" w:color="auto"/>
      </w:divBdr>
    </w:div>
    <w:div w:id="709764315">
      <w:bodyDiv w:val="1"/>
      <w:marLeft w:val="0"/>
      <w:marRight w:val="0"/>
      <w:marTop w:val="0"/>
      <w:marBottom w:val="0"/>
      <w:divBdr>
        <w:top w:val="none" w:sz="0" w:space="0" w:color="auto"/>
        <w:left w:val="none" w:sz="0" w:space="0" w:color="auto"/>
        <w:bottom w:val="none" w:sz="0" w:space="0" w:color="auto"/>
        <w:right w:val="none" w:sz="0" w:space="0" w:color="auto"/>
      </w:divBdr>
    </w:div>
    <w:div w:id="771171871">
      <w:bodyDiv w:val="1"/>
      <w:marLeft w:val="0"/>
      <w:marRight w:val="0"/>
      <w:marTop w:val="0"/>
      <w:marBottom w:val="0"/>
      <w:divBdr>
        <w:top w:val="none" w:sz="0" w:space="0" w:color="auto"/>
        <w:left w:val="none" w:sz="0" w:space="0" w:color="auto"/>
        <w:bottom w:val="none" w:sz="0" w:space="0" w:color="auto"/>
        <w:right w:val="none" w:sz="0" w:space="0" w:color="auto"/>
      </w:divBdr>
    </w:div>
    <w:div w:id="894703032">
      <w:bodyDiv w:val="1"/>
      <w:marLeft w:val="0"/>
      <w:marRight w:val="0"/>
      <w:marTop w:val="0"/>
      <w:marBottom w:val="0"/>
      <w:divBdr>
        <w:top w:val="none" w:sz="0" w:space="0" w:color="auto"/>
        <w:left w:val="none" w:sz="0" w:space="0" w:color="auto"/>
        <w:bottom w:val="none" w:sz="0" w:space="0" w:color="auto"/>
        <w:right w:val="none" w:sz="0" w:space="0" w:color="auto"/>
      </w:divBdr>
    </w:div>
    <w:div w:id="900213960">
      <w:bodyDiv w:val="1"/>
      <w:marLeft w:val="0"/>
      <w:marRight w:val="0"/>
      <w:marTop w:val="0"/>
      <w:marBottom w:val="0"/>
      <w:divBdr>
        <w:top w:val="none" w:sz="0" w:space="0" w:color="auto"/>
        <w:left w:val="none" w:sz="0" w:space="0" w:color="auto"/>
        <w:bottom w:val="none" w:sz="0" w:space="0" w:color="auto"/>
        <w:right w:val="none" w:sz="0" w:space="0" w:color="auto"/>
      </w:divBdr>
    </w:div>
    <w:div w:id="1314018721">
      <w:bodyDiv w:val="1"/>
      <w:marLeft w:val="0"/>
      <w:marRight w:val="0"/>
      <w:marTop w:val="0"/>
      <w:marBottom w:val="0"/>
      <w:divBdr>
        <w:top w:val="none" w:sz="0" w:space="0" w:color="auto"/>
        <w:left w:val="none" w:sz="0" w:space="0" w:color="auto"/>
        <w:bottom w:val="none" w:sz="0" w:space="0" w:color="auto"/>
        <w:right w:val="none" w:sz="0" w:space="0" w:color="auto"/>
      </w:divBdr>
    </w:div>
    <w:div w:id="1316492222">
      <w:bodyDiv w:val="1"/>
      <w:marLeft w:val="0"/>
      <w:marRight w:val="0"/>
      <w:marTop w:val="0"/>
      <w:marBottom w:val="0"/>
      <w:divBdr>
        <w:top w:val="none" w:sz="0" w:space="0" w:color="auto"/>
        <w:left w:val="none" w:sz="0" w:space="0" w:color="auto"/>
        <w:bottom w:val="none" w:sz="0" w:space="0" w:color="auto"/>
        <w:right w:val="none" w:sz="0" w:space="0" w:color="auto"/>
      </w:divBdr>
    </w:div>
    <w:div w:id="1393697257">
      <w:bodyDiv w:val="1"/>
      <w:marLeft w:val="0"/>
      <w:marRight w:val="0"/>
      <w:marTop w:val="0"/>
      <w:marBottom w:val="0"/>
      <w:divBdr>
        <w:top w:val="none" w:sz="0" w:space="0" w:color="auto"/>
        <w:left w:val="none" w:sz="0" w:space="0" w:color="auto"/>
        <w:bottom w:val="none" w:sz="0" w:space="0" w:color="auto"/>
        <w:right w:val="none" w:sz="0" w:space="0" w:color="auto"/>
      </w:divBdr>
    </w:div>
    <w:div w:id="1480878254">
      <w:bodyDiv w:val="1"/>
      <w:marLeft w:val="0"/>
      <w:marRight w:val="0"/>
      <w:marTop w:val="0"/>
      <w:marBottom w:val="0"/>
      <w:divBdr>
        <w:top w:val="none" w:sz="0" w:space="0" w:color="auto"/>
        <w:left w:val="none" w:sz="0" w:space="0" w:color="auto"/>
        <w:bottom w:val="none" w:sz="0" w:space="0" w:color="auto"/>
        <w:right w:val="none" w:sz="0" w:space="0" w:color="auto"/>
      </w:divBdr>
    </w:div>
    <w:div w:id="1507552305">
      <w:bodyDiv w:val="1"/>
      <w:marLeft w:val="0"/>
      <w:marRight w:val="0"/>
      <w:marTop w:val="0"/>
      <w:marBottom w:val="0"/>
      <w:divBdr>
        <w:top w:val="none" w:sz="0" w:space="0" w:color="auto"/>
        <w:left w:val="none" w:sz="0" w:space="0" w:color="auto"/>
        <w:bottom w:val="none" w:sz="0" w:space="0" w:color="auto"/>
        <w:right w:val="none" w:sz="0" w:space="0" w:color="auto"/>
      </w:divBdr>
    </w:div>
    <w:div w:id="1517109384">
      <w:bodyDiv w:val="1"/>
      <w:marLeft w:val="0"/>
      <w:marRight w:val="0"/>
      <w:marTop w:val="0"/>
      <w:marBottom w:val="0"/>
      <w:divBdr>
        <w:top w:val="none" w:sz="0" w:space="0" w:color="auto"/>
        <w:left w:val="none" w:sz="0" w:space="0" w:color="auto"/>
        <w:bottom w:val="none" w:sz="0" w:space="0" w:color="auto"/>
        <w:right w:val="none" w:sz="0" w:space="0" w:color="auto"/>
      </w:divBdr>
    </w:div>
    <w:div w:id="1522864046">
      <w:bodyDiv w:val="1"/>
      <w:marLeft w:val="0"/>
      <w:marRight w:val="0"/>
      <w:marTop w:val="0"/>
      <w:marBottom w:val="0"/>
      <w:divBdr>
        <w:top w:val="none" w:sz="0" w:space="0" w:color="auto"/>
        <w:left w:val="none" w:sz="0" w:space="0" w:color="auto"/>
        <w:bottom w:val="none" w:sz="0" w:space="0" w:color="auto"/>
        <w:right w:val="none" w:sz="0" w:space="0" w:color="auto"/>
      </w:divBdr>
    </w:div>
    <w:div w:id="1645044622">
      <w:bodyDiv w:val="1"/>
      <w:marLeft w:val="0"/>
      <w:marRight w:val="0"/>
      <w:marTop w:val="0"/>
      <w:marBottom w:val="0"/>
      <w:divBdr>
        <w:top w:val="none" w:sz="0" w:space="0" w:color="auto"/>
        <w:left w:val="none" w:sz="0" w:space="0" w:color="auto"/>
        <w:bottom w:val="none" w:sz="0" w:space="0" w:color="auto"/>
        <w:right w:val="none" w:sz="0" w:space="0" w:color="auto"/>
      </w:divBdr>
    </w:div>
    <w:div w:id="1740862353">
      <w:bodyDiv w:val="1"/>
      <w:marLeft w:val="0"/>
      <w:marRight w:val="0"/>
      <w:marTop w:val="0"/>
      <w:marBottom w:val="0"/>
      <w:divBdr>
        <w:top w:val="none" w:sz="0" w:space="0" w:color="auto"/>
        <w:left w:val="none" w:sz="0" w:space="0" w:color="auto"/>
        <w:bottom w:val="none" w:sz="0" w:space="0" w:color="auto"/>
        <w:right w:val="none" w:sz="0" w:space="0" w:color="auto"/>
      </w:divBdr>
    </w:div>
    <w:div w:id="1789159778">
      <w:bodyDiv w:val="1"/>
      <w:marLeft w:val="0"/>
      <w:marRight w:val="0"/>
      <w:marTop w:val="0"/>
      <w:marBottom w:val="0"/>
      <w:divBdr>
        <w:top w:val="none" w:sz="0" w:space="0" w:color="auto"/>
        <w:left w:val="none" w:sz="0" w:space="0" w:color="auto"/>
        <w:bottom w:val="none" w:sz="0" w:space="0" w:color="auto"/>
        <w:right w:val="none" w:sz="0" w:space="0" w:color="auto"/>
      </w:divBdr>
    </w:div>
    <w:div w:id="18122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2579</TotalTime>
  <Pages>1</Pages>
  <Words>3059</Words>
  <Characters>17438</Characters>
  <Application>Microsoft Office Word</Application>
  <DocSecurity>0</DocSecurity>
  <Lines>145</Lines>
  <Paragraphs>40</Paragraphs>
  <ScaleCrop>false</ScaleCrop>
  <Company/>
  <LinksUpToDate>false</LinksUpToDate>
  <CharactersWithSpaces>20457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235</cp:revision>
  <cp:lastPrinted>2023-07-14T00:48:00Z</cp:lastPrinted>
  <dcterms:created xsi:type="dcterms:W3CDTF">2016-12-15T07:29:00Z</dcterms:created>
  <dcterms:modified xsi:type="dcterms:W3CDTF">2023-07-14T00:49:00Z</dcterms:modified>
</cp:coreProperties>
</file>