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1E9" w:rsidRDefault="00D951E9">
      <w:pPr>
        <w:pStyle w:val="CCDC0"/>
        <w:spacing w:line="560" w:lineRule="exact"/>
        <w:ind w:firstLineChars="0" w:firstLine="0"/>
        <w:jc w:val="center"/>
        <w:rPr>
          <w:rFonts w:ascii="宋体" w:eastAsia="宋体" w:hAnsi="宋体" w:cs="宋体"/>
        </w:rPr>
      </w:pPr>
    </w:p>
    <w:p w:rsidR="00D951E9" w:rsidRDefault="00D951E9">
      <w:pPr>
        <w:pStyle w:val="CCDC0"/>
        <w:spacing w:line="560" w:lineRule="exact"/>
        <w:ind w:firstLineChars="0" w:firstLine="0"/>
        <w:jc w:val="center"/>
        <w:rPr>
          <w:rFonts w:ascii="宋体" w:eastAsia="宋体" w:hAnsi="宋体" w:cs="宋体"/>
        </w:rPr>
      </w:pPr>
    </w:p>
    <w:p w:rsidR="00D951E9" w:rsidRDefault="00D951E9">
      <w:pPr>
        <w:pStyle w:val="CCDC0"/>
        <w:spacing w:line="560" w:lineRule="exact"/>
        <w:ind w:firstLineChars="0" w:firstLine="0"/>
        <w:jc w:val="center"/>
        <w:rPr>
          <w:rFonts w:ascii="宋体" w:eastAsia="宋体" w:hAnsi="宋体" w:cs="宋体"/>
        </w:rPr>
      </w:pPr>
    </w:p>
    <w:p w:rsidR="00D951E9" w:rsidRDefault="00066A82">
      <w:pPr>
        <w:pStyle w:val="CCDC0"/>
        <w:spacing w:line="560" w:lineRule="exact"/>
        <w:ind w:firstLineChars="0" w:firstLine="0"/>
        <w:jc w:val="center"/>
        <w:rPr>
          <w:rFonts w:ascii="宋体" w:eastAsia="宋体" w:hAnsi="宋体" w:cs="宋体"/>
          <w:b/>
          <w:bCs/>
          <w:sz w:val="41"/>
          <w:szCs w:val="41"/>
        </w:rPr>
      </w:pPr>
      <w:r>
        <w:rPr>
          <w:rFonts w:ascii="宋体" w:eastAsia="宋体" w:hAnsi="宋体" w:cs="宋体" w:hint="eastAsia"/>
          <w:b/>
          <w:bCs/>
          <w:sz w:val="41"/>
          <w:szCs w:val="41"/>
        </w:rPr>
        <w:t>江苏昆山农村商业银行理财业务</w:t>
      </w:r>
    </w:p>
    <w:p w:rsidR="00D951E9" w:rsidRDefault="00066A82">
      <w:pPr>
        <w:pStyle w:val="CCDC0"/>
        <w:spacing w:line="560" w:lineRule="exact"/>
        <w:ind w:firstLineChars="0" w:firstLine="0"/>
        <w:jc w:val="center"/>
        <w:rPr>
          <w:rFonts w:ascii="宋体" w:eastAsia="宋体" w:hAnsi="宋体" w:cs="宋体"/>
          <w:sz w:val="41"/>
          <w:szCs w:val="41"/>
        </w:rPr>
      </w:pPr>
      <w:r>
        <w:rPr>
          <w:rFonts w:ascii="宋体" w:eastAsia="宋体" w:hAnsi="宋体" w:cs="宋体" w:hint="eastAsia"/>
          <w:b/>
          <w:bCs/>
          <w:sz w:val="41"/>
          <w:szCs w:val="41"/>
        </w:rPr>
        <w:t>2021年年度报告</w:t>
      </w:r>
    </w:p>
    <w:p w:rsidR="00D951E9" w:rsidRDefault="00066A82">
      <w:pPr>
        <w:spacing w:after="0" w:line="288" w:lineRule="auto"/>
        <w:ind w:firstLineChars="200" w:firstLine="560"/>
        <w:jc w:val="center"/>
        <w:rPr>
          <w:rFonts w:ascii="宋体" w:eastAsia="宋体" w:hAnsi="宋体" w:cs="宋体"/>
          <w:kern w:val="0"/>
          <w:sz w:val="28"/>
        </w:rPr>
      </w:pPr>
      <w:r>
        <w:rPr>
          <w:rFonts w:ascii="宋体" w:eastAsia="宋体" w:hAnsi="宋体" w:cs="宋体" w:hint="eastAsia"/>
          <w:kern w:val="0"/>
          <w:sz w:val="28"/>
        </w:rPr>
        <w:t>报告期：</w:t>
      </w:r>
      <w:r w:rsidR="00877E6F">
        <w:rPr>
          <w:rFonts w:ascii="宋体" w:eastAsia="宋体" w:hAnsi="宋体" w:cs="宋体" w:hint="eastAsia"/>
          <w:kern w:val="0"/>
          <w:sz w:val="28"/>
        </w:rPr>
        <w:t>2021年1</w:t>
      </w:r>
      <w:r>
        <w:rPr>
          <w:rFonts w:ascii="宋体" w:eastAsia="宋体" w:hAnsi="宋体" w:cs="宋体" w:hint="eastAsia"/>
          <w:kern w:val="0"/>
          <w:sz w:val="28"/>
        </w:rPr>
        <w:t>月1日至2021年12月31日</w:t>
      </w:r>
    </w:p>
    <w:p w:rsidR="00D951E9" w:rsidRDefault="00D951E9">
      <w:pPr>
        <w:pStyle w:val="CCDC0"/>
        <w:spacing w:line="560" w:lineRule="exact"/>
        <w:ind w:firstLineChars="0" w:firstLine="0"/>
        <w:jc w:val="center"/>
        <w:rPr>
          <w:rFonts w:ascii="宋体" w:eastAsia="宋体" w:hAnsi="宋体" w:cs="宋体"/>
          <w:sz w:val="32"/>
          <w:szCs w:val="41"/>
        </w:rPr>
      </w:pPr>
    </w:p>
    <w:p w:rsidR="00D951E9" w:rsidRDefault="00D951E9">
      <w:pPr>
        <w:pStyle w:val="CCDC0"/>
        <w:spacing w:line="560" w:lineRule="exact"/>
        <w:ind w:firstLineChars="0" w:firstLine="0"/>
        <w:jc w:val="center"/>
        <w:rPr>
          <w:rFonts w:ascii="宋体" w:eastAsia="宋体" w:hAnsi="宋体" w:cs="宋体"/>
          <w:sz w:val="32"/>
          <w:szCs w:val="41"/>
        </w:rPr>
      </w:pPr>
    </w:p>
    <w:tbl>
      <w:tblPr>
        <w:tblW w:w="977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9776"/>
      </w:tblGrid>
      <w:tr w:rsidR="00D951E9">
        <w:trPr>
          <w:trHeight w:val="1740"/>
        </w:trPr>
        <w:tc>
          <w:tcPr>
            <w:tcW w:w="9776" w:type="dxa"/>
            <w:tcBorders>
              <w:top w:val="dashed" w:sz="4" w:space="0" w:color="auto"/>
              <w:left w:val="dashed" w:sz="4" w:space="0" w:color="auto"/>
              <w:bottom w:val="dashed" w:sz="4" w:space="0" w:color="auto"/>
              <w:right w:val="dashed" w:sz="4" w:space="0" w:color="auto"/>
            </w:tcBorders>
            <w:shd w:val="clear" w:color="auto" w:fill="auto"/>
          </w:tcPr>
          <w:p w:rsidR="00D951E9" w:rsidRDefault="00066A82">
            <w:pPr>
              <w:spacing w:beforeLines="30" w:before="93" w:after="0" w:line="288" w:lineRule="auto"/>
              <w:ind w:firstLineChars="200" w:firstLine="480"/>
              <w:rPr>
                <w:rFonts w:ascii="宋体" w:eastAsia="宋体" w:hAnsi="宋体" w:cs="宋体"/>
                <w:kern w:val="0"/>
                <w:sz w:val="24"/>
              </w:rPr>
            </w:pPr>
            <w:r>
              <w:rPr>
                <w:rFonts w:ascii="宋体" w:eastAsia="宋体" w:hAnsi="宋体" w:cs="宋体" w:hint="eastAsia"/>
                <w:i/>
                <w:iCs/>
                <w:kern w:val="0"/>
                <w:sz w:val="24"/>
              </w:rPr>
              <w:t>江苏昆山农村商业银行保证本报告所载资料不存在虚假记载、误导性陈述或重大遗漏，并对其内容的真实性、准确性和完整性承担个别及连带的法律责任。理财产品管理人承诺以诚实信用、勤勉尽责的原则管理和运用资产，但不保证产品一定盈利。产品过往业绩并不代表其未来表现。理财非存款，投资需谨慎。</w:t>
            </w:r>
          </w:p>
        </w:tc>
      </w:tr>
    </w:tbl>
    <w:p w:rsidR="00D951E9" w:rsidRDefault="00D951E9">
      <w:pPr>
        <w:pStyle w:val="CCDC0"/>
        <w:spacing w:line="560" w:lineRule="exact"/>
        <w:ind w:firstLineChars="0" w:firstLine="0"/>
        <w:jc w:val="center"/>
        <w:rPr>
          <w:rFonts w:ascii="宋体" w:eastAsia="宋体" w:hAnsi="宋体" w:cs="宋体"/>
          <w:sz w:val="32"/>
          <w:szCs w:val="41"/>
        </w:rPr>
      </w:pPr>
    </w:p>
    <w:p w:rsidR="00D951E9" w:rsidRDefault="00D951E9">
      <w:pPr>
        <w:pStyle w:val="CCDC0"/>
        <w:spacing w:line="560" w:lineRule="exact"/>
        <w:ind w:firstLineChars="0" w:firstLine="0"/>
        <w:jc w:val="center"/>
        <w:rPr>
          <w:rFonts w:ascii="宋体" w:eastAsia="宋体" w:hAnsi="宋体" w:cs="宋体"/>
          <w:sz w:val="32"/>
          <w:szCs w:val="41"/>
        </w:rPr>
      </w:pPr>
    </w:p>
    <w:p w:rsidR="00D951E9" w:rsidRDefault="00D951E9">
      <w:pPr>
        <w:pStyle w:val="CCDC0"/>
        <w:spacing w:line="560" w:lineRule="exact"/>
        <w:ind w:firstLineChars="0" w:firstLine="0"/>
        <w:jc w:val="center"/>
        <w:rPr>
          <w:rFonts w:ascii="宋体" w:eastAsia="宋体" w:hAnsi="宋体" w:cs="宋体"/>
          <w:sz w:val="32"/>
          <w:szCs w:val="41"/>
        </w:rPr>
      </w:pPr>
    </w:p>
    <w:p w:rsidR="00D951E9" w:rsidRDefault="00D951E9">
      <w:pPr>
        <w:pStyle w:val="CCDC0"/>
        <w:spacing w:line="560" w:lineRule="exact"/>
        <w:ind w:firstLineChars="0" w:firstLine="0"/>
        <w:jc w:val="center"/>
        <w:rPr>
          <w:rFonts w:ascii="宋体" w:eastAsia="宋体" w:hAnsi="宋体" w:cs="宋体"/>
          <w:sz w:val="32"/>
          <w:szCs w:val="41"/>
        </w:rPr>
      </w:pPr>
    </w:p>
    <w:p w:rsidR="00D951E9" w:rsidRDefault="00D951E9">
      <w:pPr>
        <w:pStyle w:val="CCDC0"/>
        <w:spacing w:line="560" w:lineRule="exact"/>
        <w:ind w:firstLineChars="0" w:firstLine="0"/>
        <w:jc w:val="center"/>
        <w:rPr>
          <w:rFonts w:ascii="宋体" w:eastAsia="宋体" w:hAnsi="宋体" w:cs="宋体"/>
          <w:sz w:val="32"/>
          <w:szCs w:val="41"/>
        </w:rPr>
      </w:pPr>
    </w:p>
    <w:p w:rsidR="00D951E9" w:rsidRDefault="00D951E9">
      <w:pPr>
        <w:pStyle w:val="CCDC0"/>
        <w:spacing w:line="560" w:lineRule="exact"/>
        <w:ind w:firstLineChars="0" w:firstLine="0"/>
        <w:jc w:val="center"/>
        <w:rPr>
          <w:rFonts w:ascii="宋体" w:eastAsia="宋体" w:hAnsi="宋体" w:cs="宋体"/>
          <w:sz w:val="32"/>
          <w:szCs w:val="41"/>
        </w:rPr>
      </w:pPr>
    </w:p>
    <w:p w:rsidR="00D951E9" w:rsidRDefault="00066A82">
      <w:pPr>
        <w:spacing w:after="0" w:line="288" w:lineRule="auto"/>
        <w:ind w:firstLineChars="800" w:firstLine="2240"/>
        <w:rPr>
          <w:rFonts w:ascii="宋体" w:eastAsia="宋体" w:hAnsi="宋体" w:cs="宋体"/>
          <w:kern w:val="0"/>
          <w:sz w:val="28"/>
        </w:rPr>
      </w:pPr>
      <w:r>
        <w:rPr>
          <w:rFonts w:ascii="宋体" w:eastAsia="宋体" w:hAnsi="宋体" w:cs="宋体" w:hint="eastAsia"/>
          <w:kern w:val="0"/>
          <w:sz w:val="28"/>
        </w:rPr>
        <w:t>公司名称：江苏昆山农村商业银行</w:t>
      </w:r>
    </w:p>
    <w:p w:rsidR="00D951E9" w:rsidRDefault="00066A82">
      <w:pPr>
        <w:spacing w:after="0" w:line="288" w:lineRule="auto"/>
        <w:ind w:firstLineChars="800" w:firstLine="2240"/>
        <w:rPr>
          <w:rFonts w:ascii="宋体" w:eastAsia="宋体" w:hAnsi="宋体" w:cs="宋体"/>
          <w:kern w:val="0"/>
          <w:sz w:val="28"/>
        </w:rPr>
      </w:pPr>
      <w:r>
        <w:rPr>
          <w:rFonts w:ascii="宋体" w:eastAsia="宋体" w:hAnsi="宋体" w:cs="宋体" w:hint="eastAsia"/>
          <w:kern w:val="0"/>
          <w:sz w:val="28"/>
        </w:rPr>
        <w:t>注册地址：江苏省昆山市前进东路828号</w:t>
      </w:r>
    </w:p>
    <w:p w:rsidR="00D951E9" w:rsidRDefault="00066A82">
      <w:pPr>
        <w:spacing w:after="0" w:line="288" w:lineRule="auto"/>
        <w:ind w:firstLineChars="800" w:firstLine="2240"/>
        <w:rPr>
          <w:rFonts w:ascii="宋体" w:eastAsia="宋体" w:hAnsi="宋体" w:cs="宋体"/>
          <w:kern w:val="0"/>
          <w:sz w:val="28"/>
        </w:rPr>
      </w:pPr>
      <w:r>
        <w:rPr>
          <w:rFonts w:ascii="宋体" w:eastAsia="宋体" w:hAnsi="宋体" w:cs="宋体" w:hint="eastAsia"/>
          <w:kern w:val="0"/>
          <w:sz w:val="28"/>
        </w:rPr>
        <w:t>法定代表人：法定代表人</w:t>
      </w:r>
    </w:p>
    <w:p w:rsidR="00D951E9" w:rsidRDefault="00066A82">
      <w:pPr>
        <w:spacing w:after="0" w:line="288" w:lineRule="auto"/>
        <w:ind w:firstLineChars="800" w:firstLine="2240"/>
        <w:rPr>
          <w:rFonts w:ascii="宋体" w:eastAsia="宋体" w:hAnsi="宋体" w:cs="宋体"/>
          <w:kern w:val="0"/>
          <w:sz w:val="28"/>
        </w:rPr>
      </w:pPr>
      <w:r>
        <w:rPr>
          <w:rFonts w:ascii="宋体" w:eastAsia="宋体" w:hAnsi="宋体" w:cs="宋体" w:hint="eastAsia"/>
          <w:kern w:val="0"/>
          <w:sz w:val="28"/>
        </w:rPr>
        <w:t>理财业务官网：http://www.ksrcb.cn/</w:t>
      </w:r>
    </w:p>
    <w:p w:rsidR="00D951E9" w:rsidRDefault="00066A82">
      <w:pPr>
        <w:spacing w:after="0" w:line="288" w:lineRule="auto"/>
        <w:ind w:firstLineChars="800" w:firstLine="2240"/>
        <w:rPr>
          <w:rFonts w:ascii="宋体" w:eastAsia="宋体" w:hAnsi="宋体" w:cs="宋体"/>
          <w:b/>
          <w:bCs/>
          <w:sz w:val="30"/>
          <w:szCs w:val="30"/>
        </w:rPr>
      </w:pPr>
      <w:r>
        <w:rPr>
          <w:rFonts w:ascii="宋体" w:eastAsia="宋体" w:hAnsi="宋体" w:cs="宋体" w:hint="eastAsia"/>
          <w:kern w:val="0"/>
          <w:sz w:val="28"/>
        </w:rPr>
        <w:t>报告送出日期：2022年1月17日</w:t>
      </w:r>
      <w:bookmarkStart w:id="0" w:name="_Toc194312018"/>
      <w:bookmarkStart w:id="1" w:name="_Toc6408587"/>
      <w:bookmarkStart w:id="2" w:name="_Toc193947511"/>
    </w:p>
    <w:p w:rsidR="00D951E9" w:rsidRDefault="00066A82">
      <w:pPr>
        <w:pStyle w:val="1"/>
        <w:jc w:val="center"/>
        <w:rPr>
          <w:rFonts w:ascii="宋体" w:hAnsi="宋体" w:cs="宋体"/>
          <w:sz w:val="30"/>
          <w:szCs w:val="30"/>
        </w:rPr>
      </w:pPr>
      <w:r>
        <w:rPr>
          <w:rFonts w:ascii="宋体" w:hAnsi="宋体" w:cs="宋体" w:hint="eastAsia"/>
          <w:sz w:val="30"/>
          <w:szCs w:val="30"/>
        </w:rPr>
        <w:lastRenderedPageBreak/>
        <w:t>第一章 主要业务数据</w:t>
      </w:r>
      <w:bookmarkEnd w:id="0"/>
      <w:bookmarkEnd w:id="1"/>
      <w:bookmarkEnd w:id="2"/>
    </w:p>
    <w:p w:rsidR="00D951E9" w:rsidRDefault="00066A82">
      <w:pPr>
        <w:pStyle w:val="2"/>
        <w:rPr>
          <w:rFonts w:ascii="宋体" w:hAnsi="宋体" w:cs="宋体"/>
          <w:b w:val="0"/>
          <w:bCs w:val="0"/>
          <w:sz w:val="24"/>
        </w:rPr>
      </w:pPr>
      <w:bookmarkStart w:id="3" w:name="_Toc194312019"/>
      <w:bookmarkStart w:id="4" w:name="_Toc6408588"/>
      <w:bookmarkStart w:id="5" w:name="_Toc193947512"/>
      <w:r>
        <w:rPr>
          <w:rFonts w:ascii="宋体" w:hAnsi="宋体" w:cs="宋体" w:hint="eastAsia"/>
          <w:b w:val="0"/>
          <w:bCs w:val="0"/>
          <w:sz w:val="30"/>
          <w:szCs w:val="30"/>
        </w:rPr>
        <w:t>1.1 报告期内</w:t>
      </w:r>
      <w:bookmarkEnd w:id="3"/>
      <w:bookmarkEnd w:id="4"/>
      <w:bookmarkEnd w:id="5"/>
      <w:r>
        <w:rPr>
          <w:rFonts w:ascii="宋体" w:hAnsi="宋体" w:cs="宋体" w:hint="eastAsia"/>
          <w:b w:val="0"/>
          <w:bCs w:val="0"/>
          <w:sz w:val="30"/>
          <w:szCs w:val="30"/>
        </w:rPr>
        <w:t>新发产品</w:t>
      </w:r>
    </w:p>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2343"/>
        <w:gridCol w:w="914"/>
        <w:gridCol w:w="915"/>
        <w:gridCol w:w="1085"/>
        <w:gridCol w:w="744"/>
        <w:gridCol w:w="915"/>
        <w:gridCol w:w="914"/>
        <w:gridCol w:w="916"/>
        <w:gridCol w:w="915"/>
      </w:tblGrid>
      <w:tr w:rsidR="00D951E9">
        <w:trPr>
          <w:trHeight w:val="270"/>
          <w:jc w:val="center"/>
        </w:trPr>
        <w:tc>
          <w:tcPr>
            <w:tcW w:w="3363" w:type="dxa"/>
            <w:gridSpan w:val="2"/>
            <w:vMerge w:val="restart"/>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产品类别</w:t>
            </w:r>
          </w:p>
        </w:tc>
        <w:tc>
          <w:tcPr>
            <w:tcW w:w="3658" w:type="dxa"/>
            <w:gridSpan w:val="4"/>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本期</w:t>
            </w:r>
          </w:p>
          <w:p w:rsidR="00D951E9" w:rsidRDefault="00066A82" w:rsidP="00877E6F">
            <w:pPr>
              <w:spacing w:after="0" w:line="360" w:lineRule="auto"/>
              <w:jc w:val="center"/>
              <w:rPr>
                <w:rFonts w:ascii="宋体" w:eastAsia="宋体" w:hAnsi="宋体" w:cs="宋体"/>
                <w:bCs/>
                <w:kern w:val="0"/>
              </w:rPr>
            </w:pPr>
            <w:r>
              <w:rPr>
                <w:rFonts w:ascii="宋体" w:eastAsia="宋体" w:hAnsi="宋体" w:cs="宋体" w:hint="eastAsia"/>
                <w:bCs/>
                <w:kern w:val="0"/>
              </w:rPr>
              <w:t>2021年</w:t>
            </w:r>
            <w:r w:rsidR="00877E6F">
              <w:rPr>
                <w:rFonts w:ascii="宋体" w:eastAsia="宋体" w:hAnsi="宋体" w:cs="宋体" w:hint="eastAsia"/>
                <w:bCs/>
                <w:kern w:val="0"/>
              </w:rPr>
              <w:t>1</w:t>
            </w:r>
            <w:r>
              <w:rPr>
                <w:rFonts w:ascii="宋体" w:eastAsia="宋体" w:hAnsi="宋体" w:cs="宋体" w:hint="eastAsia"/>
                <w:bCs/>
                <w:kern w:val="0"/>
              </w:rPr>
              <w:t>月1日-2021年12月31日</w:t>
            </w:r>
          </w:p>
        </w:tc>
        <w:tc>
          <w:tcPr>
            <w:tcW w:w="3660" w:type="dxa"/>
            <w:gridSpan w:val="4"/>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上期</w:t>
            </w:r>
          </w:p>
          <w:p w:rsidR="00D951E9" w:rsidRDefault="00877E6F" w:rsidP="00877E6F">
            <w:pPr>
              <w:spacing w:after="0" w:line="360" w:lineRule="auto"/>
              <w:jc w:val="center"/>
              <w:rPr>
                <w:rFonts w:ascii="宋体" w:eastAsia="宋体" w:hAnsi="宋体" w:cs="宋体"/>
                <w:bCs/>
                <w:kern w:val="0"/>
              </w:rPr>
            </w:pPr>
            <w:r>
              <w:rPr>
                <w:rFonts w:ascii="宋体" w:eastAsia="宋体" w:hAnsi="宋体" w:cs="宋体" w:hint="eastAsia"/>
                <w:bCs/>
                <w:kern w:val="0"/>
              </w:rPr>
              <w:t>2020</w:t>
            </w:r>
            <w:r w:rsidR="00066A82">
              <w:rPr>
                <w:rFonts w:ascii="宋体" w:eastAsia="宋体" w:hAnsi="宋体" w:cs="宋体" w:hint="eastAsia"/>
                <w:bCs/>
                <w:kern w:val="0"/>
              </w:rPr>
              <w:t>年1月1日-</w:t>
            </w:r>
            <w:r>
              <w:rPr>
                <w:rFonts w:ascii="宋体" w:eastAsia="宋体" w:hAnsi="宋体" w:cs="宋体" w:hint="eastAsia"/>
                <w:bCs/>
                <w:kern w:val="0"/>
              </w:rPr>
              <w:t>2020</w:t>
            </w:r>
            <w:r w:rsidR="00066A82">
              <w:rPr>
                <w:rFonts w:ascii="宋体" w:eastAsia="宋体" w:hAnsi="宋体" w:cs="宋体" w:hint="eastAsia"/>
                <w:bCs/>
                <w:kern w:val="0"/>
              </w:rPr>
              <w:t>年</w:t>
            </w:r>
            <w:r>
              <w:rPr>
                <w:rFonts w:ascii="宋体" w:eastAsia="宋体" w:hAnsi="宋体" w:cs="宋体" w:hint="eastAsia"/>
                <w:bCs/>
                <w:kern w:val="0"/>
              </w:rPr>
              <w:t>12</w:t>
            </w:r>
            <w:r w:rsidR="00066A82">
              <w:rPr>
                <w:rFonts w:ascii="宋体" w:eastAsia="宋体" w:hAnsi="宋体" w:cs="宋体" w:hint="eastAsia"/>
                <w:bCs/>
                <w:kern w:val="0"/>
              </w:rPr>
              <w:t>月</w:t>
            </w:r>
            <w:r>
              <w:rPr>
                <w:rFonts w:ascii="宋体" w:eastAsia="宋体" w:hAnsi="宋体" w:cs="宋体" w:hint="eastAsia"/>
                <w:bCs/>
                <w:kern w:val="0"/>
              </w:rPr>
              <w:t>31</w:t>
            </w:r>
            <w:r w:rsidR="00066A82">
              <w:rPr>
                <w:rFonts w:ascii="宋体" w:eastAsia="宋体" w:hAnsi="宋体" w:cs="宋体" w:hint="eastAsia"/>
                <w:bCs/>
                <w:kern w:val="0"/>
              </w:rPr>
              <w:t>日</w:t>
            </w:r>
          </w:p>
        </w:tc>
      </w:tr>
      <w:tr w:rsidR="00D951E9" w:rsidTr="00877E6F">
        <w:trPr>
          <w:trHeight w:val="270"/>
          <w:jc w:val="center"/>
        </w:trPr>
        <w:tc>
          <w:tcPr>
            <w:tcW w:w="3363" w:type="dxa"/>
            <w:gridSpan w:val="2"/>
            <w:vMerge/>
            <w:shd w:val="clear" w:color="auto" w:fill="auto"/>
            <w:vAlign w:val="center"/>
          </w:tcPr>
          <w:p w:rsidR="00D951E9" w:rsidRDefault="00D951E9">
            <w:pPr>
              <w:spacing w:after="0" w:line="240" w:lineRule="auto"/>
              <w:rPr>
                <w:rFonts w:ascii="宋体" w:eastAsia="宋体" w:hAnsi="宋体" w:cs="宋体"/>
                <w:bCs/>
                <w:kern w:val="0"/>
              </w:rPr>
            </w:pPr>
          </w:p>
        </w:tc>
        <w:tc>
          <w:tcPr>
            <w:tcW w:w="914"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数量(只)</w:t>
            </w:r>
          </w:p>
        </w:tc>
        <w:tc>
          <w:tcPr>
            <w:tcW w:w="915"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占比</w:t>
            </w:r>
          </w:p>
        </w:tc>
        <w:tc>
          <w:tcPr>
            <w:tcW w:w="1085"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金额(万元)</w:t>
            </w:r>
          </w:p>
        </w:tc>
        <w:tc>
          <w:tcPr>
            <w:tcW w:w="744"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占比</w:t>
            </w:r>
          </w:p>
        </w:tc>
        <w:tc>
          <w:tcPr>
            <w:tcW w:w="915"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数量(只)</w:t>
            </w:r>
          </w:p>
        </w:tc>
        <w:tc>
          <w:tcPr>
            <w:tcW w:w="914"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占比</w:t>
            </w:r>
          </w:p>
        </w:tc>
        <w:tc>
          <w:tcPr>
            <w:tcW w:w="916"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金额(万元)</w:t>
            </w:r>
          </w:p>
        </w:tc>
        <w:tc>
          <w:tcPr>
            <w:tcW w:w="915"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占比</w:t>
            </w:r>
          </w:p>
        </w:tc>
      </w:tr>
      <w:tr w:rsidR="00D951E9" w:rsidTr="00877E6F">
        <w:trPr>
          <w:trHeight w:val="283"/>
          <w:jc w:val="center"/>
        </w:trPr>
        <w:tc>
          <w:tcPr>
            <w:tcW w:w="1020" w:type="dxa"/>
            <w:vMerge w:val="restart"/>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按募集方式</w:t>
            </w:r>
          </w:p>
        </w:tc>
        <w:tc>
          <w:tcPr>
            <w:tcW w:w="2343"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公</w:t>
            </w:r>
            <w:proofErr w:type="gramStart"/>
            <w:r>
              <w:rPr>
                <w:rFonts w:ascii="宋体" w:eastAsia="宋体" w:hAnsi="宋体" w:cs="宋体" w:hint="eastAsia"/>
                <w:kern w:val="0"/>
              </w:rPr>
              <w:t>募产品</w:t>
            </w:r>
            <w:proofErr w:type="gramEnd"/>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2</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c>
          <w:tcPr>
            <w:tcW w:w="1085" w:type="dxa"/>
            <w:shd w:val="clear" w:color="auto" w:fill="auto"/>
            <w:vAlign w:val="center"/>
          </w:tcPr>
          <w:p w:rsidR="00877E6F" w:rsidRPr="00C55AF1" w:rsidRDefault="00DD4162" w:rsidP="00877E6F">
            <w:pPr>
              <w:widowControl w:val="0"/>
              <w:jc w:val="center"/>
              <w:rPr>
                <w:rFonts w:ascii="宋体" w:eastAsia="宋体" w:hAnsi="宋体" w:cs="宋体"/>
                <w:kern w:val="0"/>
              </w:rPr>
            </w:pPr>
            <w:r w:rsidRPr="00617ACE">
              <w:rPr>
                <w:rFonts w:ascii="宋体" w:eastAsia="宋体" w:hAnsi="宋体" w:cs="宋体"/>
                <w:kern w:val="0"/>
              </w:rPr>
              <w:t>8682110</w:t>
            </w:r>
          </w:p>
          <w:p w:rsidR="00D951E9" w:rsidRDefault="00D951E9">
            <w:pPr>
              <w:spacing w:after="0" w:line="360" w:lineRule="auto"/>
              <w:jc w:val="center"/>
              <w:rPr>
                <w:rFonts w:ascii="宋体" w:eastAsia="宋体" w:hAnsi="宋体" w:cs="宋体"/>
                <w:kern w:val="0"/>
              </w:rPr>
            </w:pPr>
          </w:p>
        </w:tc>
        <w:tc>
          <w:tcPr>
            <w:tcW w:w="74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c>
          <w:tcPr>
            <w:tcW w:w="915" w:type="dxa"/>
            <w:shd w:val="clear" w:color="auto" w:fill="auto"/>
            <w:vAlign w:val="center"/>
          </w:tcPr>
          <w:p w:rsidR="00D951E9" w:rsidRDefault="00097418">
            <w:pPr>
              <w:spacing w:after="0" w:line="360" w:lineRule="auto"/>
              <w:jc w:val="center"/>
              <w:rPr>
                <w:rFonts w:ascii="宋体" w:eastAsia="宋体" w:hAnsi="宋体" w:cs="宋体"/>
                <w:kern w:val="0"/>
              </w:rPr>
            </w:pPr>
            <w:r>
              <w:rPr>
                <w:rFonts w:ascii="宋体" w:eastAsia="宋体" w:hAnsi="宋体" w:cs="宋体" w:hint="eastAsia"/>
                <w:kern w:val="0"/>
              </w:rPr>
              <w:t>9</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6" w:type="dxa"/>
            <w:shd w:val="clear" w:color="auto" w:fill="auto"/>
            <w:vAlign w:val="center"/>
          </w:tcPr>
          <w:p w:rsidR="00D951E9" w:rsidRDefault="00877E6F">
            <w:pPr>
              <w:spacing w:after="0" w:line="360" w:lineRule="auto"/>
              <w:jc w:val="center"/>
              <w:rPr>
                <w:rFonts w:ascii="宋体" w:eastAsia="宋体" w:hAnsi="宋体" w:cs="宋体"/>
                <w:kern w:val="0"/>
              </w:rPr>
            </w:pPr>
            <w:r>
              <w:rPr>
                <w:rFonts w:ascii="宋体" w:eastAsia="宋体" w:hAnsi="宋体" w:cs="宋体" w:hint="eastAsia"/>
                <w:kern w:val="0"/>
              </w:rPr>
              <w:t>10752611</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r>
      <w:tr w:rsidR="00D951E9" w:rsidTr="00877E6F">
        <w:trPr>
          <w:trHeight w:val="283"/>
          <w:jc w:val="center"/>
        </w:trPr>
        <w:tc>
          <w:tcPr>
            <w:tcW w:w="1020" w:type="dxa"/>
            <w:vMerge/>
            <w:shd w:val="clear" w:color="auto" w:fill="auto"/>
            <w:vAlign w:val="center"/>
          </w:tcPr>
          <w:p w:rsidR="00D951E9" w:rsidRDefault="00D951E9">
            <w:pPr>
              <w:spacing w:after="0" w:line="240" w:lineRule="auto"/>
              <w:rPr>
                <w:rFonts w:ascii="宋体" w:eastAsia="宋体" w:hAnsi="宋体" w:cs="宋体"/>
                <w:kern w:val="0"/>
              </w:rPr>
            </w:pPr>
          </w:p>
        </w:tc>
        <w:tc>
          <w:tcPr>
            <w:tcW w:w="2343"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私募产品</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108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74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6"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r>
      <w:tr w:rsidR="00D951E9" w:rsidTr="00877E6F">
        <w:trPr>
          <w:trHeight w:val="283"/>
          <w:jc w:val="center"/>
        </w:trPr>
        <w:tc>
          <w:tcPr>
            <w:tcW w:w="1020" w:type="dxa"/>
            <w:vMerge w:val="restart"/>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按投资性质</w:t>
            </w:r>
          </w:p>
        </w:tc>
        <w:tc>
          <w:tcPr>
            <w:tcW w:w="2343"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固定收益类</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2</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c>
          <w:tcPr>
            <w:tcW w:w="1085" w:type="dxa"/>
            <w:shd w:val="clear" w:color="auto" w:fill="auto"/>
            <w:vAlign w:val="center"/>
          </w:tcPr>
          <w:p w:rsidR="00877E6F" w:rsidRPr="00C55AF1" w:rsidRDefault="00DD4162" w:rsidP="00877E6F">
            <w:pPr>
              <w:widowControl w:val="0"/>
              <w:jc w:val="center"/>
              <w:rPr>
                <w:rFonts w:ascii="宋体" w:eastAsia="宋体" w:hAnsi="宋体" w:cs="宋体"/>
                <w:kern w:val="0"/>
              </w:rPr>
            </w:pPr>
            <w:r w:rsidRPr="00C55AF1">
              <w:rPr>
                <w:rFonts w:ascii="宋体" w:eastAsia="宋体" w:hAnsi="宋体" w:cs="宋体"/>
                <w:kern w:val="0"/>
              </w:rPr>
              <w:t>8682110</w:t>
            </w:r>
            <w:r w:rsidR="00877E6F">
              <w:rPr>
                <w:rFonts w:ascii="宋体" w:eastAsia="宋体" w:hAnsi="宋体" w:cs="宋体" w:hint="eastAsia"/>
                <w:kern w:val="0"/>
              </w:rPr>
              <w:t xml:space="preserve"> </w:t>
            </w:r>
            <w:r w:rsidRPr="00C55AF1">
              <w:rPr>
                <w:rFonts w:ascii="宋体" w:eastAsia="宋体" w:hAnsi="宋体" w:cs="宋体"/>
                <w:kern w:val="0"/>
              </w:rPr>
              <w:t xml:space="preserve"> </w:t>
            </w:r>
          </w:p>
          <w:p w:rsidR="00D951E9" w:rsidRDefault="00D951E9">
            <w:pPr>
              <w:spacing w:after="0" w:line="360" w:lineRule="auto"/>
              <w:jc w:val="center"/>
              <w:rPr>
                <w:rFonts w:ascii="宋体" w:eastAsia="宋体" w:hAnsi="宋体" w:cs="宋体"/>
                <w:kern w:val="0"/>
              </w:rPr>
            </w:pPr>
          </w:p>
        </w:tc>
        <w:tc>
          <w:tcPr>
            <w:tcW w:w="74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c>
          <w:tcPr>
            <w:tcW w:w="915" w:type="dxa"/>
            <w:shd w:val="clear" w:color="auto" w:fill="auto"/>
            <w:vAlign w:val="center"/>
          </w:tcPr>
          <w:p w:rsidR="00D951E9" w:rsidRDefault="00097418">
            <w:pPr>
              <w:spacing w:after="0" w:line="360" w:lineRule="auto"/>
              <w:jc w:val="center"/>
              <w:rPr>
                <w:rFonts w:ascii="宋体" w:eastAsia="宋体" w:hAnsi="宋体" w:cs="宋体"/>
                <w:kern w:val="0"/>
              </w:rPr>
            </w:pPr>
            <w:r>
              <w:rPr>
                <w:rFonts w:ascii="宋体" w:eastAsia="宋体" w:hAnsi="宋体" w:cs="宋体" w:hint="eastAsia"/>
                <w:kern w:val="0"/>
              </w:rPr>
              <w:t>9</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6" w:type="dxa"/>
            <w:shd w:val="clear" w:color="auto" w:fill="auto"/>
            <w:vAlign w:val="center"/>
          </w:tcPr>
          <w:p w:rsidR="00D951E9" w:rsidRDefault="00877E6F">
            <w:pPr>
              <w:spacing w:after="0" w:line="360" w:lineRule="auto"/>
              <w:jc w:val="center"/>
              <w:rPr>
                <w:rFonts w:ascii="宋体" w:eastAsia="宋体" w:hAnsi="宋体" w:cs="宋体"/>
                <w:kern w:val="0"/>
              </w:rPr>
            </w:pPr>
            <w:r>
              <w:rPr>
                <w:rFonts w:ascii="宋体" w:eastAsia="宋体" w:hAnsi="宋体" w:cs="宋体" w:hint="eastAsia"/>
                <w:kern w:val="0"/>
              </w:rPr>
              <w:t>10752611</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r>
      <w:tr w:rsidR="00D951E9" w:rsidTr="00877E6F">
        <w:trPr>
          <w:trHeight w:val="283"/>
          <w:jc w:val="center"/>
        </w:trPr>
        <w:tc>
          <w:tcPr>
            <w:tcW w:w="1020" w:type="dxa"/>
            <w:vMerge/>
            <w:shd w:val="clear" w:color="auto" w:fill="auto"/>
            <w:vAlign w:val="center"/>
          </w:tcPr>
          <w:p w:rsidR="00D951E9" w:rsidRDefault="00D951E9">
            <w:pPr>
              <w:spacing w:after="0" w:line="240" w:lineRule="auto"/>
              <w:rPr>
                <w:rFonts w:ascii="宋体" w:eastAsia="宋体" w:hAnsi="宋体" w:cs="宋体"/>
                <w:kern w:val="0"/>
              </w:rPr>
            </w:pPr>
          </w:p>
        </w:tc>
        <w:tc>
          <w:tcPr>
            <w:tcW w:w="2343"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权益类</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108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74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6"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r>
      <w:tr w:rsidR="00D951E9" w:rsidTr="00877E6F">
        <w:trPr>
          <w:trHeight w:val="283"/>
          <w:jc w:val="center"/>
        </w:trPr>
        <w:tc>
          <w:tcPr>
            <w:tcW w:w="1020" w:type="dxa"/>
            <w:vMerge/>
            <w:shd w:val="clear" w:color="auto" w:fill="auto"/>
            <w:vAlign w:val="center"/>
          </w:tcPr>
          <w:p w:rsidR="00D951E9" w:rsidRDefault="00D951E9">
            <w:pPr>
              <w:spacing w:after="0" w:line="240" w:lineRule="auto"/>
              <w:rPr>
                <w:rFonts w:ascii="宋体" w:eastAsia="宋体" w:hAnsi="宋体" w:cs="宋体"/>
                <w:kern w:val="0"/>
              </w:rPr>
            </w:pPr>
          </w:p>
        </w:tc>
        <w:tc>
          <w:tcPr>
            <w:tcW w:w="2343"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商品及金融衍生品类</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108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74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6"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r>
      <w:tr w:rsidR="00D951E9" w:rsidTr="00877E6F">
        <w:trPr>
          <w:trHeight w:val="283"/>
          <w:jc w:val="center"/>
        </w:trPr>
        <w:tc>
          <w:tcPr>
            <w:tcW w:w="1020" w:type="dxa"/>
            <w:vMerge/>
            <w:shd w:val="clear" w:color="auto" w:fill="auto"/>
            <w:vAlign w:val="center"/>
          </w:tcPr>
          <w:p w:rsidR="00D951E9" w:rsidRDefault="00D951E9">
            <w:pPr>
              <w:spacing w:after="0" w:line="240" w:lineRule="auto"/>
              <w:rPr>
                <w:rFonts w:ascii="宋体" w:eastAsia="宋体" w:hAnsi="宋体" w:cs="宋体"/>
                <w:kern w:val="0"/>
              </w:rPr>
            </w:pPr>
          </w:p>
        </w:tc>
        <w:tc>
          <w:tcPr>
            <w:tcW w:w="2343"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混合类</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108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74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6"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r>
    </w:tbl>
    <w:p w:rsidR="00D951E9" w:rsidRDefault="00066A82">
      <w:pPr>
        <w:pStyle w:val="2"/>
        <w:rPr>
          <w:rFonts w:ascii="宋体" w:hAnsi="宋体" w:cs="宋体"/>
          <w:b w:val="0"/>
          <w:bCs w:val="0"/>
          <w:sz w:val="30"/>
          <w:szCs w:val="30"/>
        </w:rPr>
      </w:pPr>
      <w:bookmarkStart w:id="6" w:name="_Toc6408589"/>
      <w:r>
        <w:rPr>
          <w:rFonts w:ascii="宋体" w:hAnsi="宋体" w:cs="宋体" w:hint="eastAsia"/>
          <w:b w:val="0"/>
          <w:bCs w:val="0"/>
          <w:sz w:val="30"/>
          <w:szCs w:val="30"/>
        </w:rPr>
        <w:t>1.2 报告期内到期产品</w:t>
      </w:r>
      <w:bookmarkStart w:id="7" w:name="_Toc6408590"/>
      <w:bookmarkEnd w:id="6"/>
    </w:p>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997"/>
        <w:gridCol w:w="850"/>
        <w:gridCol w:w="993"/>
        <w:gridCol w:w="1247"/>
        <w:gridCol w:w="914"/>
        <w:gridCol w:w="915"/>
        <w:gridCol w:w="914"/>
        <w:gridCol w:w="916"/>
        <w:gridCol w:w="915"/>
      </w:tblGrid>
      <w:tr w:rsidR="00D951E9" w:rsidTr="00C55AF1">
        <w:trPr>
          <w:trHeight w:val="270"/>
          <w:jc w:val="center"/>
        </w:trPr>
        <w:tc>
          <w:tcPr>
            <w:tcW w:w="3017" w:type="dxa"/>
            <w:gridSpan w:val="2"/>
            <w:vMerge w:val="restart"/>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产品类别</w:t>
            </w:r>
          </w:p>
        </w:tc>
        <w:tc>
          <w:tcPr>
            <w:tcW w:w="4004" w:type="dxa"/>
            <w:gridSpan w:val="4"/>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本期</w:t>
            </w:r>
          </w:p>
          <w:p w:rsidR="00D951E9" w:rsidRDefault="00877E6F" w:rsidP="00877E6F">
            <w:pPr>
              <w:spacing w:after="0" w:line="360" w:lineRule="auto"/>
              <w:jc w:val="center"/>
              <w:rPr>
                <w:rFonts w:ascii="宋体" w:eastAsia="宋体" w:hAnsi="宋体" w:cs="宋体"/>
                <w:bCs/>
                <w:kern w:val="0"/>
              </w:rPr>
            </w:pPr>
            <w:r>
              <w:rPr>
                <w:rFonts w:ascii="宋体" w:eastAsia="宋体" w:hAnsi="宋体" w:cs="宋体" w:hint="eastAsia"/>
                <w:bCs/>
                <w:kern w:val="0"/>
              </w:rPr>
              <w:t>2021年1</w:t>
            </w:r>
            <w:r w:rsidR="00066A82">
              <w:rPr>
                <w:rFonts w:ascii="宋体" w:eastAsia="宋体" w:hAnsi="宋体" w:cs="宋体" w:hint="eastAsia"/>
                <w:bCs/>
                <w:kern w:val="0"/>
              </w:rPr>
              <w:t>月1日-2021年12月31日</w:t>
            </w:r>
          </w:p>
        </w:tc>
        <w:tc>
          <w:tcPr>
            <w:tcW w:w="3660" w:type="dxa"/>
            <w:gridSpan w:val="4"/>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上期</w:t>
            </w:r>
          </w:p>
          <w:p w:rsidR="00D951E9" w:rsidRDefault="00877E6F" w:rsidP="00617ACE">
            <w:pPr>
              <w:spacing w:after="0" w:line="360" w:lineRule="auto"/>
              <w:jc w:val="center"/>
              <w:rPr>
                <w:rFonts w:ascii="宋体" w:eastAsia="宋体" w:hAnsi="宋体" w:cs="宋体"/>
                <w:bCs/>
                <w:kern w:val="0"/>
              </w:rPr>
            </w:pPr>
            <w:r>
              <w:rPr>
                <w:rFonts w:ascii="宋体" w:eastAsia="宋体" w:hAnsi="宋体" w:cs="宋体" w:hint="eastAsia"/>
                <w:bCs/>
                <w:kern w:val="0"/>
              </w:rPr>
              <w:t>2020</w:t>
            </w:r>
            <w:r w:rsidR="00066A82">
              <w:rPr>
                <w:rFonts w:ascii="宋体" w:eastAsia="宋体" w:hAnsi="宋体" w:cs="宋体" w:hint="eastAsia"/>
                <w:bCs/>
                <w:kern w:val="0"/>
              </w:rPr>
              <w:t>年1月1日-</w:t>
            </w:r>
            <w:r w:rsidR="00617ACE">
              <w:rPr>
                <w:rFonts w:ascii="宋体" w:eastAsia="宋体" w:hAnsi="宋体" w:cs="宋体" w:hint="eastAsia"/>
                <w:bCs/>
                <w:kern w:val="0"/>
              </w:rPr>
              <w:t>2020</w:t>
            </w:r>
            <w:r>
              <w:rPr>
                <w:rFonts w:ascii="宋体" w:eastAsia="宋体" w:hAnsi="宋体" w:cs="宋体" w:hint="eastAsia"/>
                <w:bCs/>
                <w:kern w:val="0"/>
              </w:rPr>
              <w:t>年12</w:t>
            </w:r>
            <w:r w:rsidR="00066A82">
              <w:rPr>
                <w:rFonts w:ascii="宋体" w:eastAsia="宋体" w:hAnsi="宋体" w:cs="宋体" w:hint="eastAsia"/>
                <w:bCs/>
                <w:kern w:val="0"/>
              </w:rPr>
              <w:t>月</w:t>
            </w:r>
            <w:r>
              <w:rPr>
                <w:rFonts w:ascii="宋体" w:eastAsia="宋体" w:hAnsi="宋体" w:cs="宋体" w:hint="eastAsia"/>
                <w:bCs/>
                <w:kern w:val="0"/>
              </w:rPr>
              <w:t>31</w:t>
            </w:r>
            <w:r w:rsidR="00066A82">
              <w:rPr>
                <w:rFonts w:ascii="宋体" w:eastAsia="宋体" w:hAnsi="宋体" w:cs="宋体" w:hint="eastAsia"/>
                <w:bCs/>
                <w:kern w:val="0"/>
              </w:rPr>
              <w:t>日</w:t>
            </w:r>
          </w:p>
        </w:tc>
      </w:tr>
      <w:tr w:rsidR="00D951E9" w:rsidTr="00C55AF1">
        <w:trPr>
          <w:trHeight w:val="270"/>
          <w:jc w:val="center"/>
        </w:trPr>
        <w:tc>
          <w:tcPr>
            <w:tcW w:w="3017" w:type="dxa"/>
            <w:gridSpan w:val="2"/>
            <w:vMerge/>
            <w:shd w:val="clear" w:color="auto" w:fill="auto"/>
            <w:vAlign w:val="center"/>
          </w:tcPr>
          <w:p w:rsidR="00D951E9" w:rsidRDefault="00D951E9">
            <w:pPr>
              <w:spacing w:after="0" w:line="240" w:lineRule="auto"/>
              <w:rPr>
                <w:rFonts w:ascii="宋体" w:eastAsia="宋体" w:hAnsi="宋体" w:cs="宋体"/>
                <w:bCs/>
                <w:kern w:val="0"/>
              </w:rPr>
            </w:pPr>
          </w:p>
        </w:tc>
        <w:tc>
          <w:tcPr>
            <w:tcW w:w="850"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数量(只)</w:t>
            </w:r>
          </w:p>
        </w:tc>
        <w:tc>
          <w:tcPr>
            <w:tcW w:w="993"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占比</w:t>
            </w:r>
          </w:p>
        </w:tc>
        <w:tc>
          <w:tcPr>
            <w:tcW w:w="1247"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金额(万元)</w:t>
            </w:r>
          </w:p>
        </w:tc>
        <w:tc>
          <w:tcPr>
            <w:tcW w:w="914"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占比</w:t>
            </w:r>
          </w:p>
        </w:tc>
        <w:tc>
          <w:tcPr>
            <w:tcW w:w="915"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数量(只)</w:t>
            </w:r>
          </w:p>
        </w:tc>
        <w:tc>
          <w:tcPr>
            <w:tcW w:w="914"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占比</w:t>
            </w:r>
          </w:p>
        </w:tc>
        <w:tc>
          <w:tcPr>
            <w:tcW w:w="916"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金额(万元)</w:t>
            </w:r>
          </w:p>
        </w:tc>
        <w:tc>
          <w:tcPr>
            <w:tcW w:w="915"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占比</w:t>
            </w:r>
          </w:p>
        </w:tc>
      </w:tr>
      <w:tr w:rsidR="00D951E9" w:rsidTr="00C55AF1">
        <w:trPr>
          <w:trHeight w:val="285"/>
          <w:jc w:val="center"/>
        </w:trPr>
        <w:tc>
          <w:tcPr>
            <w:tcW w:w="1020" w:type="dxa"/>
            <w:vMerge w:val="restart"/>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按募集方式</w:t>
            </w:r>
          </w:p>
        </w:tc>
        <w:tc>
          <w:tcPr>
            <w:tcW w:w="1997"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公</w:t>
            </w:r>
            <w:proofErr w:type="gramStart"/>
            <w:r>
              <w:rPr>
                <w:rFonts w:ascii="宋体" w:eastAsia="宋体" w:hAnsi="宋体" w:cs="宋体" w:hint="eastAsia"/>
                <w:kern w:val="0"/>
              </w:rPr>
              <w:t>募产品</w:t>
            </w:r>
            <w:proofErr w:type="gramEnd"/>
          </w:p>
        </w:tc>
        <w:tc>
          <w:tcPr>
            <w:tcW w:w="850" w:type="dxa"/>
            <w:shd w:val="clear" w:color="auto" w:fill="auto"/>
            <w:vAlign w:val="center"/>
          </w:tcPr>
          <w:p w:rsidR="00D951E9" w:rsidRDefault="00C55AF1">
            <w:pPr>
              <w:spacing w:after="0" w:line="360" w:lineRule="auto"/>
              <w:jc w:val="center"/>
              <w:rPr>
                <w:rFonts w:ascii="宋体" w:eastAsia="宋体" w:hAnsi="宋体" w:cs="宋体"/>
                <w:kern w:val="0"/>
              </w:rPr>
            </w:pPr>
            <w:r>
              <w:rPr>
                <w:rFonts w:ascii="宋体" w:eastAsia="宋体" w:hAnsi="宋体" w:cs="宋体" w:hint="eastAsia"/>
                <w:kern w:val="0"/>
              </w:rPr>
              <w:t>7</w:t>
            </w:r>
          </w:p>
        </w:tc>
        <w:tc>
          <w:tcPr>
            <w:tcW w:w="993" w:type="dxa"/>
            <w:shd w:val="clear" w:color="auto" w:fill="auto"/>
            <w:vAlign w:val="center"/>
          </w:tcPr>
          <w:p w:rsidR="00D951E9" w:rsidRDefault="00877E6F">
            <w:pPr>
              <w:spacing w:after="0" w:line="360" w:lineRule="auto"/>
              <w:jc w:val="center"/>
              <w:rPr>
                <w:rFonts w:ascii="宋体" w:eastAsia="宋体" w:hAnsi="宋体" w:cs="宋体"/>
                <w:kern w:val="0"/>
              </w:rPr>
            </w:pPr>
            <w:r>
              <w:rPr>
                <w:rFonts w:ascii="宋体" w:eastAsia="宋体" w:hAnsi="宋体" w:cs="宋体" w:hint="eastAsia"/>
                <w:kern w:val="0"/>
              </w:rPr>
              <w:t>100.0%</w:t>
            </w:r>
          </w:p>
        </w:tc>
        <w:tc>
          <w:tcPr>
            <w:tcW w:w="1247" w:type="dxa"/>
            <w:shd w:val="clear" w:color="auto" w:fill="auto"/>
            <w:vAlign w:val="center"/>
          </w:tcPr>
          <w:p w:rsidR="00D951E9" w:rsidRDefault="00D951E9" w:rsidP="00C55AF1">
            <w:pPr>
              <w:spacing w:after="0" w:line="360" w:lineRule="auto"/>
              <w:jc w:val="center"/>
              <w:rPr>
                <w:rFonts w:ascii="宋体" w:eastAsia="宋体" w:hAnsi="宋体" w:cs="宋体"/>
                <w:kern w:val="0"/>
              </w:rPr>
            </w:pPr>
          </w:p>
          <w:p w:rsidR="00C55AF1" w:rsidRDefault="00C55AF1" w:rsidP="00C55AF1">
            <w:pPr>
              <w:spacing w:after="0" w:line="360" w:lineRule="auto"/>
              <w:jc w:val="center"/>
              <w:rPr>
                <w:rFonts w:ascii="宋体" w:eastAsia="宋体" w:hAnsi="宋体" w:cs="宋体"/>
                <w:kern w:val="0"/>
              </w:rPr>
            </w:pPr>
            <w:r>
              <w:rPr>
                <w:rFonts w:ascii="宋体" w:eastAsia="宋体" w:hAnsi="宋体" w:cs="宋体" w:hint="eastAsia"/>
                <w:kern w:val="0"/>
              </w:rPr>
              <w:t>8731611</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c>
          <w:tcPr>
            <w:tcW w:w="915" w:type="dxa"/>
            <w:shd w:val="clear" w:color="auto" w:fill="auto"/>
            <w:vAlign w:val="center"/>
          </w:tcPr>
          <w:p w:rsidR="00D951E9" w:rsidRDefault="00097418">
            <w:pPr>
              <w:spacing w:after="0" w:line="360" w:lineRule="auto"/>
              <w:jc w:val="center"/>
              <w:rPr>
                <w:rFonts w:ascii="宋体" w:eastAsia="宋体" w:hAnsi="宋体" w:cs="宋体"/>
                <w:kern w:val="0"/>
              </w:rPr>
            </w:pPr>
            <w:r>
              <w:rPr>
                <w:rFonts w:ascii="宋体" w:eastAsia="宋体" w:hAnsi="宋体" w:cs="宋体" w:hint="eastAsia"/>
                <w:kern w:val="0"/>
              </w:rPr>
              <w:t>15</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c>
          <w:tcPr>
            <w:tcW w:w="916" w:type="dxa"/>
            <w:shd w:val="clear" w:color="auto" w:fill="auto"/>
            <w:vAlign w:val="center"/>
          </w:tcPr>
          <w:p w:rsidR="00D951E9" w:rsidRDefault="00877E6F">
            <w:pPr>
              <w:spacing w:after="0" w:line="360" w:lineRule="auto"/>
              <w:jc w:val="center"/>
              <w:rPr>
                <w:rFonts w:ascii="宋体" w:eastAsia="宋体" w:hAnsi="宋体" w:cs="宋体"/>
                <w:kern w:val="0"/>
              </w:rPr>
            </w:pPr>
            <w:r>
              <w:rPr>
                <w:rFonts w:ascii="宋体" w:eastAsia="宋体" w:hAnsi="宋体" w:cs="宋体" w:hint="eastAsia"/>
                <w:kern w:val="0"/>
              </w:rPr>
              <w:t>10604354</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r>
      <w:tr w:rsidR="00D951E9" w:rsidTr="00C55AF1">
        <w:trPr>
          <w:trHeight w:val="283"/>
          <w:jc w:val="center"/>
        </w:trPr>
        <w:tc>
          <w:tcPr>
            <w:tcW w:w="1020" w:type="dxa"/>
            <w:vMerge/>
            <w:shd w:val="clear" w:color="auto" w:fill="auto"/>
            <w:vAlign w:val="center"/>
          </w:tcPr>
          <w:p w:rsidR="00D951E9" w:rsidRDefault="00D951E9">
            <w:pPr>
              <w:spacing w:after="0" w:line="240" w:lineRule="auto"/>
              <w:rPr>
                <w:rFonts w:ascii="宋体" w:eastAsia="宋体" w:hAnsi="宋体" w:cs="宋体"/>
                <w:kern w:val="0"/>
              </w:rPr>
            </w:pPr>
          </w:p>
        </w:tc>
        <w:tc>
          <w:tcPr>
            <w:tcW w:w="1997"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私募产品</w:t>
            </w:r>
          </w:p>
        </w:tc>
        <w:tc>
          <w:tcPr>
            <w:tcW w:w="850"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93"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1247"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6"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r>
      <w:tr w:rsidR="00D951E9" w:rsidTr="00C55AF1">
        <w:trPr>
          <w:trHeight w:val="283"/>
          <w:jc w:val="center"/>
        </w:trPr>
        <w:tc>
          <w:tcPr>
            <w:tcW w:w="1020" w:type="dxa"/>
            <w:vMerge w:val="restart"/>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按投资性质</w:t>
            </w:r>
          </w:p>
        </w:tc>
        <w:tc>
          <w:tcPr>
            <w:tcW w:w="1997"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固定收益类</w:t>
            </w:r>
          </w:p>
        </w:tc>
        <w:tc>
          <w:tcPr>
            <w:tcW w:w="850" w:type="dxa"/>
            <w:shd w:val="clear" w:color="auto" w:fill="auto"/>
            <w:vAlign w:val="center"/>
          </w:tcPr>
          <w:p w:rsidR="00D951E9" w:rsidRDefault="00C55AF1">
            <w:pPr>
              <w:spacing w:after="0" w:line="360" w:lineRule="auto"/>
              <w:jc w:val="center"/>
              <w:rPr>
                <w:rFonts w:ascii="宋体" w:eastAsia="宋体" w:hAnsi="宋体" w:cs="宋体"/>
                <w:kern w:val="0"/>
              </w:rPr>
            </w:pPr>
            <w:r>
              <w:rPr>
                <w:rFonts w:ascii="宋体" w:eastAsia="宋体" w:hAnsi="宋体" w:cs="宋体" w:hint="eastAsia"/>
                <w:kern w:val="0"/>
              </w:rPr>
              <w:t>7</w:t>
            </w:r>
          </w:p>
        </w:tc>
        <w:tc>
          <w:tcPr>
            <w:tcW w:w="993" w:type="dxa"/>
            <w:shd w:val="clear" w:color="auto" w:fill="auto"/>
            <w:vAlign w:val="center"/>
          </w:tcPr>
          <w:p w:rsidR="00D951E9" w:rsidRDefault="00877E6F">
            <w:pPr>
              <w:spacing w:after="0" w:line="360" w:lineRule="auto"/>
              <w:jc w:val="center"/>
              <w:rPr>
                <w:rFonts w:ascii="宋体" w:eastAsia="宋体" w:hAnsi="宋体" w:cs="宋体"/>
                <w:kern w:val="0"/>
              </w:rPr>
            </w:pPr>
            <w:r w:rsidRPr="00877E6F">
              <w:rPr>
                <w:rFonts w:ascii="宋体" w:eastAsia="宋体" w:hAnsi="宋体" w:cs="宋体"/>
                <w:kern w:val="0"/>
              </w:rPr>
              <w:t>100.0%</w:t>
            </w:r>
          </w:p>
        </w:tc>
        <w:tc>
          <w:tcPr>
            <w:tcW w:w="1247" w:type="dxa"/>
            <w:shd w:val="clear" w:color="auto" w:fill="auto"/>
            <w:vAlign w:val="center"/>
          </w:tcPr>
          <w:p w:rsidR="00C55AF1" w:rsidRDefault="00C55AF1">
            <w:pPr>
              <w:spacing w:after="0" w:line="360" w:lineRule="auto"/>
              <w:jc w:val="center"/>
              <w:rPr>
                <w:rFonts w:ascii="宋体" w:eastAsia="宋体" w:hAnsi="宋体" w:cs="宋体"/>
                <w:kern w:val="0"/>
              </w:rPr>
            </w:pPr>
            <w:r>
              <w:rPr>
                <w:rFonts w:ascii="宋体" w:eastAsia="宋体" w:hAnsi="宋体" w:cs="宋体" w:hint="eastAsia"/>
                <w:kern w:val="0"/>
              </w:rPr>
              <w:t>8731611</w:t>
            </w:r>
          </w:p>
          <w:p w:rsidR="00D951E9" w:rsidRDefault="00D951E9">
            <w:pPr>
              <w:spacing w:after="0" w:line="360" w:lineRule="auto"/>
              <w:jc w:val="center"/>
              <w:rPr>
                <w:rFonts w:ascii="宋体" w:eastAsia="宋体" w:hAnsi="宋体" w:cs="宋体"/>
                <w:kern w:val="0"/>
              </w:rPr>
            </w:pP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c>
          <w:tcPr>
            <w:tcW w:w="915" w:type="dxa"/>
            <w:shd w:val="clear" w:color="auto" w:fill="auto"/>
            <w:vAlign w:val="center"/>
          </w:tcPr>
          <w:p w:rsidR="00D951E9" w:rsidRDefault="00097418">
            <w:pPr>
              <w:spacing w:after="0" w:line="360" w:lineRule="auto"/>
              <w:jc w:val="center"/>
              <w:rPr>
                <w:rFonts w:ascii="宋体" w:eastAsia="宋体" w:hAnsi="宋体" w:cs="宋体"/>
                <w:kern w:val="0"/>
              </w:rPr>
            </w:pPr>
            <w:bookmarkStart w:id="8" w:name="_GoBack"/>
            <w:bookmarkEnd w:id="8"/>
            <w:r>
              <w:rPr>
                <w:rFonts w:ascii="宋体" w:eastAsia="宋体" w:hAnsi="宋体" w:cs="宋体" w:hint="eastAsia"/>
                <w:kern w:val="0"/>
              </w:rPr>
              <w:t>15</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c>
          <w:tcPr>
            <w:tcW w:w="916" w:type="dxa"/>
            <w:shd w:val="clear" w:color="auto" w:fill="auto"/>
            <w:vAlign w:val="center"/>
          </w:tcPr>
          <w:p w:rsidR="00D951E9" w:rsidRDefault="00877E6F">
            <w:pPr>
              <w:spacing w:after="0" w:line="360" w:lineRule="auto"/>
              <w:jc w:val="center"/>
              <w:rPr>
                <w:rFonts w:ascii="宋体" w:eastAsia="宋体" w:hAnsi="宋体" w:cs="宋体"/>
                <w:kern w:val="0"/>
              </w:rPr>
            </w:pPr>
            <w:r>
              <w:rPr>
                <w:rFonts w:ascii="宋体" w:eastAsia="宋体" w:hAnsi="宋体" w:cs="宋体" w:hint="eastAsia"/>
                <w:kern w:val="0"/>
              </w:rPr>
              <w:t>10604354</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r>
      <w:tr w:rsidR="00D951E9" w:rsidTr="00C55AF1">
        <w:trPr>
          <w:trHeight w:val="283"/>
          <w:jc w:val="center"/>
        </w:trPr>
        <w:tc>
          <w:tcPr>
            <w:tcW w:w="1020" w:type="dxa"/>
            <w:vMerge/>
            <w:shd w:val="clear" w:color="auto" w:fill="auto"/>
            <w:vAlign w:val="center"/>
          </w:tcPr>
          <w:p w:rsidR="00D951E9" w:rsidRDefault="00D951E9">
            <w:pPr>
              <w:spacing w:after="0" w:line="240" w:lineRule="auto"/>
              <w:rPr>
                <w:rFonts w:ascii="宋体" w:eastAsia="宋体" w:hAnsi="宋体" w:cs="宋体"/>
                <w:kern w:val="0"/>
              </w:rPr>
            </w:pPr>
          </w:p>
        </w:tc>
        <w:tc>
          <w:tcPr>
            <w:tcW w:w="1997"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权益类</w:t>
            </w:r>
          </w:p>
        </w:tc>
        <w:tc>
          <w:tcPr>
            <w:tcW w:w="850"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93"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1247"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6"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r>
      <w:tr w:rsidR="00D951E9" w:rsidTr="00C55AF1">
        <w:trPr>
          <w:trHeight w:val="283"/>
          <w:jc w:val="center"/>
        </w:trPr>
        <w:tc>
          <w:tcPr>
            <w:tcW w:w="1020" w:type="dxa"/>
            <w:vMerge/>
            <w:shd w:val="clear" w:color="auto" w:fill="auto"/>
            <w:vAlign w:val="center"/>
          </w:tcPr>
          <w:p w:rsidR="00D951E9" w:rsidRDefault="00D951E9">
            <w:pPr>
              <w:spacing w:after="0" w:line="240" w:lineRule="auto"/>
              <w:rPr>
                <w:rFonts w:ascii="宋体" w:eastAsia="宋体" w:hAnsi="宋体" w:cs="宋体"/>
                <w:kern w:val="0"/>
              </w:rPr>
            </w:pPr>
          </w:p>
        </w:tc>
        <w:tc>
          <w:tcPr>
            <w:tcW w:w="1997"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商品及金融衍生品类</w:t>
            </w:r>
          </w:p>
        </w:tc>
        <w:tc>
          <w:tcPr>
            <w:tcW w:w="850"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93"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1247"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6"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r>
      <w:tr w:rsidR="00D951E9" w:rsidTr="00C55AF1">
        <w:trPr>
          <w:trHeight w:val="283"/>
          <w:jc w:val="center"/>
        </w:trPr>
        <w:tc>
          <w:tcPr>
            <w:tcW w:w="1020" w:type="dxa"/>
            <w:vMerge/>
            <w:shd w:val="clear" w:color="auto" w:fill="auto"/>
            <w:vAlign w:val="center"/>
          </w:tcPr>
          <w:p w:rsidR="00D951E9" w:rsidRDefault="00D951E9">
            <w:pPr>
              <w:spacing w:after="0" w:line="240" w:lineRule="auto"/>
              <w:rPr>
                <w:rFonts w:ascii="宋体" w:eastAsia="宋体" w:hAnsi="宋体" w:cs="宋体"/>
                <w:kern w:val="0"/>
              </w:rPr>
            </w:pPr>
          </w:p>
        </w:tc>
        <w:tc>
          <w:tcPr>
            <w:tcW w:w="1997"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混合类</w:t>
            </w:r>
          </w:p>
        </w:tc>
        <w:tc>
          <w:tcPr>
            <w:tcW w:w="850"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93"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1247"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6"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r>
    </w:tbl>
    <w:p w:rsidR="00D951E9" w:rsidRDefault="00066A82">
      <w:pPr>
        <w:rPr>
          <w:rFonts w:ascii="宋体" w:eastAsia="宋体" w:hAnsi="宋体" w:cs="宋体"/>
        </w:rPr>
      </w:pPr>
      <w:r>
        <w:rPr>
          <w:rFonts w:ascii="宋体" w:eastAsia="宋体" w:hAnsi="宋体" w:cs="宋体" w:hint="eastAsia"/>
        </w:rPr>
        <w:t>注：部分到期产品由于未按上述标准进行分类，未纳入统计。</w:t>
      </w:r>
    </w:p>
    <w:p w:rsidR="00D951E9" w:rsidRDefault="00066A82">
      <w:pPr>
        <w:pStyle w:val="2"/>
        <w:rPr>
          <w:rFonts w:ascii="宋体" w:hAnsi="宋体" w:cs="宋体"/>
          <w:b w:val="0"/>
          <w:bCs w:val="0"/>
          <w:sz w:val="24"/>
        </w:rPr>
      </w:pPr>
      <w:r>
        <w:rPr>
          <w:rFonts w:ascii="宋体" w:hAnsi="宋体" w:cs="宋体" w:hint="eastAsia"/>
          <w:b w:val="0"/>
          <w:bCs w:val="0"/>
          <w:sz w:val="30"/>
          <w:szCs w:val="30"/>
        </w:rPr>
        <w:t>1.3 报告期末存续产品</w:t>
      </w:r>
      <w:bookmarkStart w:id="9" w:name="_Toc6408599"/>
      <w:bookmarkEnd w:id="7"/>
    </w:p>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2343"/>
        <w:gridCol w:w="914"/>
        <w:gridCol w:w="915"/>
        <w:gridCol w:w="915"/>
        <w:gridCol w:w="914"/>
        <w:gridCol w:w="915"/>
        <w:gridCol w:w="914"/>
        <w:gridCol w:w="916"/>
        <w:gridCol w:w="915"/>
      </w:tblGrid>
      <w:tr w:rsidR="00D951E9">
        <w:trPr>
          <w:trHeight w:val="270"/>
          <w:jc w:val="center"/>
        </w:trPr>
        <w:tc>
          <w:tcPr>
            <w:tcW w:w="3363" w:type="dxa"/>
            <w:gridSpan w:val="2"/>
            <w:vMerge w:val="restart"/>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产品类别</w:t>
            </w:r>
          </w:p>
        </w:tc>
        <w:tc>
          <w:tcPr>
            <w:tcW w:w="3658" w:type="dxa"/>
            <w:gridSpan w:val="4"/>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本期末</w:t>
            </w:r>
          </w:p>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2021年12月31日</w:t>
            </w:r>
          </w:p>
        </w:tc>
        <w:tc>
          <w:tcPr>
            <w:tcW w:w="3660" w:type="dxa"/>
            <w:gridSpan w:val="4"/>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上期末</w:t>
            </w:r>
          </w:p>
          <w:p w:rsidR="00D951E9" w:rsidRDefault="007B21A2" w:rsidP="007B21A2">
            <w:pPr>
              <w:spacing w:after="0" w:line="360" w:lineRule="auto"/>
              <w:jc w:val="center"/>
              <w:rPr>
                <w:rFonts w:ascii="宋体" w:eastAsia="宋体" w:hAnsi="宋体" w:cs="宋体"/>
                <w:bCs/>
                <w:kern w:val="0"/>
              </w:rPr>
            </w:pPr>
            <w:r>
              <w:rPr>
                <w:rFonts w:ascii="宋体" w:eastAsia="宋体" w:hAnsi="宋体" w:cs="宋体" w:hint="eastAsia"/>
                <w:bCs/>
                <w:kern w:val="0"/>
              </w:rPr>
              <w:t>2020</w:t>
            </w:r>
            <w:r w:rsidR="00066A82">
              <w:rPr>
                <w:rFonts w:ascii="宋体" w:eastAsia="宋体" w:hAnsi="宋体" w:cs="宋体" w:hint="eastAsia"/>
                <w:bCs/>
                <w:kern w:val="0"/>
              </w:rPr>
              <w:t>年</w:t>
            </w:r>
            <w:r>
              <w:rPr>
                <w:rFonts w:ascii="宋体" w:eastAsia="宋体" w:hAnsi="宋体" w:cs="宋体" w:hint="eastAsia"/>
                <w:bCs/>
                <w:kern w:val="0"/>
              </w:rPr>
              <w:t>12</w:t>
            </w:r>
            <w:r w:rsidR="00066A82">
              <w:rPr>
                <w:rFonts w:ascii="宋体" w:eastAsia="宋体" w:hAnsi="宋体" w:cs="宋体" w:hint="eastAsia"/>
                <w:bCs/>
                <w:kern w:val="0"/>
              </w:rPr>
              <w:t>月</w:t>
            </w:r>
            <w:r>
              <w:rPr>
                <w:rFonts w:ascii="宋体" w:eastAsia="宋体" w:hAnsi="宋体" w:cs="宋体" w:hint="eastAsia"/>
                <w:bCs/>
                <w:kern w:val="0"/>
              </w:rPr>
              <w:t>31</w:t>
            </w:r>
            <w:r w:rsidR="00066A82">
              <w:rPr>
                <w:rFonts w:ascii="宋体" w:eastAsia="宋体" w:hAnsi="宋体" w:cs="宋体" w:hint="eastAsia"/>
                <w:bCs/>
                <w:kern w:val="0"/>
              </w:rPr>
              <w:t>日</w:t>
            </w:r>
          </w:p>
        </w:tc>
      </w:tr>
      <w:tr w:rsidR="00D951E9">
        <w:trPr>
          <w:trHeight w:val="270"/>
          <w:jc w:val="center"/>
        </w:trPr>
        <w:tc>
          <w:tcPr>
            <w:tcW w:w="3363" w:type="dxa"/>
            <w:gridSpan w:val="2"/>
            <w:vMerge/>
            <w:shd w:val="clear" w:color="auto" w:fill="auto"/>
            <w:vAlign w:val="center"/>
          </w:tcPr>
          <w:p w:rsidR="00D951E9" w:rsidRDefault="00D951E9">
            <w:pPr>
              <w:spacing w:after="0" w:line="240" w:lineRule="auto"/>
              <w:rPr>
                <w:rFonts w:ascii="宋体" w:eastAsia="宋体" w:hAnsi="宋体" w:cs="宋体"/>
                <w:bCs/>
                <w:kern w:val="0"/>
              </w:rPr>
            </w:pPr>
          </w:p>
        </w:tc>
        <w:tc>
          <w:tcPr>
            <w:tcW w:w="914"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数量(只)</w:t>
            </w:r>
          </w:p>
        </w:tc>
        <w:tc>
          <w:tcPr>
            <w:tcW w:w="915"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占比</w:t>
            </w:r>
          </w:p>
        </w:tc>
        <w:tc>
          <w:tcPr>
            <w:tcW w:w="915"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金额(万元)</w:t>
            </w:r>
          </w:p>
        </w:tc>
        <w:tc>
          <w:tcPr>
            <w:tcW w:w="914"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占比</w:t>
            </w:r>
          </w:p>
        </w:tc>
        <w:tc>
          <w:tcPr>
            <w:tcW w:w="915"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数量(只)</w:t>
            </w:r>
          </w:p>
        </w:tc>
        <w:tc>
          <w:tcPr>
            <w:tcW w:w="914"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占比</w:t>
            </w:r>
          </w:p>
        </w:tc>
        <w:tc>
          <w:tcPr>
            <w:tcW w:w="916"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金额(万元)</w:t>
            </w:r>
          </w:p>
        </w:tc>
        <w:tc>
          <w:tcPr>
            <w:tcW w:w="915" w:type="dxa"/>
            <w:shd w:val="clear" w:color="auto" w:fill="auto"/>
            <w:vAlign w:val="center"/>
          </w:tcPr>
          <w:p w:rsidR="00D951E9" w:rsidRDefault="00066A82">
            <w:pPr>
              <w:spacing w:after="0" w:line="360" w:lineRule="auto"/>
              <w:jc w:val="center"/>
              <w:rPr>
                <w:rFonts w:ascii="宋体" w:eastAsia="宋体" w:hAnsi="宋体" w:cs="宋体"/>
                <w:bCs/>
                <w:kern w:val="0"/>
              </w:rPr>
            </w:pPr>
            <w:r>
              <w:rPr>
                <w:rFonts w:ascii="宋体" w:eastAsia="宋体" w:hAnsi="宋体" w:cs="宋体" w:hint="eastAsia"/>
                <w:bCs/>
                <w:kern w:val="0"/>
              </w:rPr>
              <w:t>占比</w:t>
            </w:r>
          </w:p>
        </w:tc>
      </w:tr>
      <w:tr w:rsidR="00D951E9">
        <w:trPr>
          <w:trHeight w:val="285"/>
          <w:jc w:val="center"/>
        </w:trPr>
        <w:tc>
          <w:tcPr>
            <w:tcW w:w="1020" w:type="dxa"/>
            <w:vMerge w:val="restart"/>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按募集方式</w:t>
            </w:r>
          </w:p>
        </w:tc>
        <w:tc>
          <w:tcPr>
            <w:tcW w:w="2343"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公</w:t>
            </w:r>
            <w:proofErr w:type="gramStart"/>
            <w:r>
              <w:rPr>
                <w:rFonts w:ascii="宋体" w:eastAsia="宋体" w:hAnsi="宋体" w:cs="宋体" w:hint="eastAsia"/>
                <w:kern w:val="0"/>
              </w:rPr>
              <w:t>募产品</w:t>
            </w:r>
            <w:proofErr w:type="gramEnd"/>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2355902.0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c>
          <w:tcPr>
            <w:tcW w:w="915" w:type="dxa"/>
            <w:shd w:val="clear" w:color="auto" w:fill="auto"/>
            <w:vAlign w:val="center"/>
          </w:tcPr>
          <w:p w:rsidR="00D951E9" w:rsidRDefault="00097418">
            <w:pPr>
              <w:spacing w:after="0" w:line="360" w:lineRule="auto"/>
              <w:jc w:val="center"/>
              <w:rPr>
                <w:rFonts w:ascii="宋体" w:eastAsia="宋体" w:hAnsi="宋体" w:cs="宋体"/>
                <w:kern w:val="0"/>
              </w:rPr>
            </w:pPr>
            <w:r>
              <w:rPr>
                <w:rFonts w:ascii="宋体" w:eastAsia="宋体" w:hAnsi="宋体" w:cs="宋体" w:hint="eastAsia"/>
                <w:kern w:val="0"/>
              </w:rPr>
              <w:t>15</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c>
          <w:tcPr>
            <w:tcW w:w="916" w:type="dxa"/>
            <w:shd w:val="clear" w:color="auto" w:fill="auto"/>
            <w:vAlign w:val="center"/>
          </w:tcPr>
          <w:p w:rsidR="00D951E9" w:rsidRDefault="007B21A2">
            <w:pPr>
              <w:spacing w:after="0" w:line="360" w:lineRule="auto"/>
              <w:jc w:val="center"/>
              <w:rPr>
                <w:rFonts w:ascii="宋体" w:eastAsia="宋体" w:hAnsi="宋体" w:cs="宋体"/>
                <w:kern w:val="0"/>
              </w:rPr>
            </w:pPr>
            <w:r>
              <w:rPr>
                <w:rFonts w:ascii="宋体" w:eastAsia="宋体" w:hAnsi="宋体" w:cs="宋体" w:hint="eastAsia"/>
                <w:kern w:val="0"/>
              </w:rPr>
              <w:t>2405403</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r>
      <w:tr w:rsidR="00D951E9">
        <w:trPr>
          <w:trHeight w:val="283"/>
          <w:jc w:val="center"/>
        </w:trPr>
        <w:tc>
          <w:tcPr>
            <w:tcW w:w="1020" w:type="dxa"/>
            <w:vMerge/>
            <w:shd w:val="clear" w:color="auto" w:fill="auto"/>
            <w:vAlign w:val="center"/>
          </w:tcPr>
          <w:p w:rsidR="00D951E9" w:rsidRDefault="00D951E9">
            <w:pPr>
              <w:spacing w:after="0" w:line="240" w:lineRule="auto"/>
              <w:rPr>
                <w:rFonts w:ascii="宋体" w:eastAsia="宋体" w:hAnsi="宋体" w:cs="宋体"/>
                <w:kern w:val="0"/>
              </w:rPr>
            </w:pPr>
          </w:p>
        </w:tc>
        <w:tc>
          <w:tcPr>
            <w:tcW w:w="2343"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私募产品</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6"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r>
      <w:tr w:rsidR="00D951E9">
        <w:trPr>
          <w:trHeight w:val="283"/>
          <w:jc w:val="center"/>
        </w:trPr>
        <w:tc>
          <w:tcPr>
            <w:tcW w:w="1020" w:type="dxa"/>
            <w:vMerge w:val="restart"/>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按投资性质</w:t>
            </w:r>
          </w:p>
        </w:tc>
        <w:tc>
          <w:tcPr>
            <w:tcW w:w="2343"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固定收益类</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2355902.0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c>
          <w:tcPr>
            <w:tcW w:w="915" w:type="dxa"/>
            <w:shd w:val="clear" w:color="auto" w:fill="auto"/>
            <w:vAlign w:val="center"/>
          </w:tcPr>
          <w:p w:rsidR="00D951E9" w:rsidRDefault="00097418">
            <w:pPr>
              <w:spacing w:after="0" w:line="360" w:lineRule="auto"/>
              <w:jc w:val="center"/>
              <w:rPr>
                <w:rFonts w:ascii="宋体" w:eastAsia="宋体" w:hAnsi="宋体" w:cs="宋体"/>
                <w:kern w:val="0"/>
              </w:rPr>
            </w:pPr>
            <w:r>
              <w:rPr>
                <w:rFonts w:ascii="宋体" w:eastAsia="宋体" w:hAnsi="宋体" w:cs="宋体" w:hint="eastAsia"/>
                <w:kern w:val="0"/>
              </w:rPr>
              <w:t>15</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c>
          <w:tcPr>
            <w:tcW w:w="916" w:type="dxa"/>
            <w:shd w:val="clear" w:color="auto" w:fill="auto"/>
            <w:vAlign w:val="center"/>
          </w:tcPr>
          <w:p w:rsidR="00D951E9" w:rsidRDefault="007B21A2">
            <w:pPr>
              <w:spacing w:after="0" w:line="360" w:lineRule="auto"/>
              <w:jc w:val="center"/>
              <w:rPr>
                <w:rFonts w:ascii="宋体" w:eastAsia="宋体" w:hAnsi="宋体" w:cs="宋体"/>
                <w:kern w:val="0"/>
              </w:rPr>
            </w:pPr>
            <w:r w:rsidRPr="007B21A2">
              <w:rPr>
                <w:rFonts w:ascii="宋体" w:eastAsia="宋体" w:hAnsi="宋体" w:cs="宋体"/>
                <w:kern w:val="0"/>
              </w:rPr>
              <w:t>2405403</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100.0%</w:t>
            </w:r>
          </w:p>
        </w:tc>
      </w:tr>
      <w:tr w:rsidR="00D951E9">
        <w:trPr>
          <w:trHeight w:val="283"/>
          <w:jc w:val="center"/>
        </w:trPr>
        <w:tc>
          <w:tcPr>
            <w:tcW w:w="1020" w:type="dxa"/>
            <w:vMerge/>
            <w:shd w:val="clear" w:color="auto" w:fill="auto"/>
            <w:vAlign w:val="center"/>
          </w:tcPr>
          <w:p w:rsidR="00D951E9" w:rsidRDefault="00D951E9">
            <w:pPr>
              <w:spacing w:after="0" w:line="240" w:lineRule="auto"/>
              <w:rPr>
                <w:rFonts w:ascii="宋体" w:eastAsia="宋体" w:hAnsi="宋体" w:cs="宋体"/>
                <w:kern w:val="0"/>
              </w:rPr>
            </w:pPr>
          </w:p>
        </w:tc>
        <w:tc>
          <w:tcPr>
            <w:tcW w:w="2343"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权益类</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6"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r>
      <w:tr w:rsidR="00D951E9">
        <w:trPr>
          <w:trHeight w:val="283"/>
          <w:jc w:val="center"/>
        </w:trPr>
        <w:tc>
          <w:tcPr>
            <w:tcW w:w="1020" w:type="dxa"/>
            <w:vMerge/>
            <w:shd w:val="clear" w:color="auto" w:fill="auto"/>
            <w:vAlign w:val="center"/>
          </w:tcPr>
          <w:p w:rsidR="00D951E9" w:rsidRDefault="00D951E9">
            <w:pPr>
              <w:spacing w:after="0" w:line="240" w:lineRule="auto"/>
              <w:rPr>
                <w:rFonts w:ascii="宋体" w:eastAsia="宋体" w:hAnsi="宋体" w:cs="宋体"/>
                <w:kern w:val="0"/>
              </w:rPr>
            </w:pPr>
          </w:p>
        </w:tc>
        <w:tc>
          <w:tcPr>
            <w:tcW w:w="2343"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商品及金融衍生品类</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6"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r>
      <w:tr w:rsidR="00D951E9">
        <w:trPr>
          <w:trHeight w:val="283"/>
          <w:jc w:val="center"/>
        </w:trPr>
        <w:tc>
          <w:tcPr>
            <w:tcW w:w="1020" w:type="dxa"/>
            <w:vMerge/>
            <w:shd w:val="clear" w:color="auto" w:fill="auto"/>
            <w:vAlign w:val="center"/>
          </w:tcPr>
          <w:p w:rsidR="00D951E9" w:rsidRDefault="00D951E9">
            <w:pPr>
              <w:spacing w:after="0" w:line="240" w:lineRule="auto"/>
              <w:rPr>
                <w:rFonts w:ascii="宋体" w:eastAsia="宋体" w:hAnsi="宋体" w:cs="宋体"/>
                <w:kern w:val="0"/>
              </w:rPr>
            </w:pPr>
          </w:p>
        </w:tc>
        <w:tc>
          <w:tcPr>
            <w:tcW w:w="2343"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混合类</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w:t>
            </w:r>
          </w:p>
        </w:tc>
        <w:tc>
          <w:tcPr>
            <w:tcW w:w="914"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6"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91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r>
    </w:tbl>
    <w:p w:rsidR="00D951E9" w:rsidRDefault="00D951E9">
      <w:pPr>
        <w:rPr>
          <w:rFonts w:ascii="宋体" w:eastAsia="宋体" w:hAnsi="宋体" w:cs="宋体"/>
          <w:b/>
          <w:bCs/>
          <w:sz w:val="30"/>
          <w:szCs w:val="30"/>
        </w:rPr>
        <w:sectPr w:rsidR="00D951E9">
          <w:footerReference w:type="default" r:id="rId8"/>
          <w:type w:val="continuous"/>
          <w:pgSz w:w="11906" w:h="16838"/>
          <w:pgMar w:top="1440" w:right="1077" w:bottom="1440" w:left="1077" w:header="851" w:footer="992" w:gutter="0"/>
          <w:cols w:space="425"/>
          <w:docGrid w:type="lines" w:linePitch="312"/>
        </w:sectPr>
      </w:pPr>
    </w:p>
    <w:p w:rsidR="00D951E9" w:rsidRDefault="00D951E9">
      <w:pPr>
        <w:pStyle w:val="1"/>
        <w:jc w:val="both"/>
        <w:rPr>
          <w:rFonts w:ascii="宋体" w:hAnsi="宋体" w:cs="宋体"/>
          <w:sz w:val="30"/>
          <w:szCs w:val="30"/>
        </w:rPr>
        <w:sectPr w:rsidR="00D951E9">
          <w:type w:val="continuous"/>
          <w:pgSz w:w="11906" w:h="16838"/>
          <w:pgMar w:top="1440" w:right="1077" w:bottom="1440" w:left="1077" w:header="851" w:footer="992" w:gutter="0"/>
          <w:cols w:space="425"/>
          <w:docGrid w:type="lines" w:linePitch="312"/>
        </w:sectPr>
      </w:pPr>
    </w:p>
    <w:p w:rsidR="00D951E9" w:rsidRDefault="00066A82">
      <w:pPr>
        <w:pStyle w:val="1"/>
        <w:jc w:val="center"/>
        <w:rPr>
          <w:rFonts w:ascii="宋体" w:hAnsi="宋体" w:cs="宋体"/>
          <w:b w:val="0"/>
          <w:bCs w:val="0"/>
          <w:sz w:val="30"/>
          <w:szCs w:val="30"/>
        </w:rPr>
      </w:pPr>
      <w:r>
        <w:rPr>
          <w:rFonts w:ascii="宋体" w:hAnsi="宋体" w:cs="宋体" w:hint="eastAsia"/>
          <w:sz w:val="30"/>
          <w:szCs w:val="30"/>
        </w:rPr>
        <w:lastRenderedPageBreak/>
        <w:t xml:space="preserve">第二章 </w:t>
      </w:r>
      <w:bookmarkEnd w:id="9"/>
      <w:r>
        <w:rPr>
          <w:rFonts w:ascii="宋体" w:hAnsi="宋体" w:cs="宋体" w:hint="eastAsia"/>
          <w:sz w:val="30"/>
          <w:szCs w:val="30"/>
        </w:rPr>
        <w:t>期末全部产品资产持仓情况</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7"/>
        <w:gridCol w:w="1290"/>
        <w:gridCol w:w="1995"/>
        <w:gridCol w:w="1245"/>
        <w:gridCol w:w="2187"/>
      </w:tblGrid>
      <w:tr w:rsidR="00D951E9">
        <w:trPr>
          <w:trHeight w:val="285"/>
          <w:jc w:val="center"/>
        </w:trPr>
        <w:tc>
          <w:tcPr>
            <w:tcW w:w="2277"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资产类别</w:t>
            </w:r>
          </w:p>
        </w:tc>
        <w:tc>
          <w:tcPr>
            <w:tcW w:w="1290" w:type="dxa"/>
            <w:shd w:val="clear" w:color="auto" w:fill="auto"/>
            <w:vAlign w:val="center"/>
          </w:tcPr>
          <w:p w:rsidR="00D951E9" w:rsidRDefault="00066A82">
            <w:pPr>
              <w:spacing w:after="0" w:line="360" w:lineRule="auto"/>
              <w:jc w:val="center"/>
              <w:rPr>
                <w:rFonts w:ascii="宋体" w:eastAsia="宋体" w:hAnsi="宋体" w:cs="宋体"/>
                <w:color w:val="auto"/>
                <w:kern w:val="0"/>
              </w:rPr>
            </w:pPr>
            <w:r>
              <w:rPr>
                <w:rFonts w:ascii="宋体" w:eastAsia="宋体" w:hAnsi="宋体" w:cs="宋体" w:hint="eastAsia"/>
                <w:color w:val="auto"/>
                <w:kern w:val="0"/>
              </w:rPr>
              <w:t>穿透前金额</w:t>
            </w:r>
          </w:p>
          <w:p w:rsidR="00D951E9" w:rsidRDefault="00066A82">
            <w:pPr>
              <w:spacing w:after="0" w:line="360" w:lineRule="auto"/>
              <w:jc w:val="center"/>
              <w:rPr>
                <w:rFonts w:ascii="宋体" w:eastAsia="宋体" w:hAnsi="宋体" w:cs="宋体"/>
                <w:color w:val="auto"/>
                <w:kern w:val="0"/>
              </w:rPr>
            </w:pPr>
            <w:r>
              <w:rPr>
                <w:rFonts w:ascii="宋体" w:eastAsia="宋体" w:hAnsi="宋体" w:cs="宋体" w:hint="eastAsia"/>
                <w:color w:val="auto"/>
                <w:kern w:val="0"/>
              </w:rPr>
              <w:t>（万元）</w:t>
            </w:r>
          </w:p>
        </w:tc>
        <w:tc>
          <w:tcPr>
            <w:tcW w:w="199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占全部产品总资产的比例（%）</w:t>
            </w:r>
          </w:p>
        </w:tc>
        <w:tc>
          <w:tcPr>
            <w:tcW w:w="1245" w:type="dxa"/>
            <w:shd w:val="clear" w:color="auto" w:fill="auto"/>
            <w:vAlign w:val="center"/>
          </w:tcPr>
          <w:p w:rsidR="00D951E9" w:rsidRDefault="00066A82">
            <w:pPr>
              <w:spacing w:after="0" w:line="360" w:lineRule="auto"/>
              <w:jc w:val="center"/>
              <w:rPr>
                <w:rFonts w:ascii="宋体" w:eastAsia="宋体" w:hAnsi="宋体" w:cs="宋体"/>
                <w:color w:val="auto"/>
                <w:kern w:val="0"/>
              </w:rPr>
            </w:pPr>
            <w:r>
              <w:rPr>
                <w:rFonts w:ascii="宋体" w:eastAsia="宋体" w:hAnsi="宋体" w:cs="宋体" w:hint="eastAsia"/>
                <w:color w:val="auto"/>
                <w:kern w:val="0"/>
              </w:rPr>
              <w:t>穿透后金额</w:t>
            </w:r>
          </w:p>
          <w:p w:rsidR="00D951E9" w:rsidRDefault="00066A82">
            <w:pPr>
              <w:spacing w:after="0" w:line="360" w:lineRule="auto"/>
              <w:jc w:val="center"/>
              <w:rPr>
                <w:rFonts w:ascii="宋体" w:eastAsia="宋体" w:hAnsi="宋体" w:cs="宋体"/>
                <w:color w:val="auto"/>
                <w:kern w:val="0"/>
              </w:rPr>
            </w:pPr>
            <w:r>
              <w:rPr>
                <w:rFonts w:ascii="宋体" w:eastAsia="宋体" w:hAnsi="宋体" w:cs="宋体" w:hint="eastAsia"/>
                <w:color w:val="auto"/>
                <w:kern w:val="0"/>
              </w:rPr>
              <w:t>（万元）</w:t>
            </w:r>
          </w:p>
        </w:tc>
        <w:tc>
          <w:tcPr>
            <w:tcW w:w="2187" w:type="dxa"/>
            <w:shd w:val="clear" w:color="auto" w:fill="auto"/>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占全部产品总资产的比例（%）</w:t>
            </w:r>
          </w:p>
        </w:tc>
      </w:tr>
      <w:tr w:rsidR="00D951E9">
        <w:trPr>
          <w:trHeight w:val="285"/>
          <w:jc w:val="center"/>
        </w:trPr>
        <w:tc>
          <w:tcPr>
            <w:tcW w:w="2277" w:type="dxa"/>
            <w:shd w:val="clear" w:color="auto" w:fill="auto"/>
            <w:vAlign w:val="center"/>
          </w:tcPr>
          <w:p w:rsidR="00D951E9" w:rsidRDefault="00066A82">
            <w:pPr>
              <w:spacing w:after="0" w:line="360" w:lineRule="auto"/>
              <w:rPr>
                <w:rFonts w:ascii="宋体" w:eastAsia="宋体" w:hAnsi="宋体" w:cs="宋体"/>
                <w:kern w:val="0"/>
              </w:rPr>
            </w:pPr>
            <w:r>
              <w:rPr>
                <w:rFonts w:ascii="宋体" w:eastAsia="宋体" w:hAnsi="宋体" w:cs="宋体" w:hint="eastAsia"/>
                <w:kern w:val="0"/>
              </w:rPr>
              <w:t>固定收益类</w:t>
            </w:r>
          </w:p>
        </w:tc>
        <w:tc>
          <w:tcPr>
            <w:tcW w:w="1290"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2413511.0</w:t>
            </w:r>
          </w:p>
        </w:tc>
        <w:tc>
          <w:tcPr>
            <w:tcW w:w="199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87.9%</w:t>
            </w:r>
          </w:p>
        </w:tc>
        <w:tc>
          <w:tcPr>
            <w:tcW w:w="124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2660100.0</w:t>
            </w:r>
          </w:p>
        </w:tc>
        <w:tc>
          <w:tcPr>
            <w:tcW w:w="2187"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96.5%</w:t>
            </w:r>
          </w:p>
        </w:tc>
      </w:tr>
      <w:tr w:rsidR="00D951E9">
        <w:trPr>
          <w:trHeight w:val="285"/>
          <w:jc w:val="center"/>
        </w:trPr>
        <w:tc>
          <w:tcPr>
            <w:tcW w:w="2277" w:type="dxa"/>
            <w:shd w:val="clear" w:color="auto" w:fill="auto"/>
            <w:vAlign w:val="center"/>
          </w:tcPr>
          <w:p w:rsidR="00D951E9" w:rsidRDefault="00066A82">
            <w:pPr>
              <w:spacing w:after="0" w:line="360" w:lineRule="auto"/>
              <w:rPr>
                <w:rFonts w:ascii="宋体" w:eastAsia="宋体" w:hAnsi="宋体" w:cs="宋体"/>
                <w:kern w:val="0"/>
              </w:rPr>
            </w:pPr>
            <w:r>
              <w:rPr>
                <w:rFonts w:ascii="宋体" w:eastAsia="宋体" w:hAnsi="宋体" w:cs="宋体" w:hint="eastAsia"/>
                <w:kern w:val="0"/>
              </w:rPr>
              <w:t>权益类</w:t>
            </w:r>
          </w:p>
        </w:tc>
        <w:tc>
          <w:tcPr>
            <w:tcW w:w="1290"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199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124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1612.8</w:t>
            </w:r>
          </w:p>
        </w:tc>
        <w:tc>
          <w:tcPr>
            <w:tcW w:w="2187"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0.1%</w:t>
            </w:r>
          </w:p>
        </w:tc>
      </w:tr>
      <w:tr w:rsidR="00D951E9">
        <w:trPr>
          <w:trHeight w:val="285"/>
          <w:jc w:val="center"/>
        </w:trPr>
        <w:tc>
          <w:tcPr>
            <w:tcW w:w="2277" w:type="dxa"/>
            <w:shd w:val="clear" w:color="auto" w:fill="auto"/>
            <w:vAlign w:val="center"/>
          </w:tcPr>
          <w:p w:rsidR="00D951E9" w:rsidRDefault="00066A82">
            <w:pPr>
              <w:spacing w:after="0" w:line="360" w:lineRule="auto"/>
              <w:rPr>
                <w:rFonts w:ascii="宋体" w:eastAsia="宋体" w:hAnsi="宋体" w:cs="宋体"/>
                <w:kern w:val="0"/>
              </w:rPr>
            </w:pPr>
            <w:r>
              <w:rPr>
                <w:rFonts w:ascii="宋体" w:eastAsia="宋体" w:hAnsi="宋体" w:cs="宋体" w:hint="eastAsia"/>
                <w:kern w:val="0"/>
              </w:rPr>
              <w:t>商品及金融衍生品类</w:t>
            </w:r>
          </w:p>
        </w:tc>
        <w:tc>
          <w:tcPr>
            <w:tcW w:w="1290"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199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124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c>
          <w:tcPr>
            <w:tcW w:w="2187"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0.0%</w:t>
            </w:r>
          </w:p>
        </w:tc>
      </w:tr>
      <w:tr w:rsidR="00D951E9">
        <w:trPr>
          <w:trHeight w:val="285"/>
          <w:jc w:val="center"/>
        </w:trPr>
        <w:tc>
          <w:tcPr>
            <w:tcW w:w="2277" w:type="dxa"/>
            <w:shd w:val="clear" w:color="auto" w:fill="auto"/>
            <w:vAlign w:val="center"/>
          </w:tcPr>
          <w:p w:rsidR="00D951E9" w:rsidRDefault="00066A82">
            <w:pPr>
              <w:spacing w:after="0" w:line="360" w:lineRule="auto"/>
              <w:rPr>
                <w:rFonts w:ascii="宋体" w:eastAsia="宋体" w:hAnsi="宋体" w:cs="宋体"/>
                <w:kern w:val="0"/>
              </w:rPr>
            </w:pPr>
            <w:r>
              <w:rPr>
                <w:rFonts w:ascii="宋体" w:eastAsia="宋体" w:hAnsi="宋体" w:cs="宋体" w:hint="eastAsia"/>
                <w:kern w:val="0"/>
              </w:rPr>
              <w:t>资产管理产品</w:t>
            </w:r>
          </w:p>
        </w:tc>
        <w:tc>
          <w:tcPr>
            <w:tcW w:w="1290"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251557.4</w:t>
            </w:r>
          </w:p>
        </w:tc>
        <w:tc>
          <w:tcPr>
            <w:tcW w:w="199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9.2%</w:t>
            </w:r>
          </w:p>
        </w:tc>
        <w:tc>
          <w:tcPr>
            <w:tcW w:w="124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w:t>
            </w:r>
          </w:p>
        </w:tc>
        <w:tc>
          <w:tcPr>
            <w:tcW w:w="2187"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w:t>
            </w:r>
          </w:p>
        </w:tc>
      </w:tr>
      <w:tr w:rsidR="00D951E9">
        <w:trPr>
          <w:trHeight w:val="285"/>
          <w:jc w:val="center"/>
        </w:trPr>
        <w:tc>
          <w:tcPr>
            <w:tcW w:w="2277" w:type="dxa"/>
            <w:shd w:val="clear" w:color="auto" w:fill="auto"/>
            <w:vAlign w:val="center"/>
          </w:tcPr>
          <w:p w:rsidR="00D951E9" w:rsidRDefault="00066A82">
            <w:pPr>
              <w:spacing w:after="0" w:line="360" w:lineRule="auto"/>
              <w:rPr>
                <w:rFonts w:ascii="宋体" w:eastAsia="宋体" w:hAnsi="宋体" w:cs="宋体"/>
                <w:kern w:val="0"/>
              </w:rPr>
            </w:pPr>
            <w:r>
              <w:rPr>
                <w:rFonts w:ascii="宋体" w:eastAsia="宋体" w:hAnsi="宋体" w:cs="宋体" w:hint="eastAsia"/>
                <w:kern w:val="0"/>
              </w:rPr>
              <w:t>其他类</w:t>
            </w:r>
          </w:p>
        </w:tc>
        <w:tc>
          <w:tcPr>
            <w:tcW w:w="1290"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80793.9</w:t>
            </w:r>
          </w:p>
        </w:tc>
        <w:tc>
          <w:tcPr>
            <w:tcW w:w="199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2.9%</w:t>
            </w:r>
          </w:p>
        </w:tc>
        <w:tc>
          <w:tcPr>
            <w:tcW w:w="124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95230.8</w:t>
            </w:r>
          </w:p>
        </w:tc>
        <w:tc>
          <w:tcPr>
            <w:tcW w:w="2187"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3.5%</w:t>
            </w:r>
          </w:p>
        </w:tc>
      </w:tr>
      <w:tr w:rsidR="00D951E9">
        <w:trPr>
          <w:trHeight w:val="285"/>
          <w:jc w:val="center"/>
        </w:trPr>
        <w:tc>
          <w:tcPr>
            <w:tcW w:w="2277" w:type="dxa"/>
            <w:shd w:val="clear" w:color="auto" w:fill="auto"/>
            <w:vAlign w:val="center"/>
          </w:tcPr>
          <w:p w:rsidR="00D951E9" w:rsidRDefault="00066A82">
            <w:pPr>
              <w:spacing w:after="0" w:line="360" w:lineRule="auto"/>
              <w:rPr>
                <w:rFonts w:ascii="宋体" w:eastAsia="宋体" w:hAnsi="宋体" w:cs="宋体"/>
                <w:kern w:val="0"/>
              </w:rPr>
            </w:pPr>
            <w:r>
              <w:rPr>
                <w:rFonts w:ascii="宋体" w:eastAsia="宋体" w:hAnsi="宋体" w:cs="宋体" w:hint="eastAsia"/>
                <w:kern w:val="0"/>
              </w:rPr>
              <w:t>合计</w:t>
            </w:r>
          </w:p>
        </w:tc>
        <w:tc>
          <w:tcPr>
            <w:tcW w:w="1290"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2745862.3</w:t>
            </w:r>
          </w:p>
        </w:tc>
        <w:tc>
          <w:tcPr>
            <w:tcW w:w="199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w:t>
            </w:r>
          </w:p>
        </w:tc>
        <w:tc>
          <w:tcPr>
            <w:tcW w:w="1245"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2756943.6</w:t>
            </w:r>
          </w:p>
        </w:tc>
        <w:tc>
          <w:tcPr>
            <w:tcW w:w="2187" w:type="dxa"/>
            <w:shd w:val="clear" w:color="auto" w:fill="auto"/>
            <w:vAlign w:val="center"/>
          </w:tcPr>
          <w:p w:rsidR="00D951E9" w:rsidRDefault="00066A82">
            <w:pPr>
              <w:spacing w:after="0" w:line="360" w:lineRule="auto"/>
              <w:jc w:val="center"/>
              <w:rPr>
                <w:rFonts w:ascii="宋体" w:eastAsia="宋体" w:hAnsi="宋体" w:cs="宋体"/>
                <w:kern w:val="0"/>
              </w:rPr>
            </w:pPr>
            <w:r>
              <w:rPr>
                <w:rFonts w:ascii="宋体" w:eastAsia="宋体" w:hAnsi="宋体" w:cs="宋体" w:hint="eastAsia"/>
                <w:kern w:val="0"/>
              </w:rPr>
              <w:t>100%</w:t>
            </w:r>
          </w:p>
        </w:tc>
      </w:tr>
    </w:tbl>
    <w:p w:rsidR="00D951E9" w:rsidRDefault="00066A82">
      <w:pPr>
        <w:spacing w:after="0"/>
        <w:rPr>
          <w:rFonts w:ascii="宋体" w:eastAsia="宋体" w:hAnsi="宋体" w:cs="宋体"/>
        </w:rPr>
      </w:pPr>
      <w:bookmarkStart w:id="10" w:name="_Toc6408612"/>
      <w:r>
        <w:rPr>
          <w:rFonts w:ascii="宋体" w:eastAsia="宋体" w:hAnsi="宋体" w:cs="宋体" w:hint="eastAsia"/>
        </w:rPr>
        <w:t>注：上述资产类别中，固定收益类资产包括现金及银行存款、同业存单、拆放同业及买入返售、债券、理财直接融资工具、新增可投资资产、非标准化债权类资产；权益类资产包括股票与股权等；商品及金融衍生品类资产包括金融衍生品、商品类资产与另类资产；资产管理产品类资产包括私募基金、资产管理产品、委外投资——</w:t>
      </w:r>
      <w:proofErr w:type="gramStart"/>
      <w:r>
        <w:rPr>
          <w:rFonts w:ascii="宋体" w:eastAsia="宋体" w:hAnsi="宋体" w:cs="宋体" w:hint="eastAsia"/>
        </w:rPr>
        <w:t>协议委</w:t>
      </w:r>
      <w:proofErr w:type="gramEnd"/>
      <w:r>
        <w:rPr>
          <w:rFonts w:ascii="宋体" w:eastAsia="宋体" w:hAnsi="宋体" w:cs="宋体" w:hint="eastAsia"/>
        </w:rPr>
        <w:t>外；其他类资产包括公募基金、代客境外理财投资QDII。</w:t>
      </w:r>
    </w:p>
    <w:p w:rsidR="00D951E9" w:rsidRDefault="00066A82">
      <w:pPr>
        <w:pStyle w:val="1"/>
        <w:jc w:val="center"/>
        <w:rPr>
          <w:rFonts w:ascii="宋体" w:hAnsi="宋体" w:cs="宋体"/>
          <w:sz w:val="24"/>
        </w:rPr>
      </w:pPr>
      <w:r>
        <w:rPr>
          <w:rFonts w:ascii="宋体" w:hAnsi="宋体" w:cs="宋体" w:hint="eastAsia"/>
          <w:sz w:val="30"/>
          <w:szCs w:val="30"/>
        </w:rPr>
        <w:t>第三章 影响投资者决策的其他重要信息</w:t>
      </w:r>
      <w:bookmarkEnd w:id="1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951E9">
        <w:trPr>
          <w:trHeight w:val="506"/>
        </w:trPr>
        <w:tc>
          <w:tcPr>
            <w:tcW w:w="9776" w:type="dxa"/>
            <w:tcBorders>
              <w:top w:val="single" w:sz="4" w:space="0" w:color="auto"/>
              <w:left w:val="single" w:sz="4" w:space="0" w:color="auto"/>
              <w:bottom w:val="single" w:sz="4" w:space="0" w:color="auto"/>
              <w:right w:val="single" w:sz="4" w:space="0" w:color="auto"/>
            </w:tcBorders>
            <w:shd w:val="clear" w:color="auto" w:fill="auto"/>
          </w:tcPr>
          <w:p w:rsidR="00D951E9" w:rsidRDefault="00D951E9">
            <w:pPr>
              <w:spacing w:line="360" w:lineRule="auto"/>
              <w:rPr>
                <w:rFonts w:ascii="宋体" w:eastAsia="宋体" w:hAnsi="宋体" w:cs="宋体"/>
                <w:sz w:val="24"/>
              </w:rPr>
            </w:pPr>
          </w:p>
        </w:tc>
      </w:tr>
    </w:tbl>
    <w:p w:rsidR="00D951E9" w:rsidRDefault="00D951E9">
      <w:pPr>
        <w:rPr>
          <w:rFonts w:ascii="宋体" w:eastAsia="宋体" w:hAnsi="宋体" w:cs="宋体"/>
        </w:rPr>
      </w:pPr>
    </w:p>
    <w:p w:rsidR="00D951E9" w:rsidRDefault="00D951E9">
      <w:pPr>
        <w:rPr>
          <w:rFonts w:ascii="宋体" w:eastAsia="宋体" w:hAnsi="宋体" w:cs="宋体"/>
        </w:rPr>
      </w:pPr>
    </w:p>
    <w:sectPr w:rsidR="00D951E9" w:rsidSect="00D951E9">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ECF" w:rsidRDefault="007A6ECF" w:rsidP="00D951E9">
      <w:pPr>
        <w:spacing w:after="0" w:line="240" w:lineRule="auto"/>
      </w:pPr>
      <w:r>
        <w:separator/>
      </w:r>
    </w:p>
  </w:endnote>
  <w:endnote w:type="continuationSeparator" w:id="0">
    <w:p w:rsidR="007A6ECF" w:rsidRDefault="007A6ECF" w:rsidP="00D9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decorative"/>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楷体_GB2312">
    <w:altName w:val="楷体"/>
    <w:charset w:val="86"/>
    <w:family w:val="decorative"/>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E9" w:rsidRDefault="001E73DF">
    <w:pPr>
      <w:pStyle w:val="ab"/>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8420" cy="25209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951E9" w:rsidRDefault="00DD4162">
                          <w:pPr>
                            <w:snapToGrid w:val="0"/>
                            <w:rPr>
                              <w:rFonts w:eastAsia="宋体"/>
                              <w:sz w:val="18"/>
                            </w:rPr>
                          </w:pPr>
                          <w:r>
                            <w:rPr>
                              <w:rFonts w:eastAsia="宋体" w:hint="eastAsia"/>
                              <w:sz w:val="18"/>
                            </w:rPr>
                            <w:fldChar w:fldCharType="begin"/>
                          </w:r>
                          <w:r w:rsidR="00066A82">
                            <w:rPr>
                              <w:rFonts w:eastAsia="宋体" w:hint="eastAsia"/>
                              <w:sz w:val="18"/>
                            </w:rPr>
                            <w:instrText xml:space="preserve"> PAGE  \* MERGEFORMAT </w:instrText>
                          </w:r>
                          <w:r>
                            <w:rPr>
                              <w:rFonts w:eastAsia="宋体" w:hint="eastAsia"/>
                              <w:sz w:val="18"/>
                            </w:rPr>
                            <w:fldChar w:fldCharType="separate"/>
                          </w:r>
                          <w:r w:rsidR="00826FB4" w:rsidRPr="00826FB4">
                            <w:rPr>
                              <w:noProof/>
                              <w:sz w:val="18"/>
                            </w:rPr>
                            <w:t>4</w:t>
                          </w:r>
                          <w:r>
                            <w:rPr>
                              <w:rFonts w:eastAsia="宋体"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6pt;height:19.8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" filled="f" stroked="f" strokeweight=".5pt">
              <v:textbox style="mso-fit-shape-to-text:t" inset="0,0,0,0">
                <w:txbxContent>
                  <w:p w:rsidR="00D951E9" w:rsidRDefault="00DD4162">
                    <w:pPr>
                      <w:snapToGrid w:val="0"/>
                      <w:rPr>
                        <w:rFonts w:eastAsia="宋体"/>
                        <w:sz w:val="18"/>
                      </w:rPr>
                    </w:pPr>
                    <w:r>
                      <w:rPr>
                        <w:rFonts w:eastAsia="宋体" w:hint="eastAsia"/>
                        <w:sz w:val="18"/>
                      </w:rPr>
                      <w:fldChar w:fldCharType="begin"/>
                    </w:r>
                    <w:r w:rsidR="00066A82">
                      <w:rPr>
                        <w:rFonts w:eastAsia="宋体" w:hint="eastAsia"/>
                        <w:sz w:val="18"/>
                      </w:rPr>
                      <w:instrText xml:space="preserve"> PAGE  \* MERGEFORMAT </w:instrText>
                    </w:r>
                    <w:r>
                      <w:rPr>
                        <w:rFonts w:eastAsia="宋体" w:hint="eastAsia"/>
                        <w:sz w:val="18"/>
                      </w:rPr>
                      <w:fldChar w:fldCharType="separate"/>
                    </w:r>
                    <w:r w:rsidR="00826FB4" w:rsidRPr="00826FB4">
                      <w:rPr>
                        <w:noProof/>
                        <w:sz w:val="18"/>
                      </w:rPr>
                      <w:t>4</w:t>
                    </w:r>
                    <w:r>
                      <w:rPr>
                        <w:rFonts w:eastAsia="宋体"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ECF" w:rsidRDefault="007A6ECF" w:rsidP="00D951E9">
      <w:pPr>
        <w:spacing w:after="0" w:line="240" w:lineRule="auto"/>
      </w:pPr>
      <w:r>
        <w:separator/>
      </w:r>
    </w:p>
  </w:footnote>
  <w:footnote w:type="continuationSeparator" w:id="0">
    <w:p w:rsidR="007A6ECF" w:rsidRDefault="007A6ECF" w:rsidP="00D95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B0F9B"/>
    <w:multiLevelType w:val="singleLevel"/>
    <w:tmpl w:val="C4104CBA"/>
    <w:lvl w:ilvl="0">
      <w:start w:val="6"/>
      <w:numFmt w:val="decimal"/>
      <w:pStyle w:val="CharCharCharCharCharCharCharCharChar"/>
      <w:lvlText w:val="%1."/>
      <w:lvlJc w:val="left"/>
      <w:pPr>
        <w:tabs>
          <w:tab w:val="left" w:pos="312"/>
        </w:tabs>
      </w:pPr>
    </w:lvl>
  </w:abstractNum>
  <w:abstractNum w:abstractNumId="1">
    <w:nsid w:val="5D0F626D"/>
    <w:multiLevelType w:val="multilevel"/>
    <w:tmpl w:val="873A5166"/>
    <w:lvl w:ilvl="0">
      <w:start w:val="1"/>
      <w:numFmt w:val="decimal"/>
      <w:pStyle w:val="a"/>
      <w:lvlText w:val="（%1）"/>
      <w:lvlJc w:val="left"/>
      <w:pPr>
        <w:ind w:left="1020" w:hanging="420"/>
      </w:pPr>
      <w:rPr>
        <w:rFonts w:ascii="仿宋_GB2312" w:eastAsia="仿宋_GB2312" w:hint="eastAsia"/>
      </w:rPr>
    </w:lvl>
    <w:lvl w:ilvl="1">
      <w:start w:val="1"/>
      <w:numFmt w:val="lowerLetter"/>
      <w:pStyle w:val="2111111"/>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1E9"/>
    <w:rsid w:val="00066A82"/>
    <w:rsid w:val="00097418"/>
    <w:rsid w:val="001E73DF"/>
    <w:rsid w:val="00617ACE"/>
    <w:rsid w:val="00637E69"/>
    <w:rsid w:val="006A6389"/>
    <w:rsid w:val="007A6ECF"/>
    <w:rsid w:val="007B21A2"/>
    <w:rsid w:val="00826FB4"/>
    <w:rsid w:val="00877E6F"/>
    <w:rsid w:val="0092764B"/>
    <w:rsid w:val="009D648B"/>
    <w:rsid w:val="00A72AD3"/>
    <w:rsid w:val="00C55AF1"/>
    <w:rsid w:val="00D951E9"/>
    <w:rsid w:val="00DD4162"/>
    <w:rsid w:val="00DD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0">
    <w:name w:val="Normal"/>
    <w:qFormat/>
    <w:rsid w:val="00D951E9"/>
    <w:pPr>
      <w:spacing w:after="160" w:line="259" w:lineRule="auto"/>
    </w:pPr>
    <w:rPr>
      <w:rFonts w:eastAsia="Calibri" w:cs="Calibri"/>
      <w:color w:val="000000"/>
      <w:kern w:val="2"/>
      <w:sz w:val="22"/>
      <w:szCs w:val="22"/>
    </w:rPr>
  </w:style>
  <w:style w:type="paragraph" w:styleId="1">
    <w:name w:val="heading 1"/>
    <w:basedOn w:val="a0"/>
    <w:next w:val="a0"/>
    <w:link w:val="1Char"/>
    <w:qFormat/>
    <w:rsid w:val="00D951E9"/>
    <w:pPr>
      <w:keepNext/>
      <w:keepLines/>
      <w:spacing w:before="340" w:after="330" w:line="579" w:lineRule="auto"/>
      <w:outlineLvl w:val="0"/>
    </w:pPr>
    <w:rPr>
      <w:rFonts w:eastAsia="宋体"/>
      <w:b/>
      <w:bCs/>
      <w:kern w:val="44"/>
      <w:sz w:val="44"/>
      <w:szCs w:val="44"/>
    </w:rPr>
  </w:style>
  <w:style w:type="paragraph" w:styleId="2">
    <w:name w:val="heading 2"/>
    <w:basedOn w:val="a0"/>
    <w:next w:val="a0"/>
    <w:link w:val="2Char"/>
    <w:qFormat/>
    <w:rsid w:val="00D951E9"/>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0"/>
    <w:next w:val="a0"/>
    <w:link w:val="3Char"/>
    <w:qFormat/>
    <w:rsid w:val="00D951E9"/>
    <w:pPr>
      <w:keepNext/>
      <w:keepLines/>
      <w:spacing w:before="260" w:after="260" w:line="416" w:lineRule="auto"/>
      <w:outlineLvl w:val="2"/>
    </w:pPr>
    <w:rPr>
      <w:b/>
      <w:bCs/>
      <w:sz w:val="32"/>
      <w:szCs w:val="32"/>
    </w:rPr>
  </w:style>
  <w:style w:type="paragraph" w:styleId="4">
    <w:name w:val="heading 4"/>
    <w:basedOn w:val="a0"/>
    <w:next w:val="a0"/>
    <w:link w:val="4Char"/>
    <w:qFormat/>
    <w:rsid w:val="00D951E9"/>
    <w:pPr>
      <w:keepNext/>
      <w:keepLines/>
      <w:spacing w:before="280" w:after="290" w:line="376" w:lineRule="auto"/>
      <w:outlineLvl w:val="3"/>
    </w:pPr>
    <w:rPr>
      <w:rFonts w:ascii="Cambria" w:eastAsia="宋体" w:hAnsi="Cambria" w:cs="Times New Roman"/>
      <w:b/>
      <w:bCs/>
      <w:color w:val="auto"/>
      <w:kern w:val="0"/>
      <w:sz w:val="28"/>
      <w:szCs w:val="28"/>
    </w:rPr>
  </w:style>
  <w:style w:type="paragraph" w:styleId="5">
    <w:name w:val="heading 5"/>
    <w:basedOn w:val="a0"/>
    <w:next w:val="a0"/>
    <w:link w:val="5Char"/>
    <w:qFormat/>
    <w:rsid w:val="00D951E9"/>
    <w:pPr>
      <w:keepNext/>
      <w:keepLines/>
      <w:widowControl w:val="0"/>
      <w:spacing w:before="280" w:after="290" w:line="376" w:lineRule="auto"/>
      <w:jc w:val="both"/>
      <w:outlineLvl w:val="4"/>
    </w:pPr>
    <w:rPr>
      <w:rFonts w:eastAsia="宋体" w:cs="Times New Roman"/>
      <w:b/>
      <w:bCs/>
      <w:color w:val="auto"/>
      <w:sz w:val="28"/>
      <w:szCs w:val="28"/>
    </w:rPr>
  </w:style>
  <w:style w:type="paragraph" w:styleId="6">
    <w:name w:val="heading 6"/>
    <w:basedOn w:val="a0"/>
    <w:next w:val="a0"/>
    <w:link w:val="6Char"/>
    <w:qFormat/>
    <w:rsid w:val="00D951E9"/>
    <w:pPr>
      <w:keepNext/>
      <w:keepLines/>
      <w:spacing w:before="240" w:after="64" w:line="320" w:lineRule="auto"/>
      <w:outlineLvl w:val="5"/>
    </w:pPr>
    <w:rPr>
      <w:rFonts w:ascii="Cambria" w:eastAsia="宋体" w:hAnsi="Cambria" w:cs="Times New Roman"/>
      <w:b/>
      <w:bCs/>
      <w:color w:val="auto"/>
      <w:kern w:val="0"/>
      <w:sz w:val="24"/>
      <w:szCs w:val="24"/>
    </w:rPr>
  </w:style>
  <w:style w:type="paragraph" w:styleId="7">
    <w:name w:val="heading 7"/>
    <w:basedOn w:val="a0"/>
    <w:next w:val="a0"/>
    <w:link w:val="7Char"/>
    <w:qFormat/>
    <w:rsid w:val="00D951E9"/>
    <w:pPr>
      <w:keepNext/>
      <w:keepLines/>
      <w:widowControl w:val="0"/>
      <w:spacing w:before="240" w:after="64" w:line="320" w:lineRule="auto"/>
      <w:jc w:val="both"/>
      <w:outlineLvl w:val="6"/>
    </w:pPr>
    <w:rPr>
      <w:rFonts w:eastAsia="宋体" w:cs="Times New Roman"/>
      <w:b/>
      <w:bCs/>
      <w:color w:val="auto"/>
      <w:sz w:val="24"/>
      <w:szCs w:val="24"/>
    </w:rPr>
  </w:style>
  <w:style w:type="paragraph" w:styleId="8">
    <w:name w:val="heading 8"/>
    <w:basedOn w:val="a0"/>
    <w:next w:val="a0"/>
    <w:link w:val="8Char"/>
    <w:qFormat/>
    <w:rsid w:val="00D951E9"/>
    <w:pPr>
      <w:keepNext/>
      <w:keepLines/>
      <w:spacing w:before="240" w:after="64" w:line="320" w:lineRule="auto"/>
      <w:outlineLvl w:val="7"/>
    </w:pPr>
    <w:rPr>
      <w:rFonts w:ascii="Cambria" w:eastAsia="宋体" w:hAnsi="Cambria" w:cs="Times New Roman"/>
      <w:color w:val="auto"/>
      <w:kern w:val="0"/>
      <w:sz w:val="24"/>
      <w:szCs w:val="24"/>
    </w:rPr>
  </w:style>
  <w:style w:type="paragraph" w:styleId="9">
    <w:name w:val="heading 9"/>
    <w:basedOn w:val="a0"/>
    <w:next w:val="a0"/>
    <w:link w:val="9Char"/>
    <w:qFormat/>
    <w:rsid w:val="00D951E9"/>
    <w:pPr>
      <w:keepNext/>
      <w:keepLines/>
      <w:spacing w:before="240" w:after="64" w:line="320" w:lineRule="auto"/>
      <w:outlineLvl w:val="8"/>
    </w:pPr>
    <w:rPr>
      <w:rFonts w:ascii="Cambria" w:eastAsia="宋体" w:hAnsi="Cambria" w:cs="Times New Roman"/>
      <w:color w:val="auto"/>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rsid w:val="00D951E9"/>
    <w:pPr>
      <w:widowControl w:val="0"/>
      <w:spacing w:after="0" w:line="240" w:lineRule="auto"/>
    </w:pPr>
    <w:rPr>
      <w:rFonts w:eastAsia="宋体" w:cs="Times New Roman"/>
      <w:b/>
      <w:bCs/>
      <w:color w:val="auto"/>
      <w:sz w:val="21"/>
    </w:rPr>
  </w:style>
  <w:style w:type="paragraph" w:styleId="a5">
    <w:name w:val="annotation text"/>
    <w:basedOn w:val="a0"/>
    <w:link w:val="Char0"/>
    <w:rsid w:val="00D951E9"/>
  </w:style>
  <w:style w:type="paragraph" w:styleId="70">
    <w:name w:val="toc 7"/>
    <w:basedOn w:val="a0"/>
    <w:next w:val="a0"/>
    <w:rsid w:val="00D951E9"/>
    <w:pPr>
      <w:widowControl w:val="0"/>
      <w:spacing w:after="0" w:line="240" w:lineRule="auto"/>
      <w:ind w:leftChars="1200" w:left="2520"/>
      <w:jc w:val="both"/>
    </w:pPr>
    <w:rPr>
      <w:rFonts w:eastAsia="宋体" w:cs="Times New Roman"/>
      <w:color w:val="auto"/>
      <w:sz w:val="21"/>
    </w:rPr>
  </w:style>
  <w:style w:type="paragraph" w:styleId="a6">
    <w:name w:val="caption"/>
    <w:basedOn w:val="a0"/>
    <w:next w:val="a0"/>
    <w:qFormat/>
    <w:rsid w:val="00D951E9"/>
    <w:rPr>
      <w:rFonts w:ascii="Calibri Light" w:eastAsia="黑体" w:hAnsi="Calibri Light" w:cs="Times New Roman"/>
      <w:sz w:val="20"/>
      <w:szCs w:val="20"/>
    </w:rPr>
  </w:style>
  <w:style w:type="paragraph" w:styleId="a7">
    <w:name w:val="Document Map"/>
    <w:basedOn w:val="a0"/>
    <w:link w:val="Char1"/>
    <w:rsid w:val="00D951E9"/>
    <w:pPr>
      <w:widowControl w:val="0"/>
      <w:shd w:val="clear" w:color="auto" w:fill="000080"/>
      <w:spacing w:after="0" w:line="240" w:lineRule="auto"/>
      <w:jc w:val="both"/>
    </w:pPr>
    <w:rPr>
      <w:rFonts w:ascii="Times New Roman" w:eastAsia="宋体" w:hAnsi="Times New Roman" w:cs="Times New Roman"/>
      <w:color w:val="auto"/>
      <w:sz w:val="21"/>
      <w:szCs w:val="20"/>
    </w:rPr>
  </w:style>
  <w:style w:type="paragraph" w:styleId="a8">
    <w:name w:val="Body Text"/>
    <w:basedOn w:val="a0"/>
    <w:link w:val="Char2"/>
    <w:rsid w:val="00D951E9"/>
    <w:pPr>
      <w:widowControl w:val="0"/>
      <w:adjustRightInd w:val="0"/>
      <w:snapToGrid w:val="0"/>
      <w:spacing w:after="0" w:line="324" w:lineRule="auto"/>
      <w:ind w:right="28"/>
    </w:pPr>
    <w:rPr>
      <w:rFonts w:ascii="仿宋_GB2312" w:eastAsia="仿宋_GB2312" w:hAnsi="Times New Roman" w:cs="Times New Roman"/>
      <w:color w:val="auto"/>
      <w:kern w:val="0"/>
      <w:sz w:val="28"/>
      <w:szCs w:val="20"/>
    </w:rPr>
  </w:style>
  <w:style w:type="paragraph" w:styleId="50">
    <w:name w:val="toc 5"/>
    <w:basedOn w:val="a0"/>
    <w:next w:val="a0"/>
    <w:rsid w:val="00D951E9"/>
    <w:pPr>
      <w:widowControl w:val="0"/>
      <w:spacing w:after="0" w:line="240" w:lineRule="auto"/>
      <w:ind w:leftChars="800" w:left="1680"/>
      <w:jc w:val="both"/>
    </w:pPr>
    <w:rPr>
      <w:rFonts w:eastAsia="宋体" w:cs="Times New Roman"/>
      <w:color w:val="auto"/>
      <w:sz w:val="21"/>
    </w:rPr>
  </w:style>
  <w:style w:type="paragraph" w:styleId="30">
    <w:name w:val="toc 3"/>
    <w:basedOn w:val="a0"/>
    <w:next w:val="a0"/>
    <w:rsid w:val="00D951E9"/>
    <w:pPr>
      <w:widowControl w:val="0"/>
      <w:spacing w:after="0" w:line="240" w:lineRule="auto"/>
      <w:ind w:leftChars="400" w:left="840"/>
      <w:jc w:val="both"/>
    </w:pPr>
    <w:rPr>
      <w:rFonts w:eastAsia="宋体" w:cs="Times New Roman"/>
      <w:color w:val="auto"/>
      <w:sz w:val="21"/>
    </w:rPr>
  </w:style>
  <w:style w:type="paragraph" w:styleId="80">
    <w:name w:val="toc 8"/>
    <w:basedOn w:val="a0"/>
    <w:next w:val="a0"/>
    <w:rsid w:val="00D951E9"/>
    <w:pPr>
      <w:widowControl w:val="0"/>
      <w:spacing w:after="0" w:line="240" w:lineRule="auto"/>
      <w:ind w:leftChars="1400" w:left="2940"/>
      <w:jc w:val="both"/>
    </w:pPr>
    <w:rPr>
      <w:rFonts w:eastAsia="宋体" w:cs="Times New Roman"/>
      <w:color w:val="auto"/>
      <w:sz w:val="21"/>
    </w:rPr>
  </w:style>
  <w:style w:type="paragraph" w:styleId="a9">
    <w:name w:val="Date"/>
    <w:basedOn w:val="a0"/>
    <w:next w:val="a0"/>
    <w:link w:val="Char3"/>
    <w:rsid w:val="00D951E9"/>
    <w:pPr>
      <w:widowControl w:val="0"/>
      <w:spacing w:after="0" w:line="240" w:lineRule="auto"/>
      <w:jc w:val="both"/>
    </w:pPr>
    <w:rPr>
      <w:rFonts w:ascii="Times New Roman" w:eastAsia="宋体" w:hAnsi="Times New Roman" w:cs="Times New Roman"/>
      <w:color w:val="auto"/>
      <w:sz w:val="24"/>
      <w:szCs w:val="20"/>
    </w:rPr>
  </w:style>
  <w:style w:type="paragraph" w:styleId="aa">
    <w:name w:val="Balloon Text"/>
    <w:basedOn w:val="a0"/>
    <w:link w:val="Char4"/>
    <w:rsid w:val="00D951E9"/>
    <w:pPr>
      <w:spacing w:after="0" w:line="240" w:lineRule="auto"/>
    </w:pPr>
    <w:rPr>
      <w:sz w:val="18"/>
      <w:szCs w:val="18"/>
    </w:rPr>
  </w:style>
  <w:style w:type="paragraph" w:styleId="ab">
    <w:name w:val="footer"/>
    <w:basedOn w:val="a0"/>
    <w:link w:val="Char5"/>
    <w:rsid w:val="00D951E9"/>
    <w:pPr>
      <w:tabs>
        <w:tab w:val="center" w:pos="4153"/>
        <w:tab w:val="right" w:pos="8306"/>
      </w:tabs>
      <w:snapToGrid w:val="0"/>
      <w:spacing w:line="240" w:lineRule="auto"/>
    </w:pPr>
    <w:rPr>
      <w:sz w:val="18"/>
      <w:szCs w:val="18"/>
    </w:rPr>
  </w:style>
  <w:style w:type="paragraph" w:styleId="ac">
    <w:name w:val="header"/>
    <w:basedOn w:val="a0"/>
    <w:link w:val="Char6"/>
    <w:rsid w:val="00D951E9"/>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0"/>
    <w:next w:val="a0"/>
    <w:rsid w:val="00D951E9"/>
    <w:pPr>
      <w:widowControl w:val="0"/>
      <w:spacing w:after="0" w:line="240" w:lineRule="auto"/>
      <w:jc w:val="both"/>
    </w:pPr>
    <w:rPr>
      <w:rFonts w:ascii="Times New Roman" w:eastAsia="宋体" w:hAnsi="Times New Roman" w:cs="Times New Roman"/>
      <w:color w:val="auto"/>
      <w:sz w:val="21"/>
      <w:szCs w:val="20"/>
    </w:rPr>
  </w:style>
  <w:style w:type="paragraph" w:styleId="40">
    <w:name w:val="toc 4"/>
    <w:basedOn w:val="a0"/>
    <w:next w:val="a0"/>
    <w:rsid w:val="00D951E9"/>
    <w:pPr>
      <w:widowControl w:val="0"/>
      <w:spacing w:after="0" w:line="240" w:lineRule="auto"/>
      <w:ind w:leftChars="600" w:left="1260"/>
      <w:jc w:val="both"/>
    </w:pPr>
    <w:rPr>
      <w:rFonts w:eastAsia="宋体" w:cs="Times New Roman"/>
      <w:color w:val="auto"/>
      <w:sz w:val="21"/>
    </w:rPr>
  </w:style>
  <w:style w:type="paragraph" w:styleId="ad">
    <w:name w:val="footnote text"/>
    <w:basedOn w:val="a0"/>
    <w:link w:val="Char7"/>
    <w:rsid w:val="00D951E9"/>
    <w:pPr>
      <w:widowControl w:val="0"/>
      <w:snapToGrid w:val="0"/>
      <w:spacing w:after="0" w:line="240" w:lineRule="auto"/>
    </w:pPr>
    <w:rPr>
      <w:rFonts w:eastAsia="宋体" w:cs="Times New Roman"/>
      <w:color w:val="auto"/>
      <w:sz w:val="18"/>
      <w:szCs w:val="18"/>
    </w:rPr>
  </w:style>
  <w:style w:type="paragraph" w:styleId="60">
    <w:name w:val="toc 6"/>
    <w:basedOn w:val="a0"/>
    <w:next w:val="a0"/>
    <w:rsid w:val="00D951E9"/>
    <w:pPr>
      <w:widowControl w:val="0"/>
      <w:spacing w:after="0" w:line="240" w:lineRule="auto"/>
      <w:ind w:leftChars="1000" w:left="2100"/>
      <w:jc w:val="both"/>
    </w:pPr>
    <w:rPr>
      <w:rFonts w:eastAsia="宋体" w:cs="Times New Roman"/>
      <w:color w:val="auto"/>
      <w:sz w:val="21"/>
    </w:rPr>
  </w:style>
  <w:style w:type="paragraph" w:styleId="20">
    <w:name w:val="toc 2"/>
    <w:basedOn w:val="a0"/>
    <w:next w:val="a0"/>
    <w:rsid w:val="00D951E9"/>
    <w:pPr>
      <w:widowControl w:val="0"/>
      <w:spacing w:after="0" w:line="240" w:lineRule="auto"/>
      <w:ind w:leftChars="200" w:left="420"/>
      <w:jc w:val="both"/>
    </w:pPr>
    <w:rPr>
      <w:rFonts w:ascii="Times New Roman" w:eastAsia="宋体" w:hAnsi="Times New Roman" w:cs="Times New Roman"/>
      <w:color w:val="auto"/>
      <w:sz w:val="21"/>
      <w:szCs w:val="20"/>
    </w:rPr>
  </w:style>
  <w:style w:type="paragraph" w:styleId="90">
    <w:name w:val="toc 9"/>
    <w:basedOn w:val="a0"/>
    <w:next w:val="a0"/>
    <w:rsid w:val="00D951E9"/>
    <w:pPr>
      <w:widowControl w:val="0"/>
      <w:spacing w:after="0" w:line="240" w:lineRule="auto"/>
      <w:ind w:leftChars="1600" w:left="3360"/>
      <w:jc w:val="both"/>
    </w:pPr>
    <w:rPr>
      <w:rFonts w:eastAsia="宋体" w:cs="Times New Roman"/>
      <w:color w:val="auto"/>
      <w:sz w:val="21"/>
    </w:rPr>
  </w:style>
  <w:style w:type="paragraph" w:styleId="21">
    <w:name w:val="Body Text 2"/>
    <w:basedOn w:val="a0"/>
    <w:link w:val="2Char0"/>
    <w:rsid w:val="00D951E9"/>
    <w:pPr>
      <w:widowControl w:val="0"/>
      <w:spacing w:after="120" w:line="480" w:lineRule="auto"/>
      <w:jc w:val="both"/>
    </w:pPr>
    <w:rPr>
      <w:rFonts w:ascii="Times New Roman" w:eastAsia="宋体" w:hAnsi="Times New Roman" w:cs="Times New Roman"/>
      <w:color w:val="auto"/>
      <w:sz w:val="21"/>
      <w:szCs w:val="20"/>
    </w:rPr>
  </w:style>
  <w:style w:type="paragraph" w:styleId="ae">
    <w:name w:val="Normal (Web)"/>
    <w:basedOn w:val="a0"/>
    <w:rsid w:val="00D951E9"/>
    <w:pPr>
      <w:widowControl w:val="0"/>
      <w:spacing w:after="0" w:line="240" w:lineRule="auto"/>
      <w:jc w:val="both"/>
    </w:pPr>
    <w:rPr>
      <w:rFonts w:eastAsia="宋体" w:cs="Times New Roman"/>
      <w:color w:val="auto"/>
      <w:sz w:val="24"/>
      <w:szCs w:val="24"/>
    </w:rPr>
  </w:style>
  <w:style w:type="paragraph" w:styleId="af">
    <w:name w:val="Title"/>
    <w:basedOn w:val="a0"/>
    <w:next w:val="a0"/>
    <w:link w:val="Char8"/>
    <w:qFormat/>
    <w:rsid w:val="00D951E9"/>
    <w:pPr>
      <w:widowControl w:val="0"/>
      <w:spacing w:after="0" w:line="240" w:lineRule="auto"/>
      <w:jc w:val="center"/>
    </w:pPr>
    <w:rPr>
      <w:rFonts w:ascii="方正小标宋简体" w:eastAsia="方正小标宋简体" w:cs="Times New Roman"/>
      <w:color w:val="auto"/>
      <w:sz w:val="32"/>
    </w:rPr>
  </w:style>
  <w:style w:type="character" w:styleId="af0">
    <w:name w:val="Strong"/>
    <w:qFormat/>
    <w:rsid w:val="00D951E9"/>
    <w:rPr>
      <w:b/>
    </w:rPr>
  </w:style>
  <w:style w:type="character" w:styleId="af1">
    <w:name w:val="page number"/>
    <w:basedOn w:val="a1"/>
    <w:rsid w:val="00D951E9"/>
  </w:style>
  <w:style w:type="character" w:styleId="af2">
    <w:name w:val="FollowedHyperlink"/>
    <w:rsid w:val="00D951E9"/>
    <w:rPr>
      <w:color w:val="800080"/>
      <w:u w:val="single"/>
    </w:rPr>
  </w:style>
  <w:style w:type="character" w:styleId="af3">
    <w:name w:val="Hyperlink"/>
    <w:rsid w:val="00D951E9"/>
    <w:rPr>
      <w:color w:val="0563C1"/>
      <w:u w:val="single"/>
    </w:rPr>
  </w:style>
  <w:style w:type="character" w:styleId="af4">
    <w:name w:val="annotation reference"/>
    <w:rsid w:val="00D951E9"/>
    <w:rPr>
      <w:sz w:val="21"/>
      <w:szCs w:val="21"/>
    </w:rPr>
  </w:style>
  <w:style w:type="character" w:styleId="af5">
    <w:name w:val="footnote reference"/>
    <w:rsid w:val="00D951E9"/>
    <w:rPr>
      <w:vertAlign w:val="superscript"/>
    </w:rPr>
  </w:style>
  <w:style w:type="table" w:styleId="af6">
    <w:name w:val="Table Grid"/>
    <w:basedOn w:val="a2"/>
    <w:rsid w:val="00D951E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D951E9"/>
    <w:rPr>
      <w:rFonts w:ascii="Calibri" w:eastAsia="宋体" w:hAnsi="Calibri" w:cs="Calibri" w:hint="default"/>
      <w:b/>
      <w:bCs/>
      <w:color w:val="000000"/>
      <w:kern w:val="44"/>
      <w:sz w:val="44"/>
      <w:szCs w:val="44"/>
    </w:rPr>
  </w:style>
  <w:style w:type="character" w:customStyle="1" w:styleId="2Char">
    <w:name w:val="标题 2 Char"/>
    <w:link w:val="2"/>
    <w:rsid w:val="00D951E9"/>
    <w:rPr>
      <w:rFonts w:ascii="Calibri Light" w:eastAsia="宋体" w:hAnsi="Calibri Light" w:cs="Times New Roman" w:hint="default"/>
      <w:b/>
      <w:bCs/>
      <w:color w:val="000000"/>
      <w:sz w:val="32"/>
      <w:szCs w:val="32"/>
    </w:rPr>
  </w:style>
  <w:style w:type="character" w:customStyle="1" w:styleId="3Char">
    <w:name w:val="标题 3 Char"/>
    <w:link w:val="3"/>
    <w:rsid w:val="00D951E9"/>
    <w:rPr>
      <w:rFonts w:ascii="Calibri" w:eastAsia="Calibri" w:hAnsi="Calibri" w:cs="Calibri" w:hint="default"/>
      <w:b/>
      <w:bCs/>
      <w:color w:val="000000"/>
      <w:sz w:val="32"/>
      <w:szCs w:val="32"/>
    </w:rPr>
  </w:style>
  <w:style w:type="character" w:customStyle="1" w:styleId="4Char">
    <w:name w:val="标题 4 Char"/>
    <w:link w:val="4"/>
    <w:rsid w:val="00D951E9"/>
    <w:rPr>
      <w:rFonts w:ascii="Cambria" w:eastAsia="宋体" w:hAnsi="Cambria" w:cs="Times New Roman" w:hint="default"/>
      <w:b/>
      <w:bCs/>
      <w:kern w:val="0"/>
      <w:sz w:val="28"/>
      <w:szCs w:val="28"/>
    </w:rPr>
  </w:style>
  <w:style w:type="character" w:customStyle="1" w:styleId="5Char">
    <w:name w:val="标题 5 Char"/>
    <w:link w:val="5"/>
    <w:rsid w:val="00D951E9"/>
    <w:rPr>
      <w:rFonts w:ascii="Calibri" w:eastAsia="宋体" w:hAnsi="Calibri" w:cs="Times New Roman" w:hint="default"/>
      <w:b/>
      <w:bCs/>
      <w:sz w:val="28"/>
      <w:szCs w:val="28"/>
    </w:rPr>
  </w:style>
  <w:style w:type="character" w:customStyle="1" w:styleId="6Char">
    <w:name w:val="标题 6 Char"/>
    <w:link w:val="6"/>
    <w:rsid w:val="00D951E9"/>
    <w:rPr>
      <w:rFonts w:ascii="Cambria" w:eastAsia="宋体" w:hAnsi="Cambria" w:cs="Times New Roman" w:hint="default"/>
      <w:b/>
      <w:bCs/>
      <w:kern w:val="0"/>
      <w:sz w:val="24"/>
      <w:szCs w:val="24"/>
    </w:rPr>
  </w:style>
  <w:style w:type="character" w:customStyle="1" w:styleId="7Char">
    <w:name w:val="标题 7 Char"/>
    <w:link w:val="7"/>
    <w:rsid w:val="00D951E9"/>
    <w:rPr>
      <w:rFonts w:ascii="Calibri" w:eastAsia="宋体" w:hAnsi="Calibri" w:cs="Times New Roman" w:hint="default"/>
      <w:b/>
      <w:bCs/>
      <w:sz w:val="24"/>
      <w:szCs w:val="24"/>
    </w:rPr>
  </w:style>
  <w:style w:type="character" w:customStyle="1" w:styleId="8Char">
    <w:name w:val="标题 8 Char"/>
    <w:link w:val="8"/>
    <w:rsid w:val="00D951E9"/>
    <w:rPr>
      <w:rFonts w:ascii="Cambria" w:eastAsia="宋体" w:hAnsi="Cambria" w:cs="Times New Roman" w:hint="default"/>
      <w:kern w:val="0"/>
      <w:sz w:val="24"/>
      <w:szCs w:val="24"/>
    </w:rPr>
  </w:style>
  <w:style w:type="character" w:customStyle="1" w:styleId="9Char">
    <w:name w:val="标题 9 Char"/>
    <w:link w:val="9"/>
    <w:rsid w:val="00D951E9"/>
    <w:rPr>
      <w:rFonts w:ascii="Cambria" w:eastAsia="宋体" w:hAnsi="Cambria" w:cs="Times New Roman" w:hint="default"/>
      <w:kern w:val="0"/>
      <w:sz w:val="20"/>
      <w:szCs w:val="21"/>
    </w:rPr>
  </w:style>
  <w:style w:type="character" w:customStyle="1" w:styleId="Char0">
    <w:name w:val="批注文字 Char"/>
    <w:link w:val="a5"/>
    <w:rsid w:val="00D951E9"/>
    <w:rPr>
      <w:rFonts w:ascii="Calibri" w:eastAsia="Calibri" w:hAnsi="Calibri" w:cs="Calibri" w:hint="default"/>
      <w:color w:val="000000"/>
      <w:sz w:val="22"/>
    </w:rPr>
  </w:style>
  <w:style w:type="character" w:customStyle="1" w:styleId="Char">
    <w:name w:val="批注主题 Char"/>
    <w:link w:val="a4"/>
    <w:rsid w:val="00D951E9"/>
    <w:rPr>
      <w:rFonts w:ascii="Calibri" w:eastAsia="Calibri" w:hAnsi="Calibri" w:cs="Calibri" w:hint="default"/>
      <w:b/>
      <w:bCs/>
      <w:color w:val="000000"/>
      <w:sz w:val="22"/>
    </w:rPr>
  </w:style>
  <w:style w:type="character" w:customStyle="1" w:styleId="Char1">
    <w:name w:val="文档结构图 Char"/>
    <w:link w:val="a7"/>
    <w:rsid w:val="00D951E9"/>
    <w:rPr>
      <w:rFonts w:ascii="Times New Roman" w:eastAsia="宋体" w:hAnsi="Times New Roman" w:cs="Times New Roman" w:hint="default"/>
      <w:szCs w:val="20"/>
      <w:shd w:val="clear" w:color="auto" w:fill="000080"/>
    </w:rPr>
  </w:style>
  <w:style w:type="character" w:customStyle="1" w:styleId="Char2">
    <w:name w:val="正文文本 Char"/>
    <w:link w:val="a8"/>
    <w:rsid w:val="00D951E9"/>
    <w:rPr>
      <w:rFonts w:ascii="仿宋_GB2312" w:eastAsia="仿宋_GB2312" w:hAnsi="Times New Roman" w:cs="Times New Roman" w:hint="default"/>
      <w:kern w:val="0"/>
      <w:sz w:val="28"/>
      <w:szCs w:val="20"/>
    </w:rPr>
  </w:style>
  <w:style w:type="character" w:customStyle="1" w:styleId="Char3">
    <w:name w:val="日期 Char"/>
    <w:link w:val="a9"/>
    <w:rsid w:val="00D951E9"/>
    <w:rPr>
      <w:rFonts w:ascii="Times New Roman" w:eastAsia="宋体" w:hAnsi="Times New Roman" w:cs="Times New Roman" w:hint="default"/>
      <w:sz w:val="24"/>
      <w:szCs w:val="20"/>
    </w:rPr>
  </w:style>
  <w:style w:type="character" w:customStyle="1" w:styleId="Char4">
    <w:name w:val="批注框文本 Char"/>
    <w:link w:val="aa"/>
    <w:rsid w:val="00D951E9"/>
    <w:rPr>
      <w:rFonts w:ascii="Calibri" w:eastAsia="Calibri" w:hAnsi="Calibri" w:cs="Calibri" w:hint="default"/>
      <w:color w:val="000000"/>
      <w:sz w:val="18"/>
      <w:szCs w:val="18"/>
    </w:rPr>
  </w:style>
  <w:style w:type="character" w:customStyle="1" w:styleId="Char5">
    <w:name w:val="页脚 Char"/>
    <w:link w:val="ab"/>
    <w:rsid w:val="00D951E9"/>
    <w:rPr>
      <w:rFonts w:ascii="Calibri" w:eastAsia="Calibri" w:hAnsi="Calibri" w:cs="Calibri" w:hint="default"/>
      <w:color w:val="000000"/>
      <w:sz w:val="18"/>
      <w:szCs w:val="18"/>
    </w:rPr>
  </w:style>
  <w:style w:type="character" w:customStyle="1" w:styleId="Char6">
    <w:name w:val="页眉 Char"/>
    <w:link w:val="ac"/>
    <w:rsid w:val="00D951E9"/>
    <w:rPr>
      <w:rFonts w:ascii="Calibri" w:eastAsia="Calibri" w:hAnsi="Calibri" w:cs="Calibri" w:hint="default"/>
      <w:color w:val="000000"/>
      <w:sz w:val="18"/>
      <w:szCs w:val="18"/>
    </w:rPr>
  </w:style>
  <w:style w:type="character" w:customStyle="1" w:styleId="Char7">
    <w:name w:val="脚注文本 Char"/>
    <w:link w:val="ad"/>
    <w:rsid w:val="00D951E9"/>
    <w:rPr>
      <w:rFonts w:ascii="Calibri" w:eastAsia="宋体" w:hAnsi="Calibri" w:cs="Times New Roman" w:hint="default"/>
      <w:sz w:val="18"/>
      <w:szCs w:val="18"/>
    </w:rPr>
  </w:style>
  <w:style w:type="character" w:customStyle="1" w:styleId="2Char0">
    <w:name w:val="正文文本 2 Char"/>
    <w:link w:val="21"/>
    <w:rsid w:val="00D951E9"/>
    <w:rPr>
      <w:rFonts w:ascii="Times New Roman" w:eastAsia="宋体" w:hAnsi="Times New Roman" w:cs="Times New Roman" w:hint="default"/>
      <w:szCs w:val="20"/>
    </w:rPr>
  </w:style>
  <w:style w:type="character" w:customStyle="1" w:styleId="Char8">
    <w:name w:val="标题 Char"/>
    <w:link w:val="af"/>
    <w:rsid w:val="00D951E9"/>
    <w:rPr>
      <w:rFonts w:ascii="方正小标宋简体" w:eastAsia="方正小标宋简体" w:hint="default"/>
      <w:sz w:val="32"/>
    </w:rPr>
  </w:style>
  <w:style w:type="table" w:customStyle="1" w:styleId="TableGrid">
    <w:name w:val="TableGrid"/>
    <w:rsid w:val="00D951E9"/>
    <w:rPr>
      <w:rFonts w:ascii="Times New Roman" w:hAnsi="Times New Roman"/>
    </w:rPr>
    <w:tblPr>
      <w:tblCellMar>
        <w:top w:w="0" w:type="dxa"/>
        <w:left w:w="0" w:type="dxa"/>
        <w:bottom w:w="0" w:type="dxa"/>
        <w:right w:w="0" w:type="dxa"/>
      </w:tblCellMar>
    </w:tblPr>
  </w:style>
  <w:style w:type="paragraph" w:customStyle="1" w:styleId="CCDC">
    <w:name w:val="大标题CCDC"/>
    <w:basedOn w:val="a0"/>
    <w:next w:val="a0"/>
    <w:link w:val="CCDCChar"/>
    <w:rsid w:val="00D951E9"/>
    <w:pPr>
      <w:widowControl w:val="0"/>
      <w:spacing w:beforeLines="100" w:afterLines="100" w:line="360" w:lineRule="auto"/>
      <w:jc w:val="center"/>
    </w:pPr>
    <w:rPr>
      <w:rFonts w:ascii="方正小标宋简体" w:eastAsia="方正小标宋简体" w:cs="Times New Roman"/>
      <w:color w:val="auto"/>
      <w:sz w:val="41"/>
      <w:szCs w:val="41"/>
    </w:rPr>
  </w:style>
  <w:style w:type="character" w:customStyle="1" w:styleId="CCDCChar">
    <w:name w:val="大标题CCDC Char"/>
    <w:link w:val="CCDC"/>
    <w:rsid w:val="00D951E9"/>
    <w:rPr>
      <w:rFonts w:ascii="方正小标宋简体" w:eastAsia="方正小标宋简体" w:hint="default"/>
      <w:sz w:val="41"/>
      <w:szCs w:val="41"/>
    </w:rPr>
  </w:style>
  <w:style w:type="paragraph" w:customStyle="1" w:styleId="CCDC0">
    <w:name w:val="正文CCDC"/>
    <w:basedOn w:val="a0"/>
    <w:link w:val="CCDCChar0"/>
    <w:rsid w:val="00D951E9"/>
    <w:pPr>
      <w:widowControl w:val="0"/>
      <w:spacing w:after="0" w:line="360" w:lineRule="auto"/>
      <w:ind w:firstLineChars="200" w:firstLine="200"/>
      <w:jc w:val="both"/>
    </w:pPr>
    <w:rPr>
      <w:rFonts w:ascii="仿宋_GB2312" w:eastAsia="仿宋_GB2312" w:cs="Times New Roman"/>
      <w:color w:val="auto"/>
      <w:sz w:val="30"/>
    </w:rPr>
  </w:style>
  <w:style w:type="character" w:customStyle="1" w:styleId="CCDCChar0">
    <w:name w:val="正文CCDC Char"/>
    <w:link w:val="CCDC0"/>
    <w:rsid w:val="00D951E9"/>
    <w:rPr>
      <w:rFonts w:ascii="仿宋_GB2312" w:eastAsia="仿宋_GB2312" w:hint="default"/>
      <w:sz w:val="30"/>
    </w:rPr>
  </w:style>
  <w:style w:type="paragraph" w:customStyle="1" w:styleId="CCDC1">
    <w:name w:val="一级标题CCDC"/>
    <w:basedOn w:val="a0"/>
    <w:next w:val="CCDC0"/>
    <w:link w:val="CCDCChar1"/>
    <w:rsid w:val="00D951E9"/>
    <w:pPr>
      <w:widowControl w:val="0"/>
      <w:spacing w:beforeLines="100" w:afterLines="50" w:line="240" w:lineRule="auto"/>
      <w:jc w:val="both"/>
      <w:outlineLvl w:val="0"/>
    </w:pPr>
    <w:rPr>
      <w:rFonts w:ascii="黑体" w:eastAsia="黑体" w:hAnsi="黑体" w:cs="Times New Roman"/>
      <w:b/>
      <w:kern w:val="0"/>
      <w:sz w:val="32"/>
      <w:szCs w:val="30"/>
    </w:rPr>
  </w:style>
  <w:style w:type="paragraph" w:customStyle="1" w:styleId="CCDC2">
    <w:name w:val="二级标题CCDC"/>
    <w:basedOn w:val="a0"/>
    <w:next w:val="CCDC0"/>
    <w:rsid w:val="00D951E9"/>
    <w:pPr>
      <w:widowControl w:val="0"/>
      <w:spacing w:beforeLines="50" w:after="156" w:line="240" w:lineRule="auto"/>
      <w:jc w:val="both"/>
      <w:outlineLvl w:val="1"/>
    </w:pPr>
    <w:rPr>
      <w:rFonts w:ascii="仿宋_GB2312" w:eastAsia="仿宋_GB2312" w:cs="Times New Roman"/>
      <w:b/>
      <w:kern w:val="0"/>
      <w:sz w:val="30"/>
    </w:rPr>
  </w:style>
  <w:style w:type="paragraph" w:customStyle="1" w:styleId="CCDC3">
    <w:name w:val="三级标题CCDC"/>
    <w:next w:val="CCDC0"/>
    <w:rsid w:val="00D951E9"/>
    <w:pPr>
      <w:adjustRightInd w:val="0"/>
      <w:snapToGrid w:val="0"/>
      <w:spacing w:beforeLines="50" w:line="360" w:lineRule="auto"/>
      <w:outlineLvl w:val="2"/>
    </w:pPr>
    <w:rPr>
      <w:rFonts w:ascii="仿宋_GB2312" w:eastAsia="仿宋_GB2312"/>
      <w:color w:val="000000"/>
      <w:sz w:val="30"/>
      <w:szCs w:val="22"/>
    </w:rPr>
  </w:style>
  <w:style w:type="paragraph" w:customStyle="1" w:styleId="11">
    <w:name w:val="样式1"/>
    <w:basedOn w:val="CCDC0"/>
    <w:rsid w:val="00D951E9"/>
    <w:pPr>
      <w:snapToGrid w:val="0"/>
      <w:ind w:firstLineChars="0" w:firstLine="0"/>
    </w:pPr>
    <w:rPr>
      <w:rFonts w:eastAsia="黑体" w:hAnsi="仿宋_GB2312"/>
      <w:sz w:val="21"/>
    </w:rPr>
  </w:style>
  <w:style w:type="paragraph" w:customStyle="1" w:styleId="12">
    <w:name w:val="列出段落1"/>
    <w:basedOn w:val="a0"/>
    <w:rsid w:val="00D951E9"/>
    <w:pPr>
      <w:ind w:firstLineChars="200" w:firstLine="420"/>
    </w:pPr>
  </w:style>
  <w:style w:type="paragraph" w:customStyle="1" w:styleId="a">
    <w:name w:val="四级标题"/>
    <w:basedOn w:val="CCDC0"/>
    <w:link w:val="Char9"/>
    <w:rsid w:val="00D951E9"/>
    <w:pPr>
      <w:numPr>
        <w:numId w:val="1"/>
      </w:numPr>
      <w:spacing w:line="560" w:lineRule="exact"/>
      <w:ind w:leftChars="200" w:left="420" w:firstLineChars="0" w:firstLine="0"/>
    </w:pPr>
  </w:style>
  <w:style w:type="character" w:customStyle="1" w:styleId="Char9">
    <w:name w:val="四级标题 Char"/>
    <w:link w:val="a"/>
    <w:rsid w:val="00D951E9"/>
    <w:rPr>
      <w:rFonts w:ascii="仿宋_GB2312" w:eastAsia="仿宋_GB2312" w:hint="default"/>
      <w:sz w:val="30"/>
    </w:rPr>
  </w:style>
  <w:style w:type="paragraph" w:customStyle="1" w:styleId="41">
    <w:name w:val="标题 41"/>
    <w:basedOn w:val="a0"/>
    <w:next w:val="a0"/>
    <w:rsid w:val="00D951E9"/>
    <w:pPr>
      <w:keepNext/>
      <w:keepLines/>
      <w:widowControl w:val="0"/>
      <w:spacing w:before="280" w:after="290" w:line="376" w:lineRule="auto"/>
      <w:jc w:val="both"/>
      <w:outlineLvl w:val="3"/>
    </w:pPr>
    <w:rPr>
      <w:rFonts w:ascii="Cambria" w:eastAsia="宋体" w:hAnsi="Cambria" w:cs="Times New Roman"/>
      <w:b/>
      <w:bCs/>
      <w:color w:val="auto"/>
      <w:sz w:val="28"/>
      <w:szCs w:val="28"/>
    </w:rPr>
  </w:style>
  <w:style w:type="paragraph" w:customStyle="1" w:styleId="61">
    <w:name w:val="标题 61"/>
    <w:basedOn w:val="a0"/>
    <w:next w:val="a0"/>
    <w:rsid w:val="00D951E9"/>
    <w:pPr>
      <w:keepNext/>
      <w:keepLines/>
      <w:widowControl w:val="0"/>
      <w:spacing w:before="240" w:after="64" w:line="320" w:lineRule="auto"/>
      <w:jc w:val="both"/>
      <w:outlineLvl w:val="5"/>
    </w:pPr>
    <w:rPr>
      <w:rFonts w:ascii="Cambria" w:eastAsia="宋体" w:hAnsi="Cambria" w:cs="Times New Roman"/>
      <w:b/>
      <w:bCs/>
      <w:color w:val="auto"/>
      <w:sz w:val="24"/>
      <w:szCs w:val="24"/>
    </w:rPr>
  </w:style>
  <w:style w:type="paragraph" w:customStyle="1" w:styleId="81">
    <w:name w:val="标题 81"/>
    <w:basedOn w:val="a0"/>
    <w:next w:val="a0"/>
    <w:rsid w:val="00D951E9"/>
    <w:pPr>
      <w:keepNext/>
      <w:keepLines/>
      <w:widowControl w:val="0"/>
      <w:spacing w:before="240" w:after="64" w:line="320" w:lineRule="auto"/>
      <w:jc w:val="both"/>
      <w:outlineLvl w:val="7"/>
    </w:pPr>
    <w:rPr>
      <w:rFonts w:ascii="Cambria" w:eastAsia="宋体" w:hAnsi="Cambria" w:cs="Times New Roman"/>
      <w:color w:val="auto"/>
      <w:sz w:val="24"/>
      <w:szCs w:val="24"/>
    </w:rPr>
  </w:style>
  <w:style w:type="paragraph" w:customStyle="1" w:styleId="91">
    <w:name w:val="标题 91"/>
    <w:basedOn w:val="a0"/>
    <w:next w:val="a0"/>
    <w:rsid w:val="00D951E9"/>
    <w:pPr>
      <w:keepNext/>
      <w:keepLines/>
      <w:widowControl w:val="0"/>
      <w:spacing w:before="240" w:after="64" w:line="320" w:lineRule="auto"/>
      <w:jc w:val="both"/>
      <w:outlineLvl w:val="8"/>
    </w:pPr>
    <w:rPr>
      <w:rFonts w:ascii="Cambria" w:eastAsia="宋体" w:hAnsi="Cambria" w:cs="Times New Roman"/>
      <w:color w:val="auto"/>
      <w:sz w:val="21"/>
      <w:szCs w:val="21"/>
    </w:rPr>
  </w:style>
  <w:style w:type="paragraph" w:customStyle="1" w:styleId="13">
    <w:name w:val="题注1"/>
    <w:basedOn w:val="a0"/>
    <w:next w:val="a0"/>
    <w:link w:val="af7"/>
    <w:rsid w:val="00D951E9"/>
    <w:pPr>
      <w:widowControl w:val="0"/>
      <w:spacing w:after="0" w:line="240" w:lineRule="auto"/>
      <w:jc w:val="both"/>
    </w:pPr>
    <w:rPr>
      <w:rFonts w:ascii="Cambria" w:eastAsia="黑体" w:hAnsi="Cambria" w:cs="Times New Roman"/>
      <w:color w:val="auto"/>
      <w:sz w:val="20"/>
      <w:szCs w:val="20"/>
    </w:rPr>
  </w:style>
  <w:style w:type="paragraph" w:customStyle="1" w:styleId="TOC1">
    <w:name w:val="TOC 标题1"/>
    <w:basedOn w:val="1"/>
    <w:next w:val="a0"/>
    <w:rsid w:val="00D951E9"/>
    <w:pPr>
      <w:widowControl w:val="0"/>
      <w:jc w:val="both"/>
      <w:outlineLvl w:val="9"/>
    </w:pPr>
    <w:rPr>
      <w:rFonts w:cs="Times New Roman"/>
      <w:color w:val="auto"/>
    </w:rPr>
  </w:style>
  <w:style w:type="paragraph" w:customStyle="1" w:styleId="CCDC4">
    <w:name w:val="表格CCDC"/>
    <w:basedOn w:val="CCDC0"/>
    <w:link w:val="CCDCChar2"/>
    <w:rsid w:val="00D951E9"/>
    <w:pPr>
      <w:spacing w:line="560" w:lineRule="exact"/>
      <w:ind w:firstLineChars="0" w:firstLine="0"/>
    </w:pPr>
    <w:rPr>
      <w:color w:val="000000"/>
      <w:kern w:val="0"/>
    </w:rPr>
  </w:style>
  <w:style w:type="character" w:customStyle="1" w:styleId="CCDCChar2">
    <w:name w:val="表格CCDC Char"/>
    <w:link w:val="CCDC4"/>
    <w:rsid w:val="00D951E9"/>
    <w:rPr>
      <w:rFonts w:ascii="仿宋_GB2312" w:eastAsia="仿宋_GB2312" w:hint="default"/>
      <w:color w:val="000000"/>
      <w:kern w:val="0"/>
      <w:sz w:val="30"/>
    </w:rPr>
  </w:style>
  <w:style w:type="paragraph" w:customStyle="1" w:styleId="210">
    <w:name w:val="目录 21"/>
    <w:basedOn w:val="a0"/>
    <w:next w:val="a0"/>
    <w:rsid w:val="00D951E9"/>
    <w:pPr>
      <w:widowControl w:val="0"/>
      <w:spacing w:after="0" w:line="240" w:lineRule="auto"/>
      <w:ind w:left="210"/>
    </w:pPr>
    <w:rPr>
      <w:rFonts w:eastAsia="楷体_GB2312"/>
      <w:smallCaps/>
      <w:color w:val="auto"/>
      <w:sz w:val="28"/>
      <w:szCs w:val="20"/>
    </w:rPr>
  </w:style>
  <w:style w:type="paragraph" w:customStyle="1" w:styleId="110">
    <w:name w:val="目录 11"/>
    <w:basedOn w:val="a0"/>
    <w:next w:val="a0"/>
    <w:rsid w:val="00D951E9"/>
    <w:pPr>
      <w:widowControl w:val="0"/>
      <w:tabs>
        <w:tab w:val="left" w:pos="630"/>
        <w:tab w:val="right" w:leader="dot" w:pos="8296"/>
      </w:tabs>
      <w:spacing w:before="120" w:after="120" w:line="240" w:lineRule="auto"/>
      <w:jc w:val="center"/>
    </w:pPr>
    <w:rPr>
      <w:rFonts w:eastAsia="黑体"/>
      <w:b/>
      <w:bCs/>
      <w:caps/>
      <w:color w:val="auto"/>
      <w:sz w:val="28"/>
      <w:szCs w:val="20"/>
    </w:rPr>
  </w:style>
  <w:style w:type="paragraph" w:customStyle="1" w:styleId="31">
    <w:name w:val="目录 31"/>
    <w:basedOn w:val="a0"/>
    <w:next w:val="a0"/>
    <w:rsid w:val="00D951E9"/>
    <w:pPr>
      <w:widowControl w:val="0"/>
      <w:spacing w:after="0" w:line="240" w:lineRule="auto"/>
      <w:ind w:left="420"/>
    </w:pPr>
    <w:rPr>
      <w:rFonts w:eastAsia="宋体"/>
      <w:i/>
      <w:iCs/>
      <w:color w:val="auto"/>
      <w:sz w:val="20"/>
      <w:szCs w:val="20"/>
    </w:rPr>
  </w:style>
  <w:style w:type="paragraph" w:customStyle="1" w:styleId="410">
    <w:name w:val="目录 41"/>
    <w:basedOn w:val="a0"/>
    <w:next w:val="a0"/>
    <w:rsid w:val="00D951E9"/>
    <w:pPr>
      <w:widowControl w:val="0"/>
      <w:spacing w:after="0" w:line="240" w:lineRule="auto"/>
      <w:ind w:left="630"/>
    </w:pPr>
    <w:rPr>
      <w:rFonts w:eastAsia="宋体"/>
      <w:color w:val="auto"/>
      <w:sz w:val="18"/>
      <w:szCs w:val="18"/>
    </w:rPr>
  </w:style>
  <w:style w:type="paragraph" w:customStyle="1" w:styleId="51">
    <w:name w:val="目录 51"/>
    <w:basedOn w:val="a0"/>
    <w:next w:val="a0"/>
    <w:rsid w:val="00D951E9"/>
    <w:pPr>
      <w:widowControl w:val="0"/>
      <w:spacing w:after="0" w:line="240" w:lineRule="auto"/>
      <w:ind w:left="840"/>
    </w:pPr>
    <w:rPr>
      <w:rFonts w:eastAsia="宋体"/>
      <w:color w:val="auto"/>
      <w:sz w:val="18"/>
      <w:szCs w:val="18"/>
    </w:rPr>
  </w:style>
  <w:style w:type="paragraph" w:customStyle="1" w:styleId="610">
    <w:name w:val="目录 61"/>
    <w:basedOn w:val="a0"/>
    <w:next w:val="a0"/>
    <w:rsid w:val="00D951E9"/>
    <w:pPr>
      <w:widowControl w:val="0"/>
      <w:spacing w:after="0" w:line="240" w:lineRule="auto"/>
      <w:ind w:left="1050"/>
    </w:pPr>
    <w:rPr>
      <w:rFonts w:eastAsia="宋体"/>
      <w:color w:val="auto"/>
      <w:sz w:val="18"/>
      <w:szCs w:val="18"/>
    </w:rPr>
  </w:style>
  <w:style w:type="paragraph" w:customStyle="1" w:styleId="71">
    <w:name w:val="目录 71"/>
    <w:basedOn w:val="a0"/>
    <w:next w:val="a0"/>
    <w:rsid w:val="00D951E9"/>
    <w:pPr>
      <w:widowControl w:val="0"/>
      <w:spacing w:after="0" w:line="240" w:lineRule="auto"/>
      <w:ind w:left="1260"/>
    </w:pPr>
    <w:rPr>
      <w:rFonts w:eastAsia="宋体"/>
      <w:color w:val="auto"/>
      <w:sz w:val="18"/>
      <w:szCs w:val="18"/>
    </w:rPr>
  </w:style>
  <w:style w:type="paragraph" w:customStyle="1" w:styleId="810">
    <w:name w:val="目录 81"/>
    <w:basedOn w:val="a0"/>
    <w:next w:val="a0"/>
    <w:rsid w:val="00D951E9"/>
    <w:pPr>
      <w:widowControl w:val="0"/>
      <w:spacing w:after="0" w:line="240" w:lineRule="auto"/>
      <w:ind w:left="1470"/>
    </w:pPr>
    <w:rPr>
      <w:rFonts w:eastAsia="宋体"/>
      <w:color w:val="auto"/>
      <w:sz w:val="18"/>
      <w:szCs w:val="18"/>
    </w:rPr>
  </w:style>
  <w:style w:type="paragraph" w:customStyle="1" w:styleId="910">
    <w:name w:val="目录 91"/>
    <w:basedOn w:val="a0"/>
    <w:next w:val="a0"/>
    <w:rsid w:val="00D951E9"/>
    <w:pPr>
      <w:widowControl w:val="0"/>
      <w:spacing w:after="0" w:line="240" w:lineRule="auto"/>
      <w:ind w:left="1680"/>
    </w:pPr>
    <w:rPr>
      <w:rFonts w:eastAsia="宋体"/>
      <w:color w:val="auto"/>
      <w:sz w:val="18"/>
      <w:szCs w:val="18"/>
    </w:rPr>
  </w:style>
  <w:style w:type="character" w:customStyle="1" w:styleId="14">
    <w:name w:val="超链接1"/>
    <w:rsid w:val="00D951E9"/>
    <w:rPr>
      <w:color w:val="0000FF"/>
      <w:u w:val="single"/>
    </w:rPr>
  </w:style>
  <w:style w:type="paragraph" w:customStyle="1" w:styleId="CCDC5">
    <w:name w:val="类一级CCDC"/>
    <w:basedOn w:val="CCDC1"/>
    <w:link w:val="CCDCChar3"/>
    <w:rsid w:val="00D951E9"/>
    <w:pPr>
      <w:spacing w:before="100" w:after="50" w:line="560" w:lineRule="exact"/>
      <w:outlineLvl w:val="9"/>
    </w:pPr>
  </w:style>
  <w:style w:type="character" w:customStyle="1" w:styleId="CCDCChar1">
    <w:name w:val="一级标题CCDC Char"/>
    <w:link w:val="CCDC1"/>
    <w:rsid w:val="00D951E9"/>
    <w:rPr>
      <w:rFonts w:ascii="黑体" w:eastAsia="黑体" w:hAnsi="黑体" w:hint="default"/>
      <w:b/>
      <w:color w:val="000000"/>
      <w:kern w:val="0"/>
      <w:sz w:val="32"/>
      <w:szCs w:val="30"/>
    </w:rPr>
  </w:style>
  <w:style w:type="character" w:customStyle="1" w:styleId="CCDCChar3">
    <w:name w:val="类一级CCDC Char"/>
    <w:link w:val="CCDC5"/>
    <w:rsid w:val="00D951E9"/>
    <w:rPr>
      <w:rFonts w:ascii="黑体" w:eastAsia="黑体" w:hAnsi="黑体" w:hint="default"/>
      <w:b/>
      <w:color w:val="000000"/>
      <w:kern w:val="0"/>
      <w:sz w:val="32"/>
      <w:szCs w:val="30"/>
    </w:rPr>
  </w:style>
  <w:style w:type="table" w:customStyle="1" w:styleId="15">
    <w:name w:val="网格型1"/>
    <w:basedOn w:val="a2"/>
    <w:rsid w:val="00D951E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DC6">
    <w:name w:val="CCDC图表"/>
    <w:basedOn w:val="a6"/>
    <w:link w:val="CCDCChar4"/>
    <w:rsid w:val="00D951E9"/>
    <w:pPr>
      <w:keepNext/>
      <w:widowControl w:val="0"/>
      <w:spacing w:after="0" w:line="360" w:lineRule="auto"/>
      <w:jc w:val="center"/>
    </w:pPr>
    <w:rPr>
      <w:color w:val="auto"/>
      <w:sz w:val="24"/>
      <w:szCs w:val="24"/>
    </w:rPr>
  </w:style>
  <w:style w:type="character" w:customStyle="1" w:styleId="af7">
    <w:name w:val="题注 字符"/>
    <w:link w:val="13"/>
    <w:rsid w:val="00D951E9"/>
    <w:rPr>
      <w:rFonts w:ascii="Cambria" w:eastAsia="黑体" w:hAnsi="Cambria" w:cs="Times New Roman" w:hint="default"/>
      <w:sz w:val="20"/>
      <w:szCs w:val="20"/>
    </w:rPr>
  </w:style>
  <w:style w:type="character" w:customStyle="1" w:styleId="CCDCChar4">
    <w:name w:val="CCDC图表 Char"/>
    <w:link w:val="CCDC6"/>
    <w:rsid w:val="00D951E9"/>
    <w:rPr>
      <w:rFonts w:ascii="Calibri Light" w:eastAsia="黑体" w:hAnsi="Calibri Light" w:cs="Times New Roman" w:hint="default"/>
      <w:sz w:val="24"/>
      <w:szCs w:val="24"/>
    </w:rPr>
  </w:style>
  <w:style w:type="character" w:customStyle="1" w:styleId="411">
    <w:name w:val="标题 4 字符1"/>
    <w:rsid w:val="00D951E9"/>
    <w:rPr>
      <w:rFonts w:ascii="Calibri Light" w:eastAsia="宋体" w:hAnsi="Calibri Light" w:cs="Times New Roman" w:hint="default"/>
      <w:b/>
      <w:bCs/>
      <w:color w:val="000000"/>
      <w:kern w:val="2"/>
      <w:sz w:val="28"/>
      <w:szCs w:val="28"/>
    </w:rPr>
  </w:style>
  <w:style w:type="character" w:customStyle="1" w:styleId="611">
    <w:name w:val="标题 6 字符1"/>
    <w:rsid w:val="00D951E9"/>
    <w:rPr>
      <w:rFonts w:ascii="Calibri Light" w:eastAsia="宋体" w:hAnsi="Calibri Light" w:cs="Times New Roman" w:hint="default"/>
      <w:b/>
      <w:bCs/>
      <w:color w:val="000000"/>
      <w:kern w:val="2"/>
      <w:sz w:val="24"/>
      <w:szCs w:val="24"/>
    </w:rPr>
  </w:style>
  <w:style w:type="character" w:customStyle="1" w:styleId="811">
    <w:name w:val="标题 8 字符1"/>
    <w:rsid w:val="00D951E9"/>
    <w:rPr>
      <w:rFonts w:ascii="Calibri Light" w:eastAsia="宋体" w:hAnsi="Calibri Light" w:cs="Times New Roman" w:hint="default"/>
      <w:color w:val="000000"/>
      <w:kern w:val="2"/>
      <w:sz w:val="24"/>
      <w:szCs w:val="24"/>
    </w:rPr>
  </w:style>
  <w:style w:type="character" w:customStyle="1" w:styleId="911">
    <w:name w:val="标题 9 字符1"/>
    <w:rsid w:val="00D951E9"/>
    <w:rPr>
      <w:rFonts w:ascii="Calibri Light" w:eastAsia="宋体" w:hAnsi="Calibri Light" w:cs="Times New Roman" w:hint="default"/>
      <w:color w:val="000000"/>
      <w:kern w:val="2"/>
      <w:sz w:val="21"/>
      <w:szCs w:val="21"/>
    </w:rPr>
  </w:style>
  <w:style w:type="paragraph" w:customStyle="1" w:styleId="16">
    <w:name w:val="正文1"/>
    <w:rsid w:val="00D951E9"/>
    <w:pPr>
      <w:jc w:val="both"/>
    </w:pPr>
    <w:rPr>
      <w:rFonts w:ascii="Times New Roman" w:hAnsi="Times New Roman"/>
      <w:kern w:val="2"/>
      <w:sz w:val="21"/>
      <w:szCs w:val="21"/>
    </w:rPr>
  </w:style>
  <w:style w:type="paragraph" w:customStyle="1" w:styleId="CharCharCharCharCharCharCharCharCharCharCharChar">
    <w:name w:val="Char Char Char Char Char Char Char Char Char Char Char Char"/>
    <w:basedOn w:val="a0"/>
    <w:rsid w:val="00D951E9"/>
    <w:pPr>
      <w:spacing w:line="240" w:lineRule="exact"/>
    </w:pPr>
    <w:rPr>
      <w:rFonts w:ascii="Tahoma" w:eastAsia="宋体" w:hAnsi="Tahoma" w:cs="Tahoma"/>
      <w:color w:val="auto"/>
      <w:sz w:val="21"/>
      <w:szCs w:val="21"/>
    </w:rPr>
  </w:style>
  <w:style w:type="paragraph" w:customStyle="1" w:styleId="af8">
    <w:name w:val="表格字"/>
    <w:basedOn w:val="a0"/>
    <w:rsid w:val="00D951E9"/>
    <w:pPr>
      <w:widowControl w:val="0"/>
      <w:spacing w:after="0" w:line="240" w:lineRule="auto"/>
      <w:jc w:val="center"/>
    </w:pPr>
    <w:rPr>
      <w:rFonts w:eastAsia="宋体" w:cs="Times New Roman"/>
      <w:color w:val="auto"/>
      <w:sz w:val="21"/>
    </w:rPr>
  </w:style>
  <w:style w:type="character" w:customStyle="1" w:styleId="160">
    <w:name w:val="16"/>
    <w:basedOn w:val="a1"/>
    <w:rsid w:val="00D951E9"/>
  </w:style>
  <w:style w:type="character" w:customStyle="1" w:styleId="afont1">
    <w:name w:val="afont1"/>
    <w:rsid w:val="00D951E9"/>
    <w:rPr>
      <w:rFonts w:ascii="Arial Narrow" w:hAnsi="Arial Narrow" w:hint="default"/>
      <w:sz w:val="21"/>
    </w:rPr>
  </w:style>
  <w:style w:type="character" w:customStyle="1" w:styleId="2CharCharChar">
    <w:name w:val="标题 2 Char Char Char"/>
    <w:rsid w:val="00D951E9"/>
    <w:rPr>
      <w:rFonts w:ascii="Arial" w:eastAsia="宋体" w:hAnsi="Arial" w:hint="default"/>
      <w:b/>
      <w:kern w:val="2"/>
      <w:sz w:val="28"/>
      <w:lang w:val="en-US" w:eastAsia="zh-CN"/>
    </w:rPr>
  </w:style>
  <w:style w:type="character" w:customStyle="1" w:styleId="CharCharCharCharCharCharCharChar">
    <w:name w:val="正文文字 Char Char Char Char Char Char Char Char"/>
    <w:rsid w:val="00D951E9"/>
    <w:rPr>
      <w:rFonts w:ascii="仿宋_GB2312" w:eastAsia="仿宋_GB2312" w:hint="default"/>
      <w:sz w:val="28"/>
      <w:lang w:val="en-US" w:eastAsia="zh-CN"/>
    </w:rPr>
  </w:style>
  <w:style w:type="character" w:customStyle="1" w:styleId="150">
    <w:name w:val="15"/>
    <w:basedOn w:val="a1"/>
    <w:rsid w:val="00D951E9"/>
  </w:style>
  <w:style w:type="character" w:customStyle="1" w:styleId="apple-converted-space">
    <w:name w:val="apple-converted-space"/>
    <w:basedOn w:val="a1"/>
    <w:rsid w:val="00D951E9"/>
  </w:style>
  <w:style w:type="character" w:customStyle="1" w:styleId="Char10">
    <w:name w:val="正文文本 Char1"/>
    <w:rsid w:val="00D951E9"/>
    <w:rPr>
      <w:rFonts w:ascii="Calibri" w:eastAsia="Calibri" w:hAnsi="Calibri" w:cs="Calibri" w:hint="default"/>
      <w:color w:val="000000"/>
      <w:kern w:val="2"/>
      <w:sz w:val="22"/>
      <w:szCs w:val="22"/>
    </w:rPr>
  </w:style>
  <w:style w:type="paragraph" w:customStyle="1" w:styleId="xl33">
    <w:name w:val="xl33"/>
    <w:basedOn w:val="a0"/>
    <w:rsid w:val="00D951E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color w:val="auto"/>
      <w:kern w:val="0"/>
      <w:sz w:val="24"/>
      <w:szCs w:val="20"/>
    </w:rPr>
  </w:style>
  <w:style w:type="paragraph" w:customStyle="1" w:styleId="18">
    <w:name w:val="18"/>
    <w:basedOn w:val="a0"/>
    <w:rsid w:val="00D951E9"/>
    <w:pPr>
      <w:spacing w:before="100" w:beforeAutospacing="1" w:after="100" w:afterAutospacing="1" w:line="240" w:lineRule="auto"/>
    </w:pPr>
    <w:rPr>
      <w:rFonts w:ascii="宋体" w:eastAsia="宋体" w:hAnsi="宋体" w:cs="宋体"/>
      <w:color w:val="auto"/>
      <w:kern w:val="0"/>
      <w:sz w:val="24"/>
      <w:szCs w:val="20"/>
    </w:rPr>
  </w:style>
  <w:style w:type="paragraph" w:customStyle="1" w:styleId="17">
    <w:name w:val="17"/>
    <w:basedOn w:val="a0"/>
    <w:rsid w:val="00D951E9"/>
    <w:pPr>
      <w:spacing w:before="100" w:beforeAutospacing="1" w:after="100" w:afterAutospacing="1" w:line="240" w:lineRule="auto"/>
    </w:pPr>
    <w:rPr>
      <w:rFonts w:ascii="宋体" w:eastAsia="宋体" w:hAnsi="宋体" w:cs="宋体"/>
      <w:color w:val="auto"/>
      <w:kern w:val="0"/>
      <w:sz w:val="24"/>
      <w:szCs w:val="20"/>
    </w:rPr>
  </w:style>
  <w:style w:type="paragraph" w:customStyle="1" w:styleId="115">
    <w:name w:val="样式 标题 1 + 段前: 1.5 行"/>
    <w:basedOn w:val="a0"/>
    <w:rsid w:val="00D951E9"/>
    <w:pPr>
      <w:widowControl w:val="0"/>
      <w:tabs>
        <w:tab w:val="left" w:pos="360"/>
      </w:tabs>
      <w:spacing w:after="0" w:line="240" w:lineRule="auto"/>
      <w:ind w:left="1020" w:hanging="420"/>
      <w:jc w:val="both"/>
    </w:pPr>
    <w:rPr>
      <w:rFonts w:ascii="Times New Roman" w:eastAsia="宋体" w:hAnsi="Times New Roman" w:cs="Times New Roman"/>
      <w:color w:val="auto"/>
      <w:sz w:val="24"/>
      <w:szCs w:val="20"/>
    </w:rPr>
  </w:style>
  <w:style w:type="paragraph" w:customStyle="1" w:styleId="CharChar2">
    <w:name w:val="Char Char2"/>
    <w:basedOn w:val="a0"/>
    <w:rsid w:val="00D951E9"/>
    <w:pPr>
      <w:widowControl w:val="0"/>
      <w:autoSpaceDE w:val="0"/>
      <w:autoSpaceDN w:val="0"/>
      <w:adjustRightInd w:val="0"/>
      <w:spacing w:after="0" w:line="240" w:lineRule="auto"/>
      <w:textAlignment w:val="baseline"/>
    </w:pPr>
    <w:rPr>
      <w:rFonts w:ascii="宋体" w:eastAsia="宋体" w:hAnsi="Times New Roman" w:cs="Times New Roman"/>
      <w:color w:val="auto"/>
      <w:kern w:val="0"/>
      <w:sz w:val="34"/>
      <w:szCs w:val="20"/>
    </w:rPr>
  </w:style>
  <w:style w:type="paragraph" w:customStyle="1" w:styleId="Chara">
    <w:name w:val="Char"/>
    <w:basedOn w:val="a0"/>
    <w:rsid w:val="00D951E9"/>
    <w:pPr>
      <w:widowControl w:val="0"/>
      <w:spacing w:after="0" w:line="240" w:lineRule="auto"/>
      <w:jc w:val="both"/>
    </w:pPr>
    <w:rPr>
      <w:rFonts w:ascii="Times New Roman" w:eastAsia="宋体" w:hAnsi="Times New Roman" w:cs="Times New Roman"/>
      <w:color w:val="auto"/>
      <w:sz w:val="21"/>
      <w:szCs w:val="20"/>
    </w:rPr>
  </w:style>
  <w:style w:type="paragraph" w:customStyle="1" w:styleId="af9">
    <w:name w:val="简单回函地址"/>
    <w:basedOn w:val="a0"/>
    <w:rsid w:val="00D951E9"/>
    <w:pPr>
      <w:widowControl w:val="0"/>
      <w:spacing w:after="0" w:line="240" w:lineRule="auto"/>
      <w:jc w:val="both"/>
    </w:pPr>
    <w:rPr>
      <w:rFonts w:ascii="Times New Roman" w:eastAsia="宋体" w:hAnsi="Times New Roman" w:cs="Times New Roman"/>
      <w:color w:val="auto"/>
      <w:sz w:val="21"/>
      <w:szCs w:val="20"/>
    </w:rPr>
  </w:style>
  <w:style w:type="paragraph" w:customStyle="1" w:styleId="Default">
    <w:name w:val="Default"/>
    <w:rsid w:val="00D951E9"/>
    <w:pPr>
      <w:widowControl w:val="0"/>
      <w:autoSpaceDE w:val="0"/>
      <w:autoSpaceDN w:val="0"/>
      <w:adjustRightInd w:val="0"/>
    </w:pPr>
    <w:rPr>
      <w:rFonts w:ascii="宋体" w:hAnsi="Times New Roman"/>
      <w:color w:val="000000"/>
      <w:sz w:val="24"/>
    </w:rPr>
  </w:style>
  <w:style w:type="paragraph" w:customStyle="1" w:styleId="xl30">
    <w:name w:val="xl30"/>
    <w:basedOn w:val="a0"/>
    <w:rsid w:val="00D951E9"/>
    <w:pPr>
      <w:spacing w:before="100" w:beforeAutospacing="1" w:after="100" w:afterAutospacing="1" w:line="240" w:lineRule="auto"/>
      <w:jc w:val="right"/>
    </w:pPr>
    <w:rPr>
      <w:rFonts w:ascii="Times New Roman" w:eastAsia="Arial Unicode MS" w:hAnsi="Times New Roman" w:cs="Times New Roman"/>
      <w:color w:val="auto"/>
      <w:kern w:val="0"/>
      <w:sz w:val="21"/>
      <w:szCs w:val="20"/>
    </w:rPr>
  </w:style>
  <w:style w:type="paragraph" w:customStyle="1" w:styleId="CharCharCharCharCharCharCharCharChar">
    <w:name w:val="Char Char Char Char Char Char Char Char Char"/>
    <w:basedOn w:val="a0"/>
    <w:rsid w:val="00D951E9"/>
    <w:pPr>
      <w:widowControl w:val="0"/>
      <w:numPr>
        <w:numId w:val="2"/>
      </w:numPr>
      <w:tabs>
        <w:tab w:val="left" w:pos="780"/>
      </w:tabs>
      <w:spacing w:after="0" w:line="240" w:lineRule="auto"/>
      <w:jc w:val="both"/>
    </w:pPr>
    <w:rPr>
      <w:rFonts w:ascii="Times New Roman" w:eastAsia="宋体" w:hAnsi="Times New Roman" w:cs="Times New Roman"/>
      <w:color w:val="auto"/>
      <w:sz w:val="24"/>
      <w:szCs w:val="20"/>
    </w:rPr>
  </w:style>
  <w:style w:type="paragraph" w:customStyle="1" w:styleId="CharCharCharChar">
    <w:name w:val="Char Char Char Char"/>
    <w:basedOn w:val="a0"/>
    <w:rsid w:val="00D951E9"/>
    <w:pPr>
      <w:widowControl w:val="0"/>
      <w:tabs>
        <w:tab w:val="left" w:pos="840"/>
      </w:tabs>
      <w:adjustRightInd w:val="0"/>
      <w:spacing w:after="0" w:line="360" w:lineRule="atLeast"/>
      <w:ind w:left="840" w:hanging="360"/>
      <w:jc w:val="both"/>
      <w:textAlignment w:val="baseline"/>
    </w:pPr>
    <w:rPr>
      <w:rFonts w:ascii="Times New Roman" w:eastAsia="宋体" w:hAnsi="Times New Roman" w:cs="Times New Roman"/>
      <w:color w:val="auto"/>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rsid w:val="00D951E9"/>
    <w:pPr>
      <w:spacing w:line="240" w:lineRule="exact"/>
    </w:pPr>
    <w:rPr>
      <w:rFonts w:ascii="Verdana" w:eastAsia="Times New Roman" w:hAnsi="Verdana" w:cs="Times New Roman"/>
      <w:color w:val="auto"/>
      <w:kern w:val="0"/>
      <w:sz w:val="20"/>
      <w:szCs w:val="20"/>
      <w:lang w:eastAsia="en-US"/>
    </w:rPr>
  </w:style>
  <w:style w:type="paragraph" w:customStyle="1" w:styleId="xl31">
    <w:name w:val="xl31"/>
    <w:basedOn w:val="a0"/>
    <w:rsid w:val="00D951E9"/>
    <w:pPr>
      <w:spacing w:before="100" w:beforeAutospacing="1" w:after="100" w:afterAutospacing="1" w:line="240" w:lineRule="auto"/>
      <w:jc w:val="center"/>
      <w:textAlignment w:val="center"/>
    </w:pPr>
    <w:rPr>
      <w:rFonts w:ascii="宋体" w:eastAsia="宋体" w:hAnsi="宋体" w:cs="Times New Roman"/>
      <w:color w:val="auto"/>
      <w:kern w:val="0"/>
      <w:sz w:val="24"/>
      <w:szCs w:val="20"/>
    </w:rPr>
  </w:style>
  <w:style w:type="paragraph" w:customStyle="1" w:styleId="Char1CharCharCharChar">
    <w:name w:val="Char1 Char Char Char Char"/>
    <w:basedOn w:val="a0"/>
    <w:rsid w:val="00D951E9"/>
    <w:pPr>
      <w:spacing w:line="240" w:lineRule="exact"/>
    </w:pPr>
    <w:rPr>
      <w:rFonts w:ascii="Verdana" w:eastAsia="宋体" w:hAnsi="Verdana" w:cs="Times New Roman"/>
      <w:color w:val="auto"/>
      <w:kern w:val="0"/>
      <w:sz w:val="20"/>
      <w:szCs w:val="20"/>
      <w:lang w:eastAsia="en-US"/>
    </w:rPr>
  </w:style>
  <w:style w:type="paragraph" w:customStyle="1" w:styleId="Style22">
    <w:name w:val="_Style 22"/>
    <w:basedOn w:val="a0"/>
    <w:rsid w:val="00D951E9"/>
    <w:pPr>
      <w:widowControl w:val="0"/>
      <w:autoSpaceDE w:val="0"/>
      <w:autoSpaceDN w:val="0"/>
      <w:adjustRightInd w:val="0"/>
      <w:spacing w:after="0" w:line="240" w:lineRule="auto"/>
      <w:textAlignment w:val="baseline"/>
    </w:pPr>
    <w:rPr>
      <w:rFonts w:ascii="Times New Roman" w:eastAsia="宋体" w:hAnsi="Times New Roman" w:cs="Times New Roman"/>
      <w:color w:val="auto"/>
      <w:sz w:val="21"/>
      <w:szCs w:val="20"/>
    </w:rPr>
  </w:style>
  <w:style w:type="paragraph" w:customStyle="1" w:styleId="CharCharCharCharCharChar1CharCharChar">
    <w:name w:val="Char Char Char Char Char Char1 Char Char Char"/>
    <w:basedOn w:val="a0"/>
    <w:rsid w:val="00D951E9"/>
    <w:pPr>
      <w:widowControl w:val="0"/>
      <w:autoSpaceDE w:val="0"/>
      <w:autoSpaceDN w:val="0"/>
      <w:adjustRightInd w:val="0"/>
      <w:spacing w:after="0" w:line="240" w:lineRule="auto"/>
      <w:textAlignment w:val="baseline"/>
    </w:pPr>
    <w:rPr>
      <w:rFonts w:ascii="宋体" w:eastAsia="宋体" w:hAnsi="Times New Roman" w:cs="Times New Roman"/>
      <w:color w:val="auto"/>
      <w:kern w:val="0"/>
      <w:sz w:val="34"/>
      <w:szCs w:val="20"/>
    </w:rPr>
  </w:style>
  <w:style w:type="paragraph" w:customStyle="1" w:styleId="FormLabel">
    <w:name w:val="Form Label"/>
    <w:basedOn w:val="a0"/>
    <w:rsid w:val="00D951E9"/>
    <w:pPr>
      <w:spacing w:after="0" w:line="280" w:lineRule="exact"/>
    </w:pPr>
    <w:rPr>
      <w:rFonts w:ascii="Times New Roman" w:eastAsia="宋体" w:hAnsi="Times New Roman" w:cs="Times New Roman"/>
      <w:color w:val="auto"/>
      <w:kern w:val="0"/>
      <w:sz w:val="18"/>
      <w:szCs w:val="20"/>
      <w:lang w:eastAsia="en-US"/>
    </w:rPr>
  </w:style>
  <w:style w:type="paragraph" w:customStyle="1" w:styleId="2111111">
    <w:name w:val="样式 样式 样式 标题 2 + 段前: 1 行 段后: 1 行1 + 段前: 1 行 段后: 1 行 + 段前: 1 行 段后..."/>
    <w:basedOn w:val="a0"/>
    <w:rsid w:val="00D951E9"/>
    <w:pPr>
      <w:keepNext/>
      <w:keepLines/>
      <w:widowControl w:val="0"/>
      <w:numPr>
        <w:ilvl w:val="1"/>
        <w:numId w:val="3"/>
      </w:numPr>
      <w:tabs>
        <w:tab w:val="left" w:pos="840"/>
      </w:tabs>
      <w:spacing w:before="447" w:after="447" w:line="240" w:lineRule="auto"/>
      <w:jc w:val="both"/>
      <w:outlineLvl w:val="1"/>
    </w:pPr>
    <w:rPr>
      <w:rFonts w:ascii="Arial" w:eastAsia="宋体" w:hAnsi="Arial" w:cs="Times New Roman"/>
      <w:b/>
      <w:color w:val="auto"/>
      <w:sz w:val="28"/>
      <w:szCs w:val="20"/>
    </w:rPr>
  </w:style>
  <w:style w:type="paragraph" w:customStyle="1" w:styleId="Char11">
    <w:name w:val="Char1"/>
    <w:basedOn w:val="a0"/>
    <w:rsid w:val="00D951E9"/>
    <w:pPr>
      <w:widowControl w:val="0"/>
      <w:spacing w:after="0" w:line="240" w:lineRule="auto"/>
      <w:jc w:val="both"/>
    </w:pPr>
    <w:rPr>
      <w:rFonts w:ascii="Times New Roman" w:eastAsia="宋体" w:hAnsi="Times New Roman" w:cs="Times New Roman"/>
      <w:color w:val="auto"/>
      <w:sz w:val="21"/>
      <w:szCs w:val="20"/>
    </w:rPr>
  </w:style>
  <w:style w:type="paragraph" w:customStyle="1" w:styleId="19">
    <w:name w:val="修订1"/>
    <w:hidden/>
    <w:rsid w:val="00D951E9"/>
    <w:rPr>
      <w:rFonts w:eastAsia="Calibri" w:cs="Calibri"/>
      <w:color w:val="000000"/>
      <w:kern w:val="2"/>
      <w:sz w:val="22"/>
      <w:szCs w:val="22"/>
    </w:rPr>
  </w:style>
  <w:style w:type="paragraph" w:customStyle="1" w:styleId="22">
    <w:name w:val="列出段落2"/>
    <w:basedOn w:val="a0"/>
    <w:rsid w:val="00D951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0">
    <w:name w:val="Normal"/>
    <w:qFormat/>
    <w:rsid w:val="00D951E9"/>
    <w:pPr>
      <w:spacing w:after="160" w:line="259" w:lineRule="auto"/>
    </w:pPr>
    <w:rPr>
      <w:rFonts w:eastAsia="Calibri" w:cs="Calibri"/>
      <w:color w:val="000000"/>
      <w:kern w:val="2"/>
      <w:sz w:val="22"/>
      <w:szCs w:val="22"/>
    </w:rPr>
  </w:style>
  <w:style w:type="paragraph" w:styleId="1">
    <w:name w:val="heading 1"/>
    <w:basedOn w:val="a0"/>
    <w:next w:val="a0"/>
    <w:link w:val="1Char"/>
    <w:qFormat/>
    <w:rsid w:val="00D951E9"/>
    <w:pPr>
      <w:keepNext/>
      <w:keepLines/>
      <w:spacing w:before="340" w:after="330" w:line="579" w:lineRule="auto"/>
      <w:outlineLvl w:val="0"/>
    </w:pPr>
    <w:rPr>
      <w:rFonts w:eastAsia="宋体"/>
      <w:b/>
      <w:bCs/>
      <w:kern w:val="44"/>
      <w:sz w:val="44"/>
      <w:szCs w:val="44"/>
    </w:rPr>
  </w:style>
  <w:style w:type="paragraph" w:styleId="2">
    <w:name w:val="heading 2"/>
    <w:basedOn w:val="a0"/>
    <w:next w:val="a0"/>
    <w:link w:val="2Char"/>
    <w:qFormat/>
    <w:rsid w:val="00D951E9"/>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0"/>
    <w:next w:val="a0"/>
    <w:link w:val="3Char"/>
    <w:qFormat/>
    <w:rsid w:val="00D951E9"/>
    <w:pPr>
      <w:keepNext/>
      <w:keepLines/>
      <w:spacing w:before="260" w:after="260" w:line="416" w:lineRule="auto"/>
      <w:outlineLvl w:val="2"/>
    </w:pPr>
    <w:rPr>
      <w:b/>
      <w:bCs/>
      <w:sz w:val="32"/>
      <w:szCs w:val="32"/>
    </w:rPr>
  </w:style>
  <w:style w:type="paragraph" w:styleId="4">
    <w:name w:val="heading 4"/>
    <w:basedOn w:val="a0"/>
    <w:next w:val="a0"/>
    <w:link w:val="4Char"/>
    <w:qFormat/>
    <w:rsid w:val="00D951E9"/>
    <w:pPr>
      <w:keepNext/>
      <w:keepLines/>
      <w:spacing w:before="280" w:after="290" w:line="376" w:lineRule="auto"/>
      <w:outlineLvl w:val="3"/>
    </w:pPr>
    <w:rPr>
      <w:rFonts w:ascii="Cambria" w:eastAsia="宋体" w:hAnsi="Cambria" w:cs="Times New Roman"/>
      <w:b/>
      <w:bCs/>
      <w:color w:val="auto"/>
      <w:kern w:val="0"/>
      <w:sz w:val="28"/>
      <w:szCs w:val="28"/>
    </w:rPr>
  </w:style>
  <w:style w:type="paragraph" w:styleId="5">
    <w:name w:val="heading 5"/>
    <w:basedOn w:val="a0"/>
    <w:next w:val="a0"/>
    <w:link w:val="5Char"/>
    <w:qFormat/>
    <w:rsid w:val="00D951E9"/>
    <w:pPr>
      <w:keepNext/>
      <w:keepLines/>
      <w:widowControl w:val="0"/>
      <w:spacing w:before="280" w:after="290" w:line="376" w:lineRule="auto"/>
      <w:jc w:val="both"/>
      <w:outlineLvl w:val="4"/>
    </w:pPr>
    <w:rPr>
      <w:rFonts w:eastAsia="宋体" w:cs="Times New Roman"/>
      <w:b/>
      <w:bCs/>
      <w:color w:val="auto"/>
      <w:sz w:val="28"/>
      <w:szCs w:val="28"/>
    </w:rPr>
  </w:style>
  <w:style w:type="paragraph" w:styleId="6">
    <w:name w:val="heading 6"/>
    <w:basedOn w:val="a0"/>
    <w:next w:val="a0"/>
    <w:link w:val="6Char"/>
    <w:qFormat/>
    <w:rsid w:val="00D951E9"/>
    <w:pPr>
      <w:keepNext/>
      <w:keepLines/>
      <w:spacing w:before="240" w:after="64" w:line="320" w:lineRule="auto"/>
      <w:outlineLvl w:val="5"/>
    </w:pPr>
    <w:rPr>
      <w:rFonts w:ascii="Cambria" w:eastAsia="宋体" w:hAnsi="Cambria" w:cs="Times New Roman"/>
      <w:b/>
      <w:bCs/>
      <w:color w:val="auto"/>
      <w:kern w:val="0"/>
      <w:sz w:val="24"/>
      <w:szCs w:val="24"/>
    </w:rPr>
  </w:style>
  <w:style w:type="paragraph" w:styleId="7">
    <w:name w:val="heading 7"/>
    <w:basedOn w:val="a0"/>
    <w:next w:val="a0"/>
    <w:link w:val="7Char"/>
    <w:qFormat/>
    <w:rsid w:val="00D951E9"/>
    <w:pPr>
      <w:keepNext/>
      <w:keepLines/>
      <w:widowControl w:val="0"/>
      <w:spacing w:before="240" w:after="64" w:line="320" w:lineRule="auto"/>
      <w:jc w:val="both"/>
      <w:outlineLvl w:val="6"/>
    </w:pPr>
    <w:rPr>
      <w:rFonts w:eastAsia="宋体" w:cs="Times New Roman"/>
      <w:b/>
      <w:bCs/>
      <w:color w:val="auto"/>
      <w:sz w:val="24"/>
      <w:szCs w:val="24"/>
    </w:rPr>
  </w:style>
  <w:style w:type="paragraph" w:styleId="8">
    <w:name w:val="heading 8"/>
    <w:basedOn w:val="a0"/>
    <w:next w:val="a0"/>
    <w:link w:val="8Char"/>
    <w:qFormat/>
    <w:rsid w:val="00D951E9"/>
    <w:pPr>
      <w:keepNext/>
      <w:keepLines/>
      <w:spacing w:before="240" w:after="64" w:line="320" w:lineRule="auto"/>
      <w:outlineLvl w:val="7"/>
    </w:pPr>
    <w:rPr>
      <w:rFonts w:ascii="Cambria" w:eastAsia="宋体" w:hAnsi="Cambria" w:cs="Times New Roman"/>
      <w:color w:val="auto"/>
      <w:kern w:val="0"/>
      <w:sz w:val="24"/>
      <w:szCs w:val="24"/>
    </w:rPr>
  </w:style>
  <w:style w:type="paragraph" w:styleId="9">
    <w:name w:val="heading 9"/>
    <w:basedOn w:val="a0"/>
    <w:next w:val="a0"/>
    <w:link w:val="9Char"/>
    <w:qFormat/>
    <w:rsid w:val="00D951E9"/>
    <w:pPr>
      <w:keepNext/>
      <w:keepLines/>
      <w:spacing w:before="240" w:after="64" w:line="320" w:lineRule="auto"/>
      <w:outlineLvl w:val="8"/>
    </w:pPr>
    <w:rPr>
      <w:rFonts w:ascii="Cambria" w:eastAsia="宋体" w:hAnsi="Cambria" w:cs="Times New Roman"/>
      <w:color w:val="auto"/>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rsid w:val="00D951E9"/>
    <w:pPr>
      <w:widowControl w:val="0"/>
      <w:spacing w:after="0" w:line="240" w:lineRule="auto"/>
    </w:pPr>
    <w:rPr>
      <w:rFonts w:eastAsia="宋体" w:cs="Times New Roman"/>
      <w:b/>
      <w:bCs/>
      <w:color w:val="auto"/>
      <w:sz w:val="21"/>
    </w:rPr>
  </w:style>
  <w:style w:type="paragraph" w:styleId="a5">
    <w:name w:val="annotation text"/>
    <w:basedOn w:val="a0"/>
    <w:link w:val="Char0"/>
    <w:rsid w:val="00D951E9"/>
  </w:style>
  <w:style w:type="paragraph" w:styleId="70">
    <w:name w:val="toc 7"/>
    <w:basedOn w:val="a0"/>
    <w:next w:val="a0"/>
    <w:rsid w:val="00D951E9"/>
    <w:pPr>
      <w:widowControl w:val="0"/>
      <w:spacing w:after="0" w:line="240" w:lineRule="auto"/>
      <w:ind w:leftChars="1200" w:left="2520"/>
      <w:jc w:val="both"/>
    </w:pPr>
    <w:rPr>
      <w:rFonts w:eastAsia="宋体" w:cs="Times New Roman"/>
      <w:color w:val="auto"/>
      <w:sz w:val="21"/>
    </w:rPr>
  </w:style>
  <w:style w:type="paragraph" w:styleId="a6">
    <w:name w:val="caption"/>
    <w:basedOn w:val="a0"/>
    <w:next w:val="a0"/>
    <w:qFormat/>
    <w:rsid w:val="00D951E9"/>
    <w:rPr>
      <w:rFonts w:ascii="Calibri Light" w:eastAsia="黑体" w:hAnsi="Calibri Light" w:cs="Times New Roman"/>
      <w:sz w:val="20"/>
      <w:szCs w:val="20"/>
    </w:rPr>
  </w:style>
  <w:style w:type="paragraph" w:styleId="a7">
    <w:name w:val="Document Map"/>
    <w:basedOn w:val="a0"/>
    <w:link w:val="Char1"/>
    <w:rsid w:val="00D951E9"/>
    <w:pPr>
      <w:widowControl w:val="0"/>
      <w:shd w:val="clear" w:color="auto" w:fill="000080"/>
      <w:spacing w:after="0" w:line="240" w:lineRule="auto"/>
      <w:jc w:val="both"/>
    </w:pPr>
    <w:rPr>
      <w:rFonts w:ascii="Times New Roman" w:eastAsia="宋体" w:hAnsi="Times New Roman" w:cs="Times New Roman"/>
      <w:color w:val="auto"/>
      <w:sz w:val="21"/>
      <w:szCs w:val="20"/>
    </w:rPr>
  </w:style>
  <w:style w:type="paragraph" w:styleId="a8">
    <w:name w:val="Body Text"/>
    <w:basedOn w:val="a0"/>
    <w:link w:val="Char2"/>
    <w:rsid w:val="00D951E9"/>
    <w:pPr>
      <w:widowControl w:val="0"/>
      <w:adjustRightInd w:val="0"/>
      <w:snapToGrid w:val="0"/>
      <w:spacing w:after="0" w:line="324" w:lineRule="auto"/>
      <w:ind w:right="28"/>
    </w:pPr>
    <w:rPr>
      <w:rFonts w:ascii="仿宋_GB2312" w:eastAsia="仿宋_GB2312" w:hAnsi="Times New Roman" w:cs="Times New Roman"/>
      <w:color w:val="auto"/>
      <w:kern w:val="0"/>
      <w:sz w:val="28"/>
      <w:szCs w:val="20"/>
    </w:rPr>
  </w:style>
  <w:style w:type="paragraph" w:styleId="50">
    <w:name w:val="toc 5"/>
    <w:basedOn w:val="a0"/>
    <w:next w:val="a0"/>
    <w:rsid w:val="00D951E9"/>
    <w:pPr>
      <w:widowControl w:val="0"/>
      <w:spacing w:after="0" w:line="240" w:lineRule="auto"/>
      <w:ind w:leftChars="800" w:left="1680"/>
      <w:jc w:val="both"/>
    </w:pPr>
    <w:rPr>
      <w:rFonts w:eastAsia="宋体" w:cs="Times New Roman"/>
      <w:color w:val="auto"/>
      <w:sz w:val="21"/>
    </w:rPr>
  </w:style>
  <w:style w:type="paragraph" w:styleId="30">
    <w:name w:val="toc 3"/>
    <w:basedOn w:val="a0"/>
    <w:next w:val="a0"/>
    <w:rsid w:val="00D951E9"/>
    <w:pPr>
      <w:widowControl w:val="0"/>
      <w:spacing w:after="0" w:line="240" w:lineRule="auto"/>
      <w:ind w:leftChars="400" w:left="840"/>
      <w:jc w:val="both"/>
    </w:pPr>
    <w:rPr>
      <w:rFonts w:eastAsia="宋体" w:cs="Times New Roman"/>
      <w:color w:val="auto"/>
      <w:sz w:val="21"/>
    </w:rPr>
  </w:style>
  <w:style w:type="paragraph" w:styleId="80">
    <w:name w:val="toc 8"/>
    <w:basedOn w:val="a0"/>
    <w:next w:val="a0"/>
    <w:rsid w:val="00D951E9"/>
    <w:pPr>
      <w:widowControl w:val="0"/>
      <w:spacing w:after="0" w:line="240" w:lineRule="auto"/>
      <w:ind w:leftChars="1400" w:left="2940"/>
      <w:jc w:val="both"/>
    </w:pPr>
    <w:rPr>
      <w:rFonts w:eastAsia="宋体" w:cs="Times New Roman"/>
      <w:color w:val="auto"/>
      <w:sz w:val="21"/>
    </w:rPr>
  </w:style>
  <w:style w:type="paragraph" w:styleId="a9">
    <w:name w:val="Date"/>
    <w:basedOn w:val="a0"/>
    <w:next w:val="a0"/>
    <w:link w:val="Char3"/>
    <w:rsid w:val="00D951E9"/>
    <w:pPr>
      <w:widowControl w:val="0"/>
      <w:spacing w:after="0" w:line="240" w:lineRule="auto"/>
      <w:jc w:val="both"/>
    </w:pPr>
    <w:rPr>
      <w:rFonts w:ascii="Times New Roman" w:eastAsia="宋体" w:hAnsi="Times New Roman" w:cs="Times New Roman"/>
      <w:color w:val="auto"/>
      <w:sz w:val="24"/>
      <w:szCs w:val="20"/>
    </w:rPr>
  </w:style>
  <w:style w:type="paragraph" w:styleId="aa">
    <w:name w:val="Balloon Text"/>
    <w:basedOn w:val="a0"/>
    <w:link w:val="Char4"/>
    <w:rsid w:val="00D951E9"/>
    <w:pPr>
      <w:spacing w:after="0" w:line="240" w:lineRule="auto"/>
    </w:pPr>
    <w:rPr>
      <w:sz w:val="18"/>
      <w:szCs w:val="18"/>
    </w:rPr>
  </w:style>
  <w:style w:type="paragraph" w:styleId="ab">
    <w:name w:val="footer"/>
    <w:basedOn w:val="a0"/>
    <w:link w:val="Char5"/>
    <w:rsid w:val="00D951E9"/>
    <w:pPr>
      <w:tabs>
        <w:tab w:val="center" w:pos="4153"/>
        <w:tab w:val="right" w:pos="8306"/>
      </w:tabs>
      <w:snapToGrid w:val="0"/>
      <w:spacing w:line="240" w:lineRule="auto"/>
    </w:pPr>
    <w:rPr>
      <w:sz w:val="18"/>
      <w:szCs w:val="18"/>
    </w:rPr>
  </w:style>
  <w:style w:type="paragraph" w:styleId="ac">
    <w:name w:val="header"/>
    <w:basedOn w:val="a0"/>
    <w:link w:val="Char6"/>
    <w:rsid w:val="00D951E9"/>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0"/>
    <w:next w:val="a0"/>
    <w:rsid w:val="00D951E9"/>
    <w:pPr>
      <w:widowControl w:val="0"/>
      <w:spacing w:after="0" w:line="240" w:lineRule="auto"/>
      <w:jc w:val="both"/>
    </w:pPr>
    <w:rPr>
      <w:rFonts w:ascii="Times New Roman" w:eastAsia="宋体" w:hAnsi="Times New Roman" w:cs="Times New Roman"/>
      <w:color w:val="auto"/>
      <w:sz w:val="21"/>
      <w:szCs w:val="20"/>
    </w:rPr>
  </w:style>
  <w:style w:type="paragraph" w:styleId="40">
    <w:name w:val="toc 4"/>
    <w:basedOn w:val="a0"/>
    <w:next w:val="a0"/>
    <w:rsid w:val="00D951E9"/>
    <w:pPr>
      <w:widowControl w:val="0"/>
      <w:spacing w:after="0" w:line="240" w:lineRule="auto"/>
      <w:ind w:leftChars="600" w:left="1260"/>
      <w:jc w:val="both"/>
    </w:pPr>
    <w:rPr>
      <w:rFonts w:eastAsia="宋体" w:cs="Times New Roman"/>
      <w:color w:val="auto"/>
      <w:sz w:val="21"/>
    </w:rPr>
  </w:style>
  <w:style w:type="paragraph" w:styleId="ad">
    <w:name w:val="footnote text"/>
    <w:basedOn w:val="a0"/>
    <w:link w:val="Char7"/>
    <w:rsid w:val="00D951E9"/>
    <w:pPr>
      <w:widowControl w:val="0"/>
      <w:snapToGrid w:val="0"/>
      <w:spacing w:after="0" w:line="240" w:lineRule="auto"/>
    </w:pPr>
    <w:rPr>
      <w:rFonts w:eastAsia="宋体" w:cs="Times New Roman"/>
      <w:color w:val="auto"/>
      <w:sz w:val="18"/>
      <w:szCs w:val="18"/>
    </w:rPr>
  </w:style>
  <w:style w:type="paragraph" w:styleId="60">
    <w:name w:val="toc 6"/>
    <w:basedOn w:val="a0"/>
    <w:next w:val="a0"/>
    <w:rsid w:val="00D951E9"/>
    <w:pPr>
      <w:widowControl w:val="0"/>
      <w:spacing w:after="0" w:line="240" w:lineRule="auto"/>
      <w:ind w:leftChars="1000" w:left="2100"/>
      <w:jc w:val="both"/>
    </w:pPr>
    <w:rPr>
      <w:rFonts w:eastAsia="宋体" w:cs="Times New Roman"/>
      <w:color w:val="auto"/>
      <w:sz w:val="21"/>
    </w:rPr>
  </w:style>
  <w:style w:type="paragraph" w:styleId="20">
    <w:name w:val="toc 2"/>
    <w:basedOn w:val="a0"/>
    <w:next w:val="a0"/>
    <w:rsid w:val="00D951E9"/>
    <w:pPr>
      <w:widowControl w:val="0"/>
      <w:spacing w:after="0" w:line="240" w:lineRule="auto"/>
      <w:ind w:leftChars="200" w:left="420"/>
      <w:jc w:val="both"/>
    </w:pPr>
    <w:rPr>
      <w:rFonts w:ascii="Times New Roman" w:eastAsia="宋体" w:hAnsi="Times New Roman" w:cs="Times New Roman"/>
      <w:color w:val="auto"/>
      <w:sz w:val="21"/>
      <w:szCs w:val="20"/>
    </w:rPr>
  </w:style>
  <w:style w:type="paragraph" w:styleId="90">
    <w:name w:val="toc 9"/>
    <w:basedOn w:val="a0"/>
    <w:next w:val="a0"/>
    <w:rsid w:val="00D951E9"/>
    <w:pPr>
      <w:widowControl w:val="0"/>
      <w:spacing w:after="0" w:line="240" w:lineRule="auto"/>
      <w:ind w:leftChars="1600" w:left="3360"/>
      <w:jc w:val="both"/>
    </w:pPr>
    <w:rPr>
      <w:rFonts w:eastAsia="宋体" w:cs="Times New Roman"/>
      <w:color w:val="auto"/>
      <w:sz w:val="21"/>
    </w:rPr>
  </w:style>
  <w:style w:type="paragraph" w:styleId="21">
    <w:name w:val="Body Text 2"/>
    <w:basedOn w:val="a0"/>
    <w:link w:val="2Char0"/>
    <w:rsid w:val="00D951E9"/>
    <w:pPr>
      <w:widowControl w:val="0"/>
      <w:spacing w:after="120" w:line="480" w:lineRule="auto"/>
      <w:jc w:val="both"/>
    </w:pPr>
    <w:rPr>
      <w:rFonts w:ascii="Times New Roman" w:eastAsia="宋体" w:hAnsi="Times New Roman" w:cs="Times New Roman"/>
      <w:color w:val="auto"/>
      <w:sz w:val="21"/>
      <w:szCs w:val="20"/>
    </w:rPr>
  </w:style>
  <w:style w:type="paragraph" w:styleId="ae">
    <w:name w:val="Normal (Web)"/>
    <w:basedOn w:val="a0"/>
    <w:rsid w:val="00D951E9"/>
    <w:pPr>
      <w:widowControl w:val="0"/>
      <w:spacing w:after="0" w:line="240" w:lineRule="auto"/>
      <w:jc w:val="both"/>
    </w:pPr>
    <w:rPr>
      <w:rFonts w:eastAsia="宋体" w:cs="Times New Roman"/>
      <w:color w:val="auto"/>
      <w:sz w:val="24"/>
      <w:szCs w:val="24"/>
    </w:rPr>
  </w:style>
  <w:style w:type="paragraph" w:styleId="af">
    <w:name w:val="Title"/>
    <w:basedOn w:val="a0"/>
    <w:next w:val="a0"/>
    <w:link w:val="Char8"/>
    <w:qFormat/>
    <w:rsid w:val="00D951E9"/>
    <w:pPr>
      <w:widowControl w:val="0"/>
      <w:spacing w:after="0" w:line="240" w:lineRule="auto"/>
      <w:jc w:val="center"/>
    </w:pPr>
    <w:rPr>
      <w:rFonts w:ascii="方正小标宋简体" w:eastAsia="方正小标宋简体" w:cs="Times New Roman"/>
      <w:color w:val="auto"/>
      <w:sz w:val="32"/>
    </w:rPr>
  </w:style>
  <w:style w:type="character" w:styleId="af0">
    <w:name w:val="Strong"/>
    <w:qFormat/>
    <w:rsid w:val="00D951E9"/>
    <w:rPr>
      <w:b/>
    </w:rPr>
  </w:style>
  <w:style w:type="character" w:styleId="af1">
    <w:name w:val="page number"/>
    <w:basedOn w:val="a1"/>
    <w:rsid w:val="00D951E9"/>
  </w:style>
  <w:style w:type="character" w:styleId="af2">
    <w:name w:val="FollowedHyperlink"/>
    <w:rsid w:val="00D951E9"/>
    <w:rPr>
      <w:color w:val="800080"/>
      <w:u w:val="single"/>
    </w:rPr>
  </w:style>
  <w:style w:type="character" w:styleId="af3">
    <w:name w:val="Hyperlink"/>
    <w:rsid w:val="00D951E9"/>
    <w:rPr>
      <w:color w:val="0563C1"/>
      <w:u w:val="single"/>
    </w:rPr>
  </w:style>
  <w:style w:type="character" w:styleId="af4">
    <w:name w:val="annotation reference"/>
    <w:rsid w:val="00D951E9"/>
    <w:rPr>
      <w:sz w:val="21"/>
      <w:szCs w:val="21"/>
    </w:rPr>
  </w:style>
  <w:style w:type="character" w:styleId="af5">
    <w:name w:val="footnote reference"/>
    <w:rsid w:val="00D951E9"/>
    <w:rPr>
      <w:vertAlign w:val="superscript"/>
    </w:rPr>
  </w:style>
  <w:style w:type="table" w:styleId="af6">
    <w:name w:val="Table Grid"/>
    <w:basedOn w:val="a2"/>
    <w:rsid w:val="00D951E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D951E9"/>
    <w:rPr>
      <w:rFonts w:ascii="Calibri" w:eastAsia="宋体" w:hAnsi="Calibri" w:cs="Calibri" w:hint="default"/>
      <w:b/>
      <w:bCs/>
      <w:color w:val="000000"/>
      <w:kern w:val="44"/>
      <w:sz w:val="44"/>
      <w:szCs w:val="44"/>
    </w:rPr>
  </w:style>
  <w:style w:type="character" w:customStyle="1" w:styleId="2Char">
    <w:name w:val="标题 2 Char"/>
    <w:link w:val="2"/>
    <w:rsid w:val="00D951E9"/>
    <w:rPr>
      <w:rFonts w:ascii="Calibri Light" w:eastAsia="宋体" w:hAnsi="Calibri Light" w:cs="Times New Roman" w:hint="default"/>
      <w:b/>
      <w:bCs/>
      <w:color w:val="000000"/>
      <w:sz w:val="32"/>
      <w:szCs w:val="32"/>
    </w:rPr>
  </w:style>
  <w:style w:type="character" w:customStyle="1" w:styleId="3Char">
    <w:name w:val="标题 3 Char"/>
    <w:link w:val="3"/>
    <w:rsid w:val="00D951E9"/>
    <w:rPr>
      <w:rFonts w:ascii="Calibri" w:eastAsia="Calibri" w:hAnsi="Calibri" w:cs="Calibri" w:hint="default"/>
      <w:b/>
      <w:bCs/>
      <w:color w:val="000000"/>
      <w:sz w:val="32"/>
      <w:szCs w:val="32"/>
    </w:rPr>
  </w:style>
  <w:style w:type="character" w:customStyle="1" w:styleId="4Char">
    <w:name w:val="标题 4 Char"/>
    <w:link w:val="4"/>
    <w:rsid w:val="00D951E9"/>
    <w:rPr>
      <w:rFonts w:ascii="Cambria" w:eastAsia="宋体" w:hAnsi="Cambria" w:cs="Times New Roman" w:hint="default"/>
      <w:b/>
      <w:bCs/>
      <w:kern w:val="0"/>
      <w:sz w:val="28"/>
      <w:szCs w:val="28"/>
    </w:rPr>
  </w:style>
  <w:style w:type="character" w:customStyle="1" w:styleId="5Char">
    <w:name w:val="标题 5 Char"/>
    <w:link w:val="5"/>
    <w:rsid w:val="00D951E9"/>
    <w:rPr>
      <w:rFonts w:ascii="Calibri" w:eastAsia="宋体" w:hAnsi="Calibri" w:cs="Times New Roman" w:hint="default"/>
      <w:b/>
      <w:bCs/>
      <w:sz w:val="28"/>
      <w:szCs w:val="28"/>
    </w:rPr>
  </w:style>
  <w:style w:type="character" w:customStyle="1" w:styleId="6Char">
    <w:name w:val="标题 6 Char"/>
    <w:link w:val="6"/>
    <w:rsid w:val="00D951E9"/>
    <w:rPr>
      <w:rFonts w:ascii="Cambria" w:eastAsia="宋体" w:hAnsi="Cambria" w:cs="Times New Roman" w:hint="default"/>
      <w:b/>
      <w:bCs/>
      <w:kern w:val="0"/>
      <w:sz w:val="24"/>
      <w:szCs w:val="24"/>
    </w:rPr>
  </w:style>
  <w:style w:type="character" w:customStyle="1" w:styleId="7Char">
    <w:name w:val="标题 7 Char"/>
    <w:link w:val="7"/>
    <w:rsid w:val="00D951E9"/>
    <w:rPr>
      <w:rFonts w:ascii="Calibri" w:eastAsia="宋体" w:hAnsi="Calibri" w:cs="Times New Roman" w:hint="default"/>
      <w:b/>
      <w:bCs/>
      <w:sz w:val="24"/>
      <w:szCs w:val="24"/>
    </w:rPr>
  </w:style>
  <w:style w:type="character" w:customStyle="1" w:styleId="8Char">
    <w:name w:val="标题 8 Char"/>
    <w:link w:val="8"/>
    <w:rsid w:val="00D951E9"/>
    <w:rPr>
      <w:rFonts w:ascii="Cambria" w:eastAsia="宋体" w:hAnsi="Cambria" w:cs="Times New Roman" w:hint="default"/>
      <w:kern w:val="0"/>
      <w:sz w:val="24"/>
      <w:szCs w:val="24"/>
    </w:rPr>
  </w:style>
  <w:style w:type="character" w:customStyle="1" w:styleId="9Char">
    <w:name w:val="标题 9 Char"/>
    <w:link w:val="9"/>
    <w:rsid w:val="00D951E9"/>
    <w:rPr>
      <w:rFonts w:ascii="Cambria" w:eastAsia="宋体" w:hAnsi="Cambria" w:cs="Times New Roman" w:hint="default"/>
      <w:kern w:val="0"/>
      <w:sz w:val="20"/>
      <w:szCs w:val="21"/>
    </w:rPr>
  </w:style>
  <w:style w:type="character" w:customStyle="1" w:styleId="Char0">
    <w:name w:val="批注文字 Char"/>
    <w:link w:val="a5"/>
    <w:rsid w:val="00D951E9"/>
    <w:rPr>
      <w:rFonts w:ascii="Calibri" w:eastAsia="Calibri" w:hAnsi="Calibri" w:cs="Calibri" w:hint="default"/>
      <w:color w:val="000000"/>
      <w:sz w:val="22"/>
    </w:rPr>
  </w:style>
  <w:style w:type="character" w:customStyle="1" w:styleId="Char">
    <w:name w:val="批注主题 Char"/>
    <w:link w:val="a4"/>
    <w:rsid w:val="00D951E9"/>
    <w:rPr>
      <w:rFonts w:ascii="Calibri" w:eastAsia="Calibri" w:hAnsi="Calibri" w:cs="Calibri" w:hint="default"/>
      <w:b/>
      <w:bCs/>
      <w:color w:val="000000"/>
      <w:sz w:val="22"/>
    </w:rPr>
  </w:style>
  <w:style w:type="character" w:customStyle="1" w:styleId="Char1">
    <w:name w:val="文档结构图 Char"/>
    <w:link w:val="a7"/>
    <w:rsid w:val="00D951E9"/>
    <w:rPr>
      <w:rFonts w:ascii="Times New Roman" w:eastAsia="宋体" w:hAnsi="Times New Roman" w:cs="Times New Roman" w:hint="default"/>
      <w:szCs w:val="20"/>
      <w:shd w:val="clear" w:color="auto" w:fill="000080"/>
    </w:rPr>
  </w:style>
  <w:style w:type="character" w:customStyle="1" w:styleId="Char2">
    <w:name w:val="正文文本 Char"/>
    <w:link w:val="a8"/>
    <w:rsid w:val="00D951E9"/>
    <w:rPr>
      <w:rFonts w:ascii="仿宋_GB2312" w:eastAsia="仿宋_GB2312" w:hAnsi="Times New Roman" w:cs="Times New Roman" w:hint="default"/>
      <w:kern w:val="0"/>
      <w:sz w:val="28"/>
      <w:szCs w:val="20"/>
    </w:rPr>
  </w:style>
  <w:style w:type="character" w:customStyle="1" w:styleId="Char3">
    <w:name w:val="日期 Char"/>
    <w:link w:val="a9"/>
    <w:rsid w:val="00D951E9"/>
    <w:rPr>
      <w:rFonts w:ascii="Times New Roman" w:eastAsia="宋体" w:hAnsi="Times New Roman" w:cs="Times New Roman" w:hint="default"/>
      <w:sz w:val="24"/>
      <w:szCs w:val="20"/>
    </w:rPr>
  </w:style>
  <w:style w:type="character" w:customStyle="1" w:styleId="Char4">
    <w:name w:val="批注框文本 Char"/>
    <w:link w:val="aa"/>
    <w:rsid w:val="00D951E9"/>
    <w:rPr>
      <w:rFonts w:ascii="Calibri" w:eastAsia="Calibri" w:hAnsi="Calibri" w:cs="Calibri" w:hint="default"/>
      <w:color w:val="000000"/>
      <w:sz w:val="18"/>
      <w:szCs w:val="18"/>
    </w:rPr>
  </w:style>
  <w:style w:type="character" w:customStyle="1" w:styleId="Char5">
    <w:name w:val="页脚 Char"/>
    <w:link w:val="ab"/>
    <w:rsid w:val="00D951E9"/>
    <w:rPr>
      <w:rFonts w:ascii="Calibri" w:eastAsia="Calibri" w:hAnsi="Calibri" w:cs="Calibri" w:hint="default"/>
      <w:color w:val="000000"/>
      <w:sz w:val="18"/>
      <w:szCs w:val="18"/>
    </w:rPr>
  </w:style>
  <w:style w:type="character" w:customStyle="1" w:styleId="Char6">
    <w:name w:val="页眉 Char"/>
    <w:link w:val="ac"/>
    <w:rsid w:val="00D951E9"/>
    <w:rPr>
      <w:rFonts w:ascii="Calibri" w:eastAsia="Calibri" w:hAnsi="Calibri" w:cs="Calibri" w:hint="default"/>
      <w:color w:val="000000"/>
      <w:sz w:val="18"/>
      <w:szCs w:val="18"/>
    </w:rPr>
  </w:style>
  <w:style w:type="character" w:customStyle="1" w:styleId="Char7">
    <w:name w:val="脚注文本 Char"/>
    <w:link w:val="ad"/>
    <w:rsid w:val="00D951E9"/>
    <w:rPr>
      <w:rFonts w:ascii="Calibri" w:eastAsia="宋体" w:hAnsi="Calibri" w:cs="Times New Roman" w:hint="default"/>
      <w:sz w:val="18"/>
      <w:szCs w:val="18"/>
    </w:rPr>
  </w:style>
  <w:style w:type="character" w:customStyle="1" w:styleId="2Char0">
    <w:name w:val="正文文本 2 Char"/>
    <w:link w:val="21"/>
    <w:rsid w:val="00D951E9"/>
    <w:rPr>
      <w:rFonts w:ascii="Times New Roman" w:eastAsia="宋体" w:hAnsi="Times New Roman" w:cs="Times New Roman" w:hint="default"/>
      <w:szCs w:val="20"/>
    </w:rPr>
  </w:style>
  <w:style w:type="character" w:customStyle="1" w:styleId="Char8">
    <w:name w:val="标题 Char"/>
    <w:link w:val="af"/>
    <w:rsid w:val="00D951E9"/>
    <w:rPr>
      <w:rFonts w:ascii="方正小标宋简体" w:eastAsia="方正小标宋简体" w:hint="default"/>
      <w:sz w:val="32"/>
    </w:rPr>
  </w:style>
  <w:style w:type="table" w:customStyle="1" w:styleId="TableGrid">
    <w:name w:val="TableGrid"/>
    <w:rsid w:val="00D951E9"/>
    <w:rPr>
      <w:rFonts w:ascii="Times New Roman" w:hAnsi="Times New Roman"/>
    </w:rPr>
    <w:tblPr>
      <w:tblCellMar>
        <w:top w:w="0" w:type="dxa"/>
        <w:left w:w="0" w:type="dxa"/>
        <w:bottom w:w="0" w:type="dxa"/>
        <w:right w:w="0" w:type="dxa"/>
      </w:tblCellMar>
    </w:tblPr>
  </w:style>
  <w:style w:type="paragraph" w:customStyle="1" w:styleId="CCDC">
    <w:name w:val="大标题CCDC"/>
    <w:basedOn w:val="a0"/>
    <w:next w:val="a0"/>
    <w:link w:val="CCDCChar"/>
    <w:rsid w:val="00D951E9"/>
    <w:pPr>
      <w:widowControl w:val="0"/>
      <w:spacing w:beforeLines="100" w:afterLines="100" w:line="360" w:lineRule="auto"/>
      <w:jc w:val="center"/>
    </w:pPr>
    <w:rPr>
      <w:rFonts w:ascii="方正小标宋简体" w:eastAsia="方正小标宋简体" w:cs="Times New Roman"/>
      <w:color w:val="auto"/>
      <w:sz w:val="41"/>
      <w:szCs w:val="41"/>
    </w:rPr>
  </w:style>
  <w:style w:type="character" w:customStyle="1" w:styleId="CCDCChar">
    <w:name w:val="大标题CCDC Char"/>
    <w:link w:val="CCDC"/>
    <w:rsid w:val="00D951E9"/>
    <w:rPr>
      <w:rFonts w:ascii="方正小标宋简体" w:eastAsia="方正小标宋简体" w:hint="default"/>
      <w:sz w:val="41"/>
      <w:szCs w:val="41"/>
    </w:rPr>
  </w:style>
  <w:style w:type="paragraph" w:customStyle="1" w:styleId="CCDC0">
    <w:name w:val="正文CCDC"/>
    <w:basedOn w:val="a0"/>
    <w:link w:val="CCDCChar0"/>
    <w:rsid w:val="00D951E9"/>
    <w:pPr>
      <w:widowControl w:val="0"/>
      <w:spacing w:after="0" w:line="360" w:lineRule="auto"/>
      <w:ind w:firstLineChars="200" w:firstLine="200"/>
      <w:jc w:val="both"/>
    </w:pPr>
    <w:rPr>
      <w:rFonts w:ascii="仿宋_GB2312" w:eastAsia="仿宋_GB2312" w:cs="Times New Roman"/>
      <w:color w:val="auto"/>
      <w:sz w:val="30"/>
    </w:rPr>
  </w:style>
  <w:style w:type="character" w:customStyle="1" w:styleId="CCDCChar0">
    <w:name w:val="正文CCDC Char"/>
    <w:link w:val="CCDC0"/>
    <w:rsid w:val="00D951E9"/>
    <w:rPr>
      <w:rFonts w:ascii="仿宋_GB2312" w:eastAsia="仿宋_GB2312" w:hint="default"/>
      <w:sz w:val="30"/>
    </w:rPr>
  </w:style>
  <w:style w:type="paragraph" w:customStyle="1" w:styleId="CCDC1">
    <w:name w:val="一级标题CCDC"/>
    <w:basedOn w:val="a0"/>
    <w:next w:val="CCDC0"/>
    <w:link w:val="CCDCChar1"/>
    <w:rsid w:val="00D951E9"/>
    <w:pPr>
      <w:widowControl w:val="0"/>
      <w:spacing w:beforeLines="100" w:afterLines="50" w:line="240" w:lineRule="auto"/>
      <w:jc w:val="both"/>
      <w:outlineLvl w:val="0"/>
    </w:pPr>
    <w:rPr>
      <w:rFonts w:ascii="黑体" w:eastAsia="黑体" w:hAnsi="黑体" w:cs="Times New Roman"/>
      <w:b/>
      <w:kern w:val="0"/>
      <w:sz w:val="32"/>
      <w:szCs w:val="30"/>
    </w:rPr>
  </w:style>
  <w:style w:type="paragraph" w:customStyle="1" w:styleId="CCDC2">
    <w:name w:val="二级标题CCDC"/>
    <w:basedOn w:val="a0"/>
    <w:next w:val="CCDC0"/>
    <w:rsid w:val="00D951E9"/>
    <w:pPr>
      <w:widowControl w:val="0"/>
      <w:spacing w:beforeLines="50" w:after="156" w:line="240" w:lineRule="auto"/>
      <w:jc w:val="both"/>
      <w:outlineLvl w:val="1"/>
    </w:pPr>
    <w:rPr>
      <w:rFonts w:ascii="仿宋_GB2312" w:eastAsia="仿宋_GB2312" w:cs="Times New Roman"/>
      <w:b/>
      <w:kern w:val="0"/>
      <w:sz w:val="30"/>
    </w:rPr>
  </w:style>
  <w:style w:type="paragraph" w:customStyle="1" w:styleId="CCDC3">
    <w:name w:val="三级标题CCDC"/>
    <w:next w:val="CCDC0"/>
    <w:rsid w:val="00D951E9"/>
    <w:pPr>
      <w:adjustRightInd w:val="0"/>
      <w:snapToGrid w:val="0"/>
      <w:spacing w:beforeLines="50" w:line="360" w:lineRule="auto"/>
      <w:outlineLvl w:val="2"/>
    </w:pPr>
    <w:rPr>
      <w:rFonts w:ascii="仿宋_GB2312" w:eastAsia="仿宋_GB2312"/>
      <w:color w:val="000000"/>
      <w:sz w:val="30"/>
      <w:szCs w:val="22"/>
    </w:rPr>
  </w:style>
  <w:style w:type="paragraph" w:customStyle="1" w:styleId="11">
    <w:name w:val="样式1"/>
    <w:basedOn w:val="CCDC0"/>
    <w:rsid w:val="00D951E9"/>
    <w:pPr>
      <w:snapToGrid w:val="0"/>
      <w:ind w:firstLineChars="0" w:firstLine="0"/>
    </w:pPr>
    <w:rPr>
      <w:rFonts w:eastAsia="黑体" w:hAnsi="仿宋_GB2312"/>
      <w:sz w:val="21"/>
    </w:rPr>
  </w:style>
  <w:style w:type="paragraph" w:customStyle="1" w:styleId="12">
    <w:name w:val="列出段落1"/>
    <w:basedOn w:val="a0"/>
    <w:rsid w:val="00D951E9"/>
    <w:pPr>
      <w:ind w:firstLineChars="200" w:firstLine="420"/>
    </w:pPr>
  </w:style>
  <w:style w:type="paragraph" w:customStyle="1" w:styleId="a">
    <w:name w:val="四级标题"/>
    <w:basedOn w:val="CCDC0"/>
    <w:link w:val="Char9"/>
    <w:rsid w:val="00D951E9"/>
    <w:pPr>
      <w:numPr>
        <w:numId w:val="1"/>
      </w:numPr>
      <w:spacing w:line="560" w:lineRule="exact"/>
      <w:ind w:leftChars="200" w:left="420" w:firstLineChars="0" w:firstLine="0"/>
    </w:pPr>
  </w:style>
  <w:style w:type="character" w:customStyle="1" w:styleId="Char9">
    <w:name w:val="四级标题 Char"/>
    <w:link w:val="a"/>
    <w:rsid w:val="00D951E9"/>
    <w:rPr>
      <w:rFonts w:ascii="仿宋_GB2312" w:eastAsia="仿宋_GB2312" w:hint="default"/>
      <w:sz w:val="30"/>
    </w:rPr>
  </w:style>
  <w:style w:type="paragraph" w:customStyle="1" w:styleId="41">
    <w:name w:val="标题 41"/>
    <w:basedOn w:val="a0"/>
    <w:next w:val="a0"/>
    <w:rsid w:val="00D951E9"/>
    <w:pPr>
      <w:keepNext/>
      <w:keepLines/>
      <w:widowControl w:val="0"/>
      <w:spacing w:before="280" w:after="290" w:line="376" w:lineRule="auto"/>
      <w:jc w:val="both"/>
      <w:outlineLvl w:val="3"/>
    </w:pPr>
    <w:rPr>
      <w:rFonts w:ascii="Cambria" w:eastAsia="宋体" w:hAnsi="Cambria" w:cs="Times New Roman"/>
      <w:b/>
      <w:bCs/>
      <w:color w:val="auto"/>
      <w:sz w:val="28"/>
      <w:szCs w:val="28"/>
    </w:rPr>
  </w:style>
  <w:style w:type="paragraph" w:customStyle="1" w:styleId="61">
    <w:name w:val="标题 61"/>
    <w:basedOn w:val="a0"/>
    <w:next w:val="a0"/>
    <w:rsid w:val="00D951E9"/>
    <w:pPr>
      <w:keepNext/>
      <w:keepLines/>
      <w:widowControl w:val="0"/>
      <w:spacing w:before="240" w:after="64" w:line="320" w:lineRule="auto"/>
      <w:jc w:val="both"/>
      <w:outlineLvl w:val="5"/>
    </w:pPr>
    <w:rPr>
      <w:rFonts w:ascii="Cambria" w:eastAsia="宋体" w:hAnsi="Cambria" w:cs="Times New Roman"/>
      <w:b/>
      <w:bCs/>
      <w:color w:val="auto"/>
      <w:sz w:val="24"/>
      <w:szCs w:val="24"/>
    </w:rPr>
  </w:style>
  <w:style w:type="paragraph" w:customStyle="1" w:styleId="81">
    <w:name w:val="标题 81"/>
    <w:basedOn w:val="a0"/>
    <w:next w:val="a0"/>
    <w:rsid w:val="00D951E9"/>
    <w:pPr>
      <w:keepNext/>
      <w:keepLines/>
      <w:widowControl w:val="0"/>
      <w:spacing w:before="240" w:after="64" w:line="320" w:lineRule="auto"/>
      <w:jc w:val="both"/>
      <w:outlineLvl w:val="7"/>
    </w:pPr>
    <w:rPr>
      <w:rFonts w:ascii="Cambria" w:eastAsia="宋体" w:hAnsi="Cambria" w:cs="Times New Roman"/>
      <w:color w:val="auto"/>
      <w:sz w:val="24"/>
      <w:szCs w:val="24"/>
    </w:rPr>
  </w:style>
  <w:style w:type="paragraph" w:customStyle="1" w:styleId="91">
    <w:name w:val="标题 91"/>
    <w:basedOn w:val="a0"/>
    <w:next w:val="a0"/>
    <w:rsid w:val="00D951E9"/>
    <w:pPr>
      <w:keepNext/>
      <w:keepLines/>
      <w:widowControl w:val="0"/>
      <w:spacing w:before="240" w:after="64" w:line="320" w:lineRule="auto"/>
      <w:jc w:val="both"/>
      <w:outlineLvl w:val="8"/>
    </w:pPr>
    <w:rPr>
      <w:rFonts w:ascii="Cambria" w:eastAsia="宋体" w:hAnsi="Cambria" w:cs="Times New Roman"/>
      <w:color w:val="auto"/>
      <w:sz w:val="21"/>
      <w:szCs w:val="21"/>
    </w:rPr>
  </w:style>
  <w:style w:type="paragraph" w:customStyle="1" w:styleId="13">
    <w:name w:val="题注1"/>
    <w:basedOn w:val="a0"/>
    <w:next w:val="a0"/>
    <w:link w:val="af7"/>
    <w:rsid w:val="00D951E9"/>
    <w:pPr>
      <w:widowControl w:val="0"/>
      <w:spacing w:after="0" w:line="240" w:lineRule="auto"/>
      <w:jc w:val="both"/>
    </w:pPr>
    <w:rPr>
      <w:rFonts w:ascii="Cambria" w:eastAsia="黑体" w:hAnsi="Cambria" w:cs="Times New Roman"/>
      <w:color w:val="auto"/>
      <w:sz w:val="20"/>
      <w:szCs w:val="20"/>
    </w:rPr>
  </w:style>
  <w:style w:type="paragraph" w:customStyle="1" w:styleId="TOC1">
    <w:name w:val="TOC 标题1"/>
    <w:basedOn w:val="1"/>
    <w:next w:val="a0"/>
    <w:rsid w:val="00D951E9"/>
    <w:pPr>
      <w:widowControl w:val="0"/>
      <w:jc w:val="both"/>
      <w:outlineLvl w:val="9"/>
    </w:pPr>
    <w:rPr>
      <w:rFonts w:cs="Times New Roman"/>
      <w:color w:val="auto"/>
    </w:rPr>
  </w:style>
  <w:style w:type="paragraph" w:customStyle="1" w:styleId="CCDC4">
    <w:name w:val="表格CCDC"/>
    <w:basedOn w:val="CCDC0"/>
    <w:link w:val="CCDCChar2"/>
    <w:rsid w:val="00D951E9"/>
    <w:pPr>
      <w:spacing w:line="560" w:lineRule="exact"/>
      <w:ind w:firstLineChars="0" w:firstLine="0"/>
    </w:pPr>
    <w:rPr>
      <w:color w:val="000000"/>
      <w:kern w:val="0"/>
    </w:rPr>
  </w:style>
  <w:style w:type="character" w:customStyle="1" w:styleId="CCDCChar2">
    <w:name w:val="表格CCDC Char"/>
    <w:link w:val="CCDC4"/>
    <w:rsid w:val="00D951E9"/>
    <w:rPr>
      <w:rFonts w:ascii="仿宋_GB2312" w:eastAsia="仿宋_GB2312" w:hint="default"/>
      <w:color w:val="000000"/>
      <w:kern w:val="0"/>
      <w:sz w:val="30"/>
    </w:rPr>
  </w:style>
  <w:style w:type="paragraph" w:customStyle="1" w:styleId="210">
    <w:name w:val="目录 21"/>
    <w:basedOn w:val="a0"/>
    <w:next w:val="a0"/>
    <w:rsid w:val="00D951E9"/>
    <w:pPr>
      <w:widowControl w:val="0"/>
      <w:spacing w:after="0" w:line="240" w:lineRule="auto"/>
      <w:ind w:left="210"/>
    </w:pPr>
    <w:rPr>
      <w:rFonts w:eastAsia="楷体_GB2312"/>
      <w:smallCaps/>
      <w:color w:val="auto"/>
      <w:sz w:val="28"/>
      <w:szCs w:val="20"/>
    </w:rPr>
  </w:style>
  <w:style w:type="paragraph" w:customStyle="1" w:styleId="110">
    <w:name w:val="目录 11"/>
    <w:basedOn w:val="a0"/>
    <w:next w:val="a0"/>
    <w:rsid w:val="00D951E9"/>
    <w:pPr>
      <w:widowControl w:val="0"/>
      <w:tabs>
        <w:tab w:val="left" w:pos="630"/>
        <w:tab w:val="right" w:leader="dot" w:pos="8296"/>
      </w:tabs>
      <w:spacing w:before="120" w:after="120" w:line="240" w:lineRule="auto"/>
      <w:jc w:val="center"/>
    </w:pPr>
    <w:rPr>
      <w:rFonts w:eastAsia="黑体"/>
      <w:b/>
      <w:bCs/>
      <w:caps/>
      <w:color w:val="auto"/>
      <w:sz w:val="28"/>
      <w:szCs w:val="20"/>
    </w:rPr>
  </w:style>
  <w:style w:type="paragraph" w:customStyle="1" w:styleId="31">
    <w:name w:val="目录 31"/>
    <w:basedOn w:val="a0"/>
    <w:next w:val="a0"/>
    <w:rsid w:val="00D951E9"/>
    <w:pPr>
      <w:widowControl w:val="0"/>
      <w:spacing w:after="0" w:line="240" w:lineRule="auto"/>
      <w:ind w:left="420"/>
    </w:pPr>
    <w:rPr>
      <w:rFonts w:eastAsia="宋体"/>
      <w:i/>
      <w:iCs/>
      <w:color w:val="auto"/>
      <w:sz w:val="20"/>
      <w:szCs w:val="20"/>
    </w:rPr>
  </w:style>
  <w:style w:type="paragraph" w:customStyle="1" w:styleId="410">
    <w:name w:val="目录 41"/>
    <w:basedOn w:val="a0"/>
    <w:next w:val="a0"/>
    <w:rsid w:val="00D951E9"/>
    <w:pPr>
      <w:widowControl w:val="0"/>
      <w:spacing w:after="0" w:line="240" w:lineRule="auto"/>
      <w:ind w:left="630"/>
    </w:pPr>
    <w:rPr>
      <w:rFonts w:eastAsia="宋体"/>
      <w:color w:val="auto"/>
      <w:sz w:val="18"/>
      <w:szCs w:val="18"/>
    </w:rPr>
  </w:style>
  <w:style w:type="paragraph" w:customStyle="1" w:styleId="51">
    <w:name w:val="目录 51"/>
    <w:basedOn w:val="a0"/>
    <w:next w:val="a0"/>
    <w:rsid w:val="00D951E9"/>
    <w:pPr>
      <w:widowControl w:val="0"/>
      <w:spacing w:after="0" w:line="240" w:lineRule="auto"/>
      <w:ind w:left="840"/>
    </w:pPr>
    <w:rPr>
      <w:rFonts w:eastAsia="宋体"/>
      <w:color w:val="auto"/>
      <w:sz w:val="18"/>
      <w:szCs w:val="18"/>
    </w:rPr>
  </w:style>
  <w:style w:type="paragraph" w:customStyle="1" w:styleId="610">
    <w:name w:val="目录 61"/>
    <w:basedOn w:val="a0"/>
    <w:next w:val="a0"/>
    <w:rsid w:val="00D951E9"/>
    <w:pPr>
      <w:widowControl w:val="0"/>
      <w:spacing w:after="0" w:line="240" w:lineRule="auto"/>
      <w:ind w:left="1050"/>
    </w:pPr>
    <w:rPr>
      <w:rFonts w:eastAsia="宋体"/>
      <w:color w:val="auto"/>
      <w:sz w:val="18"/>
      <w:szCs w:val="18"/>
    </w:rPr>
  </w:style>
  <w:style w:type="paragraph" w:customStyle="1" w:styleId="71">
    <w:name w:val="目录 71"/>
    <w:basedOn w:val="a0"/>
    <w:next w:val="a0"/>
    <w:rsid w:val="00D951E9"/>
    <w:pPr>
      <w:widowControl w:val="0"/>
      <w:spacing w:after="0" w:line="240" w:lineRule="auto"/>
      <w:ind w:left="1260"/>
    </w:pPr>
    <w:rPr>
      <w:rFonts w:eastAsia="宋体"/>
      <w:color w:val="auto"/>
      <w:sz w:val="18"/>
      <w:szCs w:val="18"/>
    </w:rPr>
  </w:style>
  <w:style w:type="paragraph" w:customStyle="1" w:styleId="810">
    <w:name w:val="目录 81"/>
    <w:basedOn w:val="a0"/>
    <w:next w:val="a0"/>
    <w:rsid w:val="00D951E9"/>
    <w:pPr>
      <w:widowControl w:val="0"/>
      <w:spacing w:after="0" w:line="240" w:lineRule="auto"/>
      <w:ind w:left="1470"/>
    </w:pPr>
    <w:rPr>
      <w:rFonts w:eastAsia="宋体"/>
      <w:color w:val="auto"/>
      <w:sz w:val="18"/>
      <w:szCs w:val="18"/>
    </w:rPr>
  </w:style>
  <w:style w:type="paragraph" w:customStyle="1" w:styleId="910">
    <w:name w:val="目录 91"/>
    <w:basedOn w:val="a0"/>
    <w:next w:val="a0"/>
    <w:rsid w:val="00D951E9"/>
    <w:pPr>
      <w:widowControl w:val="0"/>
      <w:spacing w:after="0" w:line="240" w:lineRule="auto"/>
      <w:ind w:left="1680"/>
    </w:pPr>
    <w:rPr>
      <w:rFonts w:eastAsia="宋体"/>
      <w:color w:val="auto"/>
      <w:sz w:val="18"/>
      <w:szCs w:val="18"/>
    </w:rPr>
  </w:style>
  <w:style w:type="character" w:customStyle="1" w:styleId="14">
    <w:name w:val="超链接1"/>
    <w:rsid w:val="00D951E9"/>
    <w:rPr>
      <w:color w:val="0000FF"/>
      <w:u w:val="single"/>
    </w:rPr>
  </w:style>
  <w:style w:type="paragraph" w:customStyle="1" w:styleId="CCDC5">
    <w:name w:val="类一级CCDC"/>
    <w:basedOn w:val="CCDC1"/>
    <w:link w:val="CCDCChar3"/>
    <w:rsid w:val="00D951E9"/>
    <w:pPr>
      <w:spacing w:before="100" w:after="50" w:line="560" w:lineRule="exact"/>
      <w:outlineLvl w:val="9"/>
    </w:pPr>
  </w:style>
  <w:style w:type="character" w:customStyle="1" w:styleId="CCDCChar1">
    <w:name w:val="一级标题CCDC Char"/>
    <w:link w:val="CCDC1"/>
    <w:rsid w:val="00D951E9"/>
    <w:rPr>
      <w:rFonts w:ascii="黑体" w:eastAsia="黑体" w:hAnsi="黑体" w:hint="default"/>
      <w:b/>
      <w:color w:val="000000"/>
      <w:kern w:val="0"/>
      <w:sz w:val="32"/>
      <w:szCs w:val="30"/>
    </w:rPr>
  </w:style>
  <w:style w:type="character" w:customStyle="1" w:styleId="CCDCChar3">
    <w:name w:val="类一级CCDC Char"/>
    <w:link w:val="CCDC5"/>
    <w:rsid w:val="00D951E9"/>
    <w:rPr>
      <w:rFonts w:ascii="黑体" w:eastAsia="黑体" w:hAnsi="黑体" w:hint="default"/>
      <w:b/>
      <w:color w:val="000000"/>
      <w:kern w:val="0"/>
      <w:sz w:val="32"/>
      <w:szCs w:val="30"/>
    </w:rPr>
  </w:style>
  <w:style w:type="table" w:customStyle="1" w:styleId="15">
    <w:name w:val="网格型1"/>
    <w:basedOn w:val="a2"/>
    <w:rsid w:val="00D951E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DC6">
    <w:name w:val="CCDC图表"/>
    <w:basedOn w:val="a6"/>
    <w:link w:val="CCDCChar4"/>
    <w:rsid w:val="00D951E9"/>
    <w:pPr>
      <w:keepNext/>
      <w:widowControl w:val="0"/>
      <w:spacing w:after="0" w:line="360" w:lineRule="auto"/>
      <w:jc w:val="center"/>
    </w:pPr>
    <w:rPr>
      <w:color w:val="auto"/>
      <w:sz w:val="24"/>
      <w:szCs w:val="24"/>
    </w:rPr>
  </w:style>
  <w:style w:type="character" w:customStyle="1" w:styleId="af7">
    <w:name w:val="题注 字符"/>
    <w:link w:val="13"/>
    <w:rsid w:val="00D951E9"/>
    <w:rPr>
      <w:rFonts w:ascii="Cambria" w:eastAsia="黑体" w:hAnsi="Cambria" w:cs="Times New Roman" w:hint="default"/>
      <w:sz w:val="20"/>
      <w:szCs w:val="20"/>
    </w:rPr>
  </w:style>
  <w:style w:type="character" w:customStyle="1" w:styleId="CCDCChar4">
    <w:name w:val="CCDC图表 Char"/>
    <w:link w:val="CCDC6"/>
    <w:rsid w:val="00D951E9"/>
    <w:rPr>
      <w:rFonts w:ascii="Calibri Light" w:eastAsia="黑体" w:hAnsi="Calibri Light" w:cs="Times New Roman" w:hint="default"/>
      <w:sz w:val="24"/>
      <w:szCs w:val="24"/>
    </w:rPr>
  </w:style>
  <w:style w:type="character" w:customStyle="1" w:styleId="411">
    <w:name w:val="标题 4 字符1"/>
    <w:rsid w:val="00D951E9"/>
    <w:rPr>
      <w:rFonts w:ascii="Calibri Light" w:eastAsia="宋体" w:hAnsi="Calibri Light" w:cs="Times New Roman" w:hint="default"/>
      <w:b/>
      <w:bCs/>
      <w:color w:val="000000"/>
      <w:kern w:val="2"/>
      <w:sz w:val="28"/>
      <w:szCs w:val="28"/>
    </w:rPr>
  </w:style>
  <w:style w:type="character" w:customStyle="1" w:styleId="611">
    <w:name w:val="标题 6 字符1"/>
    <w:rsid w:val="00D951E9"/>
    <w:rPr>
      <w:rFonts w:ascii="Calibri Light" w:eastAsia="宋体" w:hAnsi="Calibri Light" w:cs="Times New Roman" w:hint="default"/>
      <w:b/>
      <w:bCs/>
      <w:color w:val="000000"/>
      <w:kern w:val="2"/>
      <w:sz w:val="24"/>
      <w:szCs w:val="24"/>
    </w:rPr>
  </w:style>
  <w:style w:type="character" w:customStyle="1" w:styleId="811">
    <w:name w:val="标题 8 字符1"/>
    <w:rsid w:val="00D951E9"/>
    <w:rPr>
      <w:rFonts w:ascii="Calibri Light" w:eastAsia="宋体" w:hAnsi="Calibri Light" w:cs="Times New Roman" w:hint="default"/>
      <w:color w:val="000000"/>
      <w:kern w:val="2"/>
      <w:sz w:val="24"/>
      <w:szCs w:val="24"/>
    </w:rPr>
  </w:style>
  <w:style w:type="character" w:customStyle="1" w:styleId="911">
    <w:name w:val="标题 9 字符1"/>
    <w:rsid w:val="00D951E9"/>
    <w:rPr>
      <w:rFonts w:ascii="Calibri Light" w:eastAsia="宋体" w:hAnsi="Calibri Light" w:cs="Times New Roman" w:hint="default"/>
      <w:color w:val="000000"/>
      <w:kern w:val="2"/>
      <w:sz w:val="21"/>
      <w:szCs w:val="21"/>
    </w:rPr>
  </w:style>
  <w:style w:type="paragraph" w:customStyle="1" w:styleId="16">
    <w:name w:val="正文1"/>
    <w:rsid w:val="00D951E9"/>
    <w:pPr>
      <w:jc w:val="both"/>
    </w:pPr>
    <w:rPr>
      <w:rFonts w:ascii="Times New Roman" w:hAnsi="Times New Roman"/>
      <w:kern w:val="2"/>
      <w:sz w:val="21"/>
      <w:szCs w:val="21"/>
    </w:rPr>
  </w:style>
  <w:style w:type="paragraph" w:customStyle="1" w:styleId="CharCharCharCharCharCharCharCharCharCharCharChar">
    <w:name w:val="Char Char Char Char Char Char Char Char Char Char Char Char"/>
    <w:basedOn w:val="a0"/>
    <w:rsid w:val="00D951E9"/>
    <w:pPr>
      <w:spacing w:line="240" w:lineRule="exact"/>
    </w:pPr>
    <w:rPr>
      <w:rFonts w:ascii="Tahoma" w:eastAsia="宋体" w:hAnsi="Tahoma" w:cs="Tahoma"/>
      <w:color w:val="auto"/>
      <w:sz w:val="21"/>
      <w:szCs w:val="21"/>
    </w:rPr>
  </w:style>
  <w:style w:type="paragraph" w:customStyle="1" w:styleId="af8">
    <w:name w:val="表格字"/>
    <w:basedOn w:val="a0"/>
    <w:rsid w:val="00D951E9"/>
    <w:pPr>
      <w:widowControl w:val="0"/>
      <w:spacing w:after="0" w:line="240" w:lineRule="auto"/>
      <w:jc w:val="center"/>
    </w:pPr>
    <w:rPr>
      <w:rFonts w:eastAsia="宋体" w:cs="Times New Roman"/>
      <w:color w:val="auto"/>
      <w:sz w:val="21"/>
    </w:rPr>
  </w:style>
  <w:style w:type="character" w:customStyle="1" w:styleId="160">
    <w:name w:val="16"/>
    <w:basedOn w:val="a1"/>
    <w:rsid w:val="00D951E9"/>
  </w:style>
  <w:style w:type="character" w:customStyle="1" w:styleId="afont1">
    <w:name w:val="afont1"/>
    <w:rsid w:val="00D951E9"/>
    <w:rPr>
      <w:rFonts w:ascii="Arial Narrow" w:hAnsi="Arial Narrow" w:hint="default"/>
      <w:sz w:val="21"/>
    </w:rPr>
  </w:style>
  <w:style w:type="character" w:customStyle="1" w:styleId="2CharCharChar">
    <w:name w:val="标题 2 Char Char Char"/>
    <w:rsid w:val="00D951E9"/>
    <w:rPr>
      <w:rFonts w:ascii="Arial" w:eastAsia="宋体" w:hAnsi="Arial" w:hint="default"/>
      <w:b/>
      <w:kern w:val="2"/>
      <w:sz w:val="28"/>
      <w:lang w:val="en-US" w:eastAsia="zh-CN"/>
    </w:rPr>
  </w:style>
  <w:style w:type="character" w:customStyle="1" w:styleId="CharCharCharCharCharCharCharChar">
    <w:name w:val="正文文字 Char Char Char Char Char Char Char Char"/>
    <w:rsid w:val="00D951E9"/>
    <w:rPr>
      <w:rFonts w:ascii="仿宋_GB2312" w:eastAsia="仿宋_GB2312" w:hint="default"/>
      <w:sz w:val="28"/>
      <w:lang w:val="en-US" w:eastAsia="zh-CN"/>
    </w:rPr>
  </w:style>
  <w:style w:type="character" w:customStyle="1" w:styleId="150">
    <w:name w:val="15"/>
    <w:basedOn w:val="a1"/>
    <w:rsid w:val="00D951E9"/>
  </w:style>
  <w:style w:type="character" w:customStyle="1" w:styleId="apple-converted-space">
    <w:name w:val="apple-converted-space"/>
    <w:basedOn w:val="a1"/>
    <w:rsid w:val="00D951E9"/>
  </w:style>
  <w:style w:type="character" w:customStyle="1" w:styleId="Char10">
    <w:name w:val="正文文本 Char1"/>
    <w:rsid w:val="00D951E9"/>
    <w:rPr>
      <w:rFonts w:ascii="Calibri" w:eastAsia="Calibri" w:hAnsi="Calibri" w:cs="Calibri" w:hint="default"/>
      <w:color w:val="000000"/>
      <w:kern w:val="2"/>
      <w:sz w:val="22"/>
      <w:szCs w:val="22"/>
    </w:rPr>
  </w:style>
  <w:style w:type="paragraph" w:customStyle="1" w:styleId="xl33">
    <w:name w:val="xl33"/>
    <w:basedOn w:val="a0"/>
    <w:rsid w:val="00D951E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color w:val="auto"/>
      <w:kern w:val="0"/>
      <w:sz w:val="24"/>
      <w:szCs w:val="20"/>
    </w:rPr>
  </w:style>
  <w:style w:type="paragraph" w:customStyle="1" w:styleId="18">
    <w:name w:val="18"/>
    <w:basedOn w:val="a0"/>
    <w:rsid w:val="00D951E9"/>
    <w:pPr>
      <w:spacing w:before="100" w:beforeAutospacing="1" w:after="100" w:afterAutospacing="1" w:line="240" w:lineRule="auto"/>
    </w:pPr>
    <w:rPr>
      <w:rFonts w:ascii="宋体" w:eastAsia="宋体" w:hAnsi="宋体" w:cs="宋体"/>
      <w:color w:val="auto"/>
      <w:kern w:val="0"/>
      <w:sz w:val="24"/>
      <w:szCs w:val="20"/>
    </w:rPr>
  </w:style>
  <w:style w:type="paragraph" w:customStyle="1" w:styleId="17">
    <w:name w:val="17"/>
    <w:basedOn w:val="a0"/>
    <w:rsid w:val="00D951E9"/>
    <w:pPr>
      <w:spacing w:before="100" w:beforeAutospacing="1" w:after="100" w:afterAutospacing="1" w:line="240" w:lineRule="auto"/>
    </w:pPr>
    <w:rPr>
      <w:rFonts w:ascii="宋体" w:eastAsia="宋体" w:hAnsi="宋体" w:cs="宋体"/>
      <w:color w:val="auto"/>
      <w:kern w:val="0"/>
      <w:sz w:val="24"/>
      <w:szCs w:val="20"/>
    </w:rPr>
  </w:style>
  <w:style w:type="paragraph" w:customStyle="1" w:styleId="115">
    <w:name w:val="样式 标题 1 + 段前: 1.5 行"/>
    <w:basedOn w:val="a0"/>
    <w:rsid w:val="00D951E9"/>
    <w:pPr>
      <w:widowControl w:val="0"/>
      <w:tabs>
        <w:tab w:val="left" w:pos="360"/>
      </w:tabs>
      <w:spacing w:after="0" w:line="240" w:lineRule="auto"/>
      <w:ind w:left="1020" w:hanging="420"/>
      <w:jc w:val="both"/>
    </w:pPr>
    <w:rPr>
      <w:rFonts w:ascii="Times New Roman" w:eastAsia="宋体" w:hAnsi="Times New Roman" w:cs="Times New Roman"/>
      <w:color w:val="auto"/>
      <w:sz w:val="24"/>
      <w:szCs w:val="20"/>
    </w:rPr>
  </w:style>
  <w:style w:type="paragraph" w:customStyle="1" w:styleId="CharChar2">
    <w:name w:val="Char Char2"/>
    <w:basedOn w:val="a0"/>
    <w:rsid w:val="00D951E9"/>
    <w:pPr>
      <w:widowControl w:val="0"/>
      <w:autoSpaceDE w:val="0"/>
      <w:autoSpaceDN w:val="0"/>
      <w:adjustRightInd w:val="0"/>
      <w:spacing w:after="0" w:line="240" w:lineRule="auto"/>
      <w:textAlignment w:val="baseline"/>
    </w:pPr>
    <w:rPr>
      <w:rFonts w:ascii="宋体" w:eastAsia="宋体" w:hAnsi="Times New Roman" w:cs="Times New Roman"/>
      <w:color w:val="auto"/>
      <w:kern w:val="0"/>
      <w:sz w:val="34"/>
      <w:szCs w:val="20"/>
    </w:rPr>
  </w:style>
  <w:style w:type="paragraph" w:customStyle="1" w:styleId="Chara">
    <w:name w:val="Char"/>
    <w:basedOn w:val="a0"/>
    <w:rsid w:val="00D951E9"/>
    <w:pPr>
      <w:widowControl w:val="0"/>
      <w:spacing w:after="0" w:line="240" w:lineRule="auto"/>
      <w:jc w:val="both"/>
    </w:pPr>
    <w:rPr>
      <w:rFonts w:ascii="Times New Roman" w:eastAsia="宋体" w:hAnsi="Times New Roman" w:cs="Times New Roman"/>
      <w:color w:val="auto"/>
      <w:sz w:val="21"/>
      <w:szCs w:val="20"/>
    </w:rPr>
  </w:style>
  <w:style w:type="paragraph" w:customStyle="1" w:styleId="af9">
    <w:name w:val="简单回函地址"/>
    <w:basedOn w:val="a0"/>
    <w:rsid w:val="00D951E9"/>
    <w:pPr>
      <w:widowControl w:val="0"/>
      <w:spacing w:after="0" w:line="240" w:lineRule="auto"/>
      <w:jc w:val="both"/>
    </w:pPr>
    <w:rPr>
      <w:rFonts w:ascii="Times New Roman" w:eastAsia="宋体" w:hAnsi="Times New Roman" w:cs="Times New Roman"/>
      <w:color w:val="auto"/>
      <w:sz w:val="21"/>
      <w:szCs w:val="20"/>
    </w:rPr>
  </w:style>
  <w:style w:type="paragraph" w:customStyle="1" w:styleId="Default">
    <w:name w:val="Default"/>
    <w:rsid w:val="00D951E9"/>
    <w:pPr>
      <w:widowControl w:val="0"/>
      <w:autoSpaceDE w:val="0"/>
      <w:autoSpaceDN w:val="0"/>
      <w:adjustRightInd w:val="0"/>
    </w:pPr>
    <w:rPr>
      <w:rFonts w:ascii="宋体" w:hAnsi="Times New Roman"/>
      <w:color w:val="000000"/>
      <w:sz w:val="24"/>
    </w:rPr>
  </w:style>
  <w:style w:type="paragraph" w:customStyle="1" w:styleId="xl30">
    <w:name w:val="xl30"/>
    <w:basedOn w:val="a0"/>
    <w:rsid w:val="00D951E9"/>
    <w:pPr>
      <w:spacing w:before="100" w:beforeAutospacing="1" w:after="100" w:afterAutospacing="1" w:line="240" w:lineRule="auto"/>
      <w:jc w:val="right"/>
    </w:pPr>
    <w:rPr>
      <w:rFonts w:ascii="Times New Roman" w:eastAsia="Arial Unicode MS" w:hAnsi="Times New Roman" w:cs="Times New Roman"/>
      <w:color w:val="auto"/>
      <w:kern w:val="0"/>
      <w:sz w:val="21"/>
      <w:szCs w:val="20"/>
    </w:rPr>
  </w:style>
  <w:style w:type="paragraph" w:customStyle="1" w:styleId="CharCharCharCharCharCharCharCharChar">
    <w:name w:val="Char Char Char Char Char Char Char Char Char"/>
    <w:basedOn w:val="a0"/>
    <w:rsid w:val="00D951E9"/>
    <w:pPr>
      <w:widowControl w:val="0"/>
      <w:numPr>
        <w:numId w:val="2"/>
      </w:numPr>
      <w:tabs>
        <w:tab w:val="left" w:pos="780"/>
      </w:tabs>
      <w:spacing w:after="0" w:line="240" w:lineRule="auto"/>
      <w:jc w:val="both"/>
    </w:pPr>
    <w:rPr>
      <w:rFonts w:ascii="Times New Roman" w:eastAsia="宋体" w:hAnsi="Times New Roman" w:cs="Times New Roman"/>
      <w:color w:val="auto"/>
      <w:sz w:val="24"/>
      <w:szCs w:val="20"/>
    </w:rPr>
  </w:style>
  <w:style w:type="paragraph" w:customStyle="1" w:styleId="CharCharCharChar">
    <w:name w:val="Char Char Char Char"/>
    <w:basedOn w:val="a0"/>
    <w:rsid w:val="00D951E9"/>
    <w:pPr>
      <w:widowControl w:val="0"/>
      <w:tabs>
        <w:tab w:val="left" w:pos="840"/>
      </w:tabs>
      <w:adjustRightInd w:val="0"/>
      <w:spacing w:after="0" w:line="360" w:lineRule="atLeast"/>
      <w:ind w:left="840" w:hanging="360"/>
      <w:jc w:val="both"/>
      <w:textAlignment w:val="baseline"/>
    </w:pPr>
    <w:rPr>
      <w:rFonts w:ascii="Times New Roman" w:eastAsia="宋体" w:hAnsi="Times New Roman" w:cs="Times New Roman"/>
      <w:color w:val="auto"/>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rsid w:val="00D951E9"/>
    <w:pPr>
      <w:spacing w:line="240" w:lineRule="exact"/>
    </w:pPr>
    <w:rPr>
      <w:rFonts w:ascii="Verdana" w:eastAsia="Times New Roman" w:hAnsi="Verdana" w:cs="Times New Roman"/>
      <w:color w:val="auto"/>
      <w:kern w:val="0"/>
      <w:sz w:val="20"/>
      <w:szCs w:val="20"/>
      <w:lang w:eastAsia="en-US"/>
    </w:rPr>
  </w:style>
  <w:style w:type="paragraph" w:customStyle="1" w:styleId="xl31">
    <w:name w:val="xl31"/>
    <w:basedOn w:val="a0"/>
    <w:rsid w:val="00D951E9"/>
    <w:pPr>
      <w:spacing w:before="100" w:beforeAutospacing="1" w:after="100" w:afterAutospacing="1" w:line="240" w:lineRule="auto"/>
      <w:jc w:val="center"/>
      <w:textAlignment w:val="center"/>
    </w:pPr>
    <w:rPr>
      <w:rFonts w:ascii="宋体" w:eastAsia="宋体" w:hAnsi="宋体" w:cs="Times New Roman"/>
      <w:color w:val="auto"/>
      <w:kern w:val="0"/>
      <w:sz w:val="24"/>
      <w:szCs w:val="20"/>
    </w:rPr>
  </w:style>
  <w:style w:type="paragraph" w:customStyle="1" w:styleId="Char1CharCharCharChar">
    <w:name w:val="Char1 Char Char Char Char"/>
    <w:basedOn w:val="a0"/>
    <w:rsid w:val="00D951E9"/>
    <w:pPr>
      <w:spacing w:line="240" w:lineRule="exact"/>
    </w:pPr>
    <w:rPr>
      <w:rFonts w:ascii="Verdana" w:eastAsia="宋体" w:hAnsi="Verdana" w:cs="Times New Roman"/>
      <w:color w:val="auto"/>
      <w:kern w:val="0"/>
      <w:sz w:val="20"/>
      <w:szCs w:val="20"/>
      <w:lang w:eastAsia="en-US"/>
    </w:rPr>
  </w:style>
  <w:style w:type="paragraph" w:customStyle="1" w:styleId="Style22">
    <w:name w:val="_Style 22"/>
    <w:basedOn w:val="a0"/>
    <w:rsid w:val="00D951E9"/>
    <w:pPr>
      <w:widowControl w:val="0"/>
      <w:autoSpaceDE w:val="0"/>
      <w:autoSpaceDN w:val="0"/>
      <w:adjustRightInd w:val="0"/>
      <w:spacing w:after="0" w:line="240" w:lineRule="auto"/>
      <w:textAlignment w:val="baseline"/>
    </w:pPr>
    <w:rPr>
      <w:rFonts w:ascii="Times New Roman" w:eastAsia="宋体" w:hAnsi="Times New Roman" w:cs="Times New Roman"/>
      <w:color w:val="auto"/>
      <w:sz w:val="21"/>
      <w:szCs w:val="20"/>
    </w:rPr>
  </w:style>
  <w:style w:type="paragraph" w:customStyle="1" w:styleId="CharCharCharCharCharChar1CharCharChar">
    <w:name w:val="Char Char Char Char Char Char1 Char Char Char"/>
    <w:basedOn w:val="a0"/>
    <w:rsid w:val="00D951E9"/>
    <w:pPr>
      <w:widowControl w:val="0"/>
      <w:autoSpaceDE w:val="0"/>
      <w:autoSpaceDN w:val="0"/>
      <w:adjustRightInd w:val="0"/>
      <w:spacing w:after="0" w:line="240" w:lineRule="auto"/>
      <w:textAlignment w:val="baseline"/>
    </w:pPr>
    <w:rPr>
      <w:rFonts w:ascii="宋体" w:eastAsia="宋体" w:hAnsi="Times New Roman" w:cs="Times New Roman"/>
      <w:color w:val="auto"/>
      <w:kern w:val="0"/>
      <w:sz w:val="34"/>
      <w:szCs w:val="20"/>
    </w:rPr>
  </w:style>
  <w:style w:type="paragraph" w:customStyle="1" w:styleId="FormLabel">
    <w:name w:val="Form Label"/>
    <w:basedOn w:val="a0"/>
    <w:rsid w:val="00D951E9"/>
    <w:pPr>
      <w:spacing w:after="0" w:line="280" w:lineRule="exact"/>
    </w:pPr>
    <w:rPr>
      <w:rFonts w:ascii="Times New Roman" w:eastAsia="宋体" w:hAnsi="Times New Roman" w:cs="Times New Roman"/>
      <w:color w:val="auto"/>
      <w:kern w:val="0"/>
      <w:sz w:val="18"/>
      <w:szCs w:val="20"/>
      <w:lang w:eastAsia="en-US"/>
    </w:rPr>
  </w:style>
  <w:style w:type="paragraph" w:customStyle="1" w:styleId="2111111">
    <w:name w:val="样式 样式 样式 标题 2 + 段前: 1 行 段后: 1 行1 + 段前: 1 行 段后: 1 行 + 段前: 1 行 段后..."/>
    <w:basedOn w:val="a0"/>
    <w:rsid w:val="00D951E9"/>
    <w:pPr>
      <w:keepNext/>
      <w:keepLines/>
      <w:widowControl w:val="0"/>
      <w:numPr>
        <w:ilvl w:val="1"/>
        <w:numId w:val="3"/>
      </w:numPr>
      <w:tabs>
        <w:tab w:val="left" w:pos="840"/>
      </w:tabs>
      <w:spacing w:before="447" w:after="447" w:line="240" w:lineRule="auto"/>
      <w:jc w:val="both"/>
      <w:outlineLvl w:val="1"/>
    </w:pPr>
    <w:rPr>
      <w:rFonts w:ascii="Arial" w:eastAsia="宋体" w:hAnsi="Arial" w:cs="Times New Roman"/>
      <w:b/>
      <w:color w:val="auto"/>
      <w:sz w:val="28"/>
      <w:szCs w:val="20"/>
    </w:rPr>
  </w:style>
  <w:style w:type="paragraph" w:customStyle="1" w:styleId="Char11">
    <w:name w:val="Char1"/>
    <w:basedOn w:val="a0"/>
    <w:rsid w:val="00D951E9"/>
    <w:pPr>
      <w:widowControl w:val="0"/>
      <w:spacing w:after="0" w:line="240" w:lineRule="auto"/>
      <w:jc w:val="both"/>
    </w:pPr>
    <w:rPr>
      <w:rFonts w:ascii="Times New Roman" w:eastAsia="宋体" w:hAnsi="Times New Roman" w:cs="Times New Roman"/>
      <w:color w:val="auto"/>
      <w:sz w:val="21"/>
      <w:szCs w:val="20"/>
    </w:rPr>
  </w:style>
  <w:style w:type="paragraph" w:customStyle="1" w:styleId="19">
    <w:name w:val="修订1"/>
    <w:hidden/>
    <w:rsid w:val="00D951E9"/>
    <w:rPr>
      <w:rFonts w:eastAsia="Calibri" w:cs="Calibri"/>
      <w:color w:val="000000"/>
      <w:kern w:val="2"/>
      <w:sz w:val="22"/>
      <w:szCs w:val="22"/>
    </w:rPr>
  </w:style>
  <w:style w:type="paragraph" w:customStyle="1" w:styleId="22">
    <w:name w:val="列出段落2"/>
    <w:basedOn w:val="a0"/>
    <w:rsid w:val="00D951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24268">
      <w:bodyDiv w:val="1"/>
      <w:marLeft w:val="0"/>
      <w:marRight w:val="0"/>
      <w:marTop w:val="0"/>
      <w:marBottom w:val="0"/>
      <w:divBdr>
        <w:top w:val="none" w:sz="0" w:space="0" w:color="auto"/>
        <w:left w:val="none" w:sz="0" w:space="0" w:color="auto"/>
        <w:bottom w:val="none" w:sz="0" w:space="0" w:color="auto"/>
        <w:right w:val="none" w:sz="0" w:space="0" w:color="auto"/>
      </w:divBdr>
    </w:div>
    <w:div w:id="107454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王家逸</dc:creator>
  <cp:lastModifiedBy>FANG</cp:lastModifiedBy>
  <cp:revision>3</cp:revision>
  <cp:lastPrinted>2019-04-30T07:34:00Z</cp:lastPrinted>
  <dcterms:created xsi:type="dcterms:W3CDTF">2022-01-19T06:22:00Z</dcterms:created>
  <dcterms:modified xsi:type="dcterms:W3CDTF">2022-01-19T07:12:00Z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