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A17C6" w14:textId="77777777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2F38F4">
        <w:rPr>
          <w:rFonts w:asciiTheme="minorEastAsia" w:hAnsiTheme="minorEastAsia" w:hint="eastAsia"/>
          <w:b/>
          <w:sz w:val="36"/>
          <w:u w:val="single"/>
        </w:rPr>
        <w:t>共享周周</w:t>
      </w:r>
      <w:proofErr w:type="gramStart"/>
      <w:r w:rsidR="002F38F4">
        <w:rPr>
          <w:rFonts w:asciiTheme="minorEastAsia" w:hAnsiTheme="minorEastAsia" w:hint="eastAsia"/>
          <w:b/>
          <w:sz w:val="36"/>
          <w:u w:val="single"/>
        </w:rPr>
        <w:t>盈</w:t>
      </w:r>
      <w:proofErr w:type="gramEnd"/>
      <w:r w:rsidR="005D4437" w:rsidRPr="005D4437">
        <w:rPr>
          <w:rFonts w:asciiTheme="minorEastAsia" w:hAnsiTheme="minorEastAsia"/>
          <w:b/>
          <w:sz w:val="36"/>
          <w:u w:val="single"/>
        </w:rPr>
        <w:t>G</w:t>
      </w:r>
      <w:r w:rsidR="002F38F4">
        <w:rPr>
          <w:rFonts w:asciiTheme="minorEastAsia" w:hAnsiTheme="minorEastAsia"/>
          <w:b/>
          <w:sz w:val="36"/>
          <w:u w:val="single"/>
        </w:rPr>
        <w:t>X0007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76AEF898" w14:textId="43071714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1148D4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3183CE1D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288701C8" w14:textId="77777777" w:rsidR="009A3764" w:rsidRPr="001148D4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E5C27ED" w14:textId="77777777" w:rsidR="009A3764" w:rsidRPr="003B17A0" w:rsidRDefault="002F38F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2F38F4">
        <w:rPr>
          <w:rFonts w:asciiTheme="minorEastAsia" w:hAnsiTheme="minorEastAsia" w:hint="eastAsia"/>
          <w:sz w:val="28"/>
          <w:szCs w:val="28"/>
          <w:u w:val="single"/>
        </w:rPr>
        <w:t>共享周周</w:t>
      </w:r>
      <w:proofErr w:type="gramStart"/>
      <w:r w:rsidRPr="002F38F4">
        <w:rPr>
          <w:rFonts w:asciiTheme="minorEastAsia" w:hAnsiTheme="minorEastAsia" w:hint="eastAsia"/>
          <w:sz w:val="28"/>
          <w:szCs w:val="28"/>
          <w:u w:val="single"/>
        </w:rPr>
        <w:t>盈</w:t>
      </w:r>
      <w:proofErr w:type="gramEnd"/>
      <w:r w:rsidRPr="002F38F4">
        <w:rPr>
          <w:rFonts w:asciiTheme="minorEastAsia" w:hAnsiTheme="minorEastAsia" w:hint="eastAsia"/>
          <w:sz w:val="28"/>
          <w:szCs w:val="28"/>
          <w:u w:val="single"/>
        </w:rPr>
        <w:t>G</w:t>
      </w:r>
      <w:r>
        <w:rPr>
          <w:rFonts w:asciiTheme="minorEastAsia" w:hAnsiTheme="minorEastAsia"/>
          <w:sz w:val="28"/>
          <w:szCs w:val="28"/>
          <w:u w:val="single"/>
        </w:rPr>
        <w:t>X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0007</w:t>
      </w:r>
      <w:r w:rsidR="005D4437"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62401695" w14:textId="77777777" w:rsidR="009A3764" w:rsidRDefault="009A3764" w:rsidP="00932FFD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3476"/>
        <w:gridCol w:w="3754"/>
      </w:tblGrid>
      <w:tr w:rsidR="00932FFD" w:rsidRPr="003B17A0" w14:paraId="6FE42326" w14:textId="77777777" w:rsidTr="00050BA2">
        <w:tc>
          <w:tcPr>
            <w:tcW w:w="3476" w:type="dxa"/>
            <w:vAlign w:val="center"/>
          </w:tcPr>
          <w:p w14:paraId="2A5652F3" w14:textId="77777777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3754" w:type="dxa"/>
            <w:vAlign w:val="center"/>
          </w:tcPr>
          <w:p w14:paraId="4CB8FD8F" w14:textId="1DE81BFA" w:rsidR="00932FFD" w:rsidRPr="00D81DCE" w:rsidRDefault="00932FFD" w:rsidP="00D81DC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D81DCE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D81DCE"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D81DCE" w:rsidRPr="00D81DCE"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D81DCE"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 w:rsidR="00D81DCE" w:rsidRPr="00D81DCE">
              <w:rPr>
                <w:rFonts w:asciiTheme="minorEastAsia" w:hAnsiTheme="minorEastAsia" w:hint="eastAsia"/>
                <w:sz w:val="28"/>
                <w:szCs w:val="28"/>
              </w:rPr>
              <w:t>12</w:t>
            </w:r>
            <w:r w:rsidRPr="00D81DCE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 w:rsidR="00D81DCE" w:rsidRPr="00D81DCE">
              <w:rPr>
                <w:rFonts w:asciiTheme="minorEastAsia" w:hAnsiTheme="minorEastAsia" w:hint="eastAsia"/>
                <w:sz w:val="28"/>
                <w:szCs w:val="28"/>
              </w:rPr>
              <w:t>28</w:t>
            </w:r>
            <w:r w:rsidRPr="00D81DCE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32FFD" w:rsidRPr="003B17A0" w14:paraId="21FCFAA5" w14:textId="77777777" w:rsidTr="00050BA2">
        <w:tc>
          <w:tcPr>
            <w:tcW w:w="3476" w:type="dxa"/>
          </w:tcPr>
          <w:p w14:paraId="1E255E98" w14:textId="77777777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3754" w:type="dxa"/>
          </w:tcPr>
          <w:p w14:paraId="1AAAB561" w14:textId="77777777" w:rsidR="00932FFD" w:rsidRPr="007C09E8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932FFD" w:rsidRPr="003B17A0" w14:paraId="50F14FDD" w14:textId="77777777" w:rsidTr="00050BA2">
        <w:tc>
          <w:tcPr>
            <w:tcW w:w="3476" w:type="dxa"/>
            <w:vAlign w:val="center"/>
          </w:tcPr>
          <w:p w14:paraId="01284C75" w14:textId="77777777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3754" w:type="dxa"/>
            <w:vAlign w:val="center"/>
          </w:tcPr>
          <w:p w14:paraId="0209E70B" w14:textId="65AE4ACC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1115518000255</w:t>
            </w:r>
          </w:p>
        </w:tc>
      </w:tr>
      <w:tr w:rsidR="00932FFD" w:rsidRPr="003B17A0" w14:paraId="15342EA4" w14:textId="77777777" w:rsidTr="00050BA2">
        <w:tc>
          <w:tcPr>
            <w:tcW w:w="3476" w:type="dxa"/>
            <w:vAlign w:val="center"/>
          </w:tcPr>
          <w:p w14:paraId="54919F78" w14:textId="77777777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最新存续</w:t>
            </w: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3754" w:type="dxa"/>
            <w:vAlign w:val="center"/>
          </w:tcPr>
          <w:p w14:paraId="719FA970" w14:textId="261985B6" w:rsidR="00932FFD" w:rsidRPr="003B17A0" w:rsidRDefault="001148D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16050</w:t>
            </w:r>
            <w:r w:rsidR="00932FFD" w:rsidRPr="007C09E8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32FFD" w:rsidRPr="003B17A0" w14:paraId="1639CCF9" w14:textId="77777777" w:rsidTr="00050BA2">
        <w:tc>
          <w:tcPr>
            <w:tcW w:w="3476" w:type="dxa"/>
            <w:vAlign w:val="center"/>
          </w:tcPr>
          <w:p w14:paraId="0DEE1449" w14:textId="77777777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3754" w:type="dxa"/>
            <w:vAlign w:val="center"/>
          </w:tcPr>
          <w:p w14:paraId="018CEBAC" w14:textId="1082C92F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招商银行</w:t>
            </w:r>
          </w:p>
        </w:tc>
      </w:tr>
      <w:tr w:rsidR="00932FFD" w:rsidRPr="003B17A0" w14:paraId="4397C426" w14:textId="77777777" w:rsidTr="00050BA2">
        <w:tc>
          <w:tcPr>
            <w:tcW w:w="3476" w:type="dxa"/>
            <w:vAlign w:val="center"/>
          </w:tcPr>
          <w:p w14:paraId="42793BBC" w14:textId="77777777" w:rsidR="00932FFD" w:rsidRPr="003B17A0" w:rsidRDefault="00932FFD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3754" w:type="dxa"/>
            <w:vAlign w:val="center"/>
          </w:tcPr>
          <w:p w14:paraId="3FF56105" w14:textId="6415D82C" w:rsidR="00932FFD" w:rsidRDefault="001148D4" w:rsidP="00050BA2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</w:t>
            </w:r>
            <w:r w:rsidR="00932FFD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5FFC4DDD" w14:textId="77777777" w:rsidR="00932FFD" w:rsidRDefault="00932FFD" w:rsidP="001834A5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5"/>
        <w:gridCol w:w="2105"/>
        <w:gridCol w:w="2019"/>
        <w:gridCol w:w="2193"/>
      </w:tblGrid>
      <w:tr w:rsidR="001834A5" w14:paraId="6F5F27D1" w14:textId="77777777" w:rsidTr="00943166">
        <w:tc>
          <w:tcPr>
            <w:tcW w:w="2205" w:type="dxa"/>
            <w:vAlign w:val="center"/>
          </w:tcPr>
          <w:p w14:paraId="2AFBDC91" w14:textId="77777777" w:rsidR="001834A5" w:rsidRPr="00286C09" w:rsidRDefault="001834A5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产品名称/净值日期</w:t>
            </w:r>
          </w:p>
        </w:tc>
        <w:tc>
          <w:tcPr>
            <w:tcW w:w="2105" w:type="dxa"/>
            <w:vAlign w:val="center"/>
          </w:tcPr>
          <w:p w14:paraId="1B496684" w14:textId="77777777" w:rsidR="001834A5" w:rsidRPr="00286C09" w:rsidRDefault="001834A5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产品单位净值</w:t>
            </w:r>
          </w:p>
        </w:tc>
        <w:tc>
          <w:tcPr>
            <w:tcW w:w="2019" w:type="dxa"/>
          </w:tcPr>
          <w:p w14:paraId="69EEA680" w14:textId="77777777" w:rsidR="001834A5" w:rsidRPr="00286C09" w:rsidRDefault="001834A5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产品累计净值</w:t>
            </w:r>
          </w:p>
        </w:tc>
        <w:tc>
          <w:tcPr>
            <w:tcW w:w="2193" w:type="dxa"/>
            <w:vAlign w:val="center"/>
          </w:tcPr>
          <w:p w14:paraId="03766075" w14:textId="77777777" w:rsidR="001834A5" w:rsidRPr="00286C09" w:rsidRDefault="001834A5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*资产净值（万元）</w:t>
            </w:r>
          </w:p>
        </w:tc>
      </w:tr>
      <w:tr w:rsidR="001834A5" w14:paraId="3FAC7B98" w14:textId="77777777" w:rsidTr="00943166">
        <w:trPr>
          <w:trHeight w:val="385"/>
        </w:trPr>
        <w:tc>
          <w:tcPr>
            <w:tcW w:w="2205" w:type="dxa"/>
            <w:vAlign w:val="center"/>
          </w:tcPr>
          <w:p w14:paraId="3087696C" w14:textId="319867BC" w:rsidR="001834A5" w:rsidRPr="001834A5" w:rsidRDefault="001834A5" w:rsidP="001834A5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1834A5">
              <w:rPr>
                <w:rFonts w:asciiTheme="minorEastAsia" w:hAnsiTheme="minorEastAsia" w:hint="eastAsia"/>
                <w:sz w:val="15"/>
                <w:szCs w:val="15"/>
              </w:rPr>
              <w:t>GX0007  2019年</w:t>
            </w:r>
            <w:r w:rsidR="001148D4">
              <w:rPr>
                <w:rFonts w:asciiTheme="minorEastAsia" w:hAnsiTheme="minorEastAsia" w:hint="eastAsia"/>
                <w:sz w:val="15"/>
                <w:szCs w:val="15"/>
              </w:rPr>
              <w:t>12</w:t>
            </w:r>
            <w:r w:rsidRPr="001834A5">
              <w:rPr>
                <w:rFonts w:asciiTheme="minorEastAsia" w:hAnsiTheme="minorEastAsia" w:hint="eastAsia"/>
                <w:sz w:val="15"/>
                <w:szCs w:val="15"/>
              </w:rPr>
              <w:t>月</w:t>
            </w:r>
            <w:r w:rsidR="001148D4">
              <w:rPr>
                <w:rFonts w:asciiTheme="minorEastAsia" w:hAnsiTheme="minorEastAsia" w:hint="eastAsia"/>
                <w:sz w:val="15"/>
                <w:szCs w:val="15"/>
              </w:rPr>
              <w:t>31</w:t>
            </w:r>
            <w:r w:rsidRPr="001834A5">
              <w:rPr>
                <w:rFonts w:asciiTheme="minorEastAsia" w:hAnsiTheme="minorEastAsia" w:hint="eastAsia"/>
                <w:sz w:val="15"/>
                <w:szCs w:val="15"/>
              </w:rPr>
              <w:t>日</w:t>
            </w:r>
          </w:p>
        </w:tc>
        <w:tc>
          <w:tcPr>
            <w:tcW w:w="2105" w:type="dxa"/>
            <w:vAlign w:val="center"/>
          </w:tcPr>
          <w:p w14:paraId="55E42EAC" w14:textId="22ABC7C6" w:rsidR="001834A5" w:rsidRPr="00286C09" w:rsidRDefault="001834A5" w:rsidP="001834A5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1.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000</w:t>
            </w:r>
            <w:r w:rsidR="001148D4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019" w:type="dxa"/>
            <w:vAlign w:val="center"/>
          </w:tcPr>
          <w:p w14:paraId="2DDF5F8A" w14:textId="32549456" w:rsidR="001834A5" w:rsidRPr="00286C09" w:rsidRDefault="001834A5" w:rsidP="001834A5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1.</w:t>
            </w:r>
            <w:r w:rsidR="001148D4">
              <w:rPr>
                <w:rFonts w:asciiTheme="minorEastAsia" w:hAnsiTheme="minorEastAsia" w:hint="eastAsia"/>
                <w:sz w:val="18"/>
                <w:szCs w:val="18"/>
              </w:rPr>
              <w:t>0407</w:t>
            </w:r>
          </w:p>
        </w:tc>
        <w:tc>
          <w:tcPr>
            <w:tcW w:w="2193" w:type="dxa"/>
            <w:vAlign w:val="center"/>
          </w:tcPr>
          <w:p w14:paraId="6D610FEA" w14:textId="47BEA330" w:rsidR="001834A5" w:rsidRPr="001834A5" w:rsidRDefault="001148D4" w:rsidP="001148D4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1148D4">
              <w:rPr>
                <w:rFonts w:asciiTheme="minorEastAsia" w:hAnsiTheme="minorEastAsia"/>
                <w:sz w:val="18"/>
                <w:szCs w:val="18"/>
              </w:rPr>
              <w:t>16057.86</w:t>
            </w:r>
          </w:p>
        </w:tc>
      </w:tr>
    </w:tbl>
    <w:p w14:paraId="17942FD6" w14:textId="77777777" w:rsidR="001834A5" w:rsidRPr="003B17A0" w:rsidRDefault="001834A5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4FAF4166" w14:textId="3EF036CC" w:rsidR="009A376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7092" w:type="dxa"/>
        <w:jc w:val="center"/>
        <w:tblLook w:val="04A0" w:firstRow="1" w:lastRow="0" w:firstColumn="1" w:lastColumn="0" w:noHBand="0" w:noVBand="1"/>
      </w:tblPr>
      <w:tblGrid>
        <w:gridCol w:w="1431"/>
        <w:gridCol w:w="1431"/>
        <w:gridCol w:w="1368"/>
        <w:gridCol w:w="1431"/>
        <w:gridCol w:w="1431"/>
      </w:tblGrid>
      <w:tr w:rsidR="00E630E4" w:rsidRPr="00CE7B47" w14:paraId="53E9B5D2" w14:textId="77777777" w:rsidTr="00CE7B47">
        <w:trPr>
          <w:trHeight w:val="324"/>
          <w:jc w:val="center"/>
        </w:trPr>
        <w:tc>
          <w:tcPr>
            <w:tcW w:w="1431" w:type="dxa"/>
            <w:noWrap/>
            <w:vAlign w:val="center"/>
            <w:hideMark/>
          </w:tcPr>
          <w:p w14:paraId="74896931" w14:textId="77777777" w:rsidR="00E630E4" w:rsidRPr="00CE7B47" w:rsidRDefault="00E630E4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1431" w:type="dxa"/>
            <w:noWrap/>
            <w:vAlign w:val="center"/>
            <w:hideMark/>
          </w:tcPr>
          <w:p w14:paraId="56957343" w14:textId="77777777" w:rsidR="00E630E4" w:rsidRPr="00CE7B47" w:rsidRDefault="00E630E4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368" w:type="dxa"/>
            <w:noWrap/>
            <w:vAlign w:val="center"/>
            <w:hideMark/>
          </w:tcPr>
          <w:p w14:paraId="3E73B1EC" w14:textId="77777777" w:rsidR="00E630E4" w:rsidRPr="00CE7B47" w:rsidRDefault="00E630E4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431" w:type="dxa"/>
            <w:noWrap/>
            <w:vAlign w:val="center"/>
            <w:hideMark/>
          </w:tcPr>
          <w:p w14:paraId="777D89BE" w14:textId="77777777" w:rsidR="00E630E4" w:rsidRPr="00CE7B47" w:rsidRDefault="00E630E4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431" w:type="dxa"/>
            <w:noWrap/>
            <w:vAlign w:val="center"/>
            <w:hideMark/>
          </w:tcPr>
          <w:p w14:paraId="261A2427" w14:textId="77777777" w:rsidR="00E630E4" w:rsidRPr="00CE7B47" w:rsidRDefault="00E630E4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2459CE" w:rsidRPr="00CE7B47" w14:paraId="6C10DD13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47F12855" w14:textId="22E44F75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150849</w:t>
            </w:r>
          </w:p>
        </w:tc>
        <w:tc>
          <w:tcPr>
            <w:tcW w:w="1431" w:type="dxa"/>
            <w:noWrap/>
            <w:hideMark/>
          </w:tcPr>
          <w:p w14:paraId="09A52611" w14:textId="58D22A58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18</w:t>
            </w:r>
            <w:r w:rsidRPr="000965ED">
              <w:rPr>
                <w:rFonts w:hint="eastAsia"/>
              </w:rPr>
              <w:t>湖州</w:t>
            </w:r>
            <w:r w:rsidRPr="000965E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1FB1FDD8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0A640CA2" w14:textId="467E846E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1001.35</w:t>
            </w:r>
          </w:p>
        </w:tc>
        <w:tc>
          <w:tcPr>
            <w:tcW w:w="1431" w:type="dxa"/>
            <w:noWrap/>
            <w:hideMark/>
          </w:tcPr>
          <w:p w14:paraId="3B454911" w14:textId="0EB092D3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6.24%</w:t>
            </w:r>
          </w:p>
        </w:tc>
      </w:tr>
      <w:tr w:rsidR="002459CE" w:rsidRPr="00CE7B47" w14:paraId="30FA72B1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5DFE222E" w14:textId="0CCB3813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118417</w:t>
            </w:r>
          </w:p>
        </w:tc>
        <w:tc>
          <w:tcPr>
            <w:tcW w:w="1431" w:type="dxa"/>
            <w:noWrap/>
            <w:hideMark/>
          </w:tcPr>
          <w:p w14:paraId="79721759" w14:textId="195F1B33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</w:t>
            </w:r>
            <w:proofErr w:type="gramStart"/>
            <w:r w:rsidRPr="000965ED">
              <w:rPr>
                <w:rFonts w:hint="eastAsia"/>
              </w:rPr>
              <w:t>淮新</w:t>
            </w:r>
            <w:proofErr w:type="gramEnd"/>
            <w:r w:rsidRPr="000965E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  <w:hideMark/>
          </w:tcPr>
          <w:p w14:paraId="28F6ACF7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1A564E7C" w14:textId="637050E1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1404.42</w:t>
            </w:r>
          </w:p>
        </w:tc>
        <w:tc>
          <w:tcPr>
            <w:tcW w:w="1431" w:type="dxa"/>
            <w:noWrap/>
            <w:hideMark/>
          </w:tcPr>
          <w:p w14:paraId="7C0D9AD9" w14:textId="153F6082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8.75%</w:t>
            </w:r>
          </w:p>
        </w:tc>
      </w:tr>
      <w:tr w:rsidR="002459CE" w:rsidRPr="00CE7B47" w14:paraId="5E5FB212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130EAD85" w14:textId="3F3B961A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031800125</w:t>
            </w:r>
          </w:p>
        </w:tc>
        <w:tc>
          <w:tcPr>
            <w:tcW w:w="1431" w:type="dxa"/>
            <w:noWrap/>
            <w:hideMark/>
          </w:tcPr>
          <w:p w14:paraId="35238A27" w14:textId="7B781AE5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18</w:t>
            </w:r>
            <w:r w:rsidRPr="000965ED">
              <w:rPr>
                <w:rFonts w:hint="eastAsia"/>
              </w:rPr>
              <w:t>嘉公路</w:t>
            </w:r>
            <w:r w:rsidRPr="000965E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  <w:hideMark/>
          </w:tcPr>
          <w:p w14:paraId="2F77D4E8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232FA0D9" w14:textId="5412AF4A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1038.79</w:t>
            </w:r>
          </w:p>
        </w:tc>
        <w:tc>
          <w:tcPr>
            <w:tcW w:w="1431" w:type="dxa"/>
            <w:noWrap/>
            <w:hideMark/>
          </w:tcPr>
          <w:p w14:paraId="753A7321" w14:textId="5E39AEC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6.47%</w:t>
            </w:r>
          </w:p>
        </w:tc>
      </w:tr>
      <w:tr w:rsidR="002459CE" w:rsidRPr="00CE7B47" w14:paraId="3F659F5C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183F4AC3" w14:textId="00ABEFA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135286</w:t>
            </w:r>
          </w:p>
        </w:tc>
        <w:tc>
          <w:tcPr>
            <w:tcW w:w="1431" w:type="dxa"/>
            <w:noWrap/>
            <w:hideMark/>
          </w:tcPr>
          <w:p w14:paraId="4F23D5BC" w14:textId="5A41A5B0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16</w:t>
            </w:r>
            <w:r w:rsidRPr="000965ED">
              <w:rPr>
                <w:rFonts w:hint="eastAsia"/>
              </w:rPr>
              <w:t>宜城</w:t>
            </w:r>
            <w:r w:rsidRPr="000965E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2CCB5E4C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10ED4AA6" w14:textId="640B01E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1402.34</w:t>
            </w:r>
          </w:p>
        </w:tc>
        <w:tc>
          <w:tcPr>
            <w:tcW w:w="1431" w:type="dxa"/>
            <w:noWrap/>
            <w:hideMark/>
          </w:tcPr>
          <w:p w14:paraId="7A558F41" w14:textId="251CA0A2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8.74%</w:t>
            </w:r>
          </w:p>
        </w:tc>
      </w:tr>
      <w:tr w:rsidR="002459CE" w:rsidRPr="00CE7B47" w14:paraId="6FE9BE7A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389F51E2" w14:textId="3DF07B4A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150140</w:t>
            </w:r>
          </w:p>
        </w:tc>
        <w:tc>
          <w:tcPr>
            <w:tcW w:w="1431" w:type="dxa"/>
            <w:noWrap/>
            <w:hideMark/>
          </w:tcPr>
          <w:p w14:paraId="53150D30" w14:textId="6F73EC66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18</w:t>
            </w:r>
            <w:r w:rsidRPr="000965ED">
              <w:rPr>
                <w:rFonts w:hint="eastAsia"/>
              </w:rPr>
              <w:t>义乌</w:t>
            </w:r>
            <w:r w:rsidRPr="000965E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69A7CC37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65525BC1" w14:textId="1BF88646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521.72</w:t>
            </w:r>
          </w:p>
        </w:tc>
        <w:tc>
          <w:tcPr>
            <w:tcW w:w="1431" w:type="dxa"/>
            <w:noWrap/>
            <w:hideMark/>
          </w:tcPr>
          <w:p w14:paraId="2396EC08" w14:textId="515A9E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3.25%</w:t>
            </w:r>
          </w:p>
        </w:tc>
      </w:tr>
      <w:tr w:rsidR="002459CE" w:rsidRPr="00CE7B47" w14:paraId="37D0254F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753D4AC6" w14:textId="4EA7F26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114059.sz</w:t>
            </w:r>
          </w:p>
        </w:tc>
        <w:tc>
          <w:tcPr>
            <w:tcW w:w="1431" w:type="dxa"/>
            <w:noWrap/>
            <w:hideMark/>
          </w:tcPr>
          <w:p w14:paraId="4B6A82E4" w14:textId="25786B3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16</w:t>
            </w:r>
            <w:proofErr w:type="gramStart"/>
            <w:r w:rsidRPr="000965ED">
              <w:rPr>
                <w:rFonts w:hint="eastAsia"/>
              </w:rPr>
              <w:t>嘉高</w:t>
            </w:r>
            <w:proofErr w:type="gramEnd"/>
            <w:r w:rsidRPr="000965ED">
              <w:rPr>
                <w:rFonts w:hint="eastAsia"/>
              </w:rPr>
              <w:t>03</w:t>
            </w:r>
          </w:p>
        </w:tc>
        <w:tc>
          <w:tcPr>
            <w:tcW w:w="1368" w:type="dxa"/>
            <w:noWrap/>
            <w:vAlign w:val="center"/>
            <w:hideMark/>
          </w:tcPr>
          <w:p w14:paraId="502C537F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4F8C13D7" w14:textId="2ED5445D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999.45</w:t>
            </w:r>
          </w:p>
        </w:tc>
        <w:tc>
          <w:tcPr>
            <w:tcW w:w="1431" w:type="dxa"/>
            <w:noWrap/>
            <w:hideMark/>
          </w:tcPr>
          <w:p w14:paraId="4BE1FDBD" w14:textId="60A74874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6.23%</w:t>
            </w:r>
          </w:p>
        </w:tc>
      </w:tr>
      <w:tr w:rsidR="002459CE" w:rsidRPr="00CE7B47" w14:paraId="4E3D4214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473425E2" w14:textId="66E2CC19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135370</w:t>
            </w:r>
          </w:p>
        </w:tc>
        <w:tc>
          <w:tcPr>
            <w:tcW w:w="1431" w:type="dxa"/>
            <w:noWrap/>
            <w:hideMark/>
          </w:tcPr>
          <w:p w14:paraId="369E354E" w14:textId="544769F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16</w:t>
            </w:r>
            <w:r w:rsidRPr="000965ED">
              <w:rPr>
                <w:rFonts w:hint="eastAsia"/>
              </w:rPr>
              <w:t>先导</w:t>
            </w:r>
            <w:r w:rsidRPr="000965E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  <w:hideMark/>
          </w:tcPr>
          <w:p w14:paraId="6E6FC1E2" w14:textId="7777777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506DDF0E" w14:textId="0F4110E8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1410.78</w:t>
            </w:r>
          </w:p>
        </w:tc>
        <w:tc>
          <w:tcPr>
            <w:tcW w:w="1431" w:type="dxa"/>
            <w:noWrap/>
            <w:hideMark/>
          </w:tcPr>
          <w:p w14:paraId="221301EA" w14:textId="7D560859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8.79%</w:t>
            </w:r>
          </w:p>
        </w:tc>
      </w:tr>
      <w:tr w:rsidR="002459CE" w:rsidRPr="00CE7B47" w14:paraId="54AE908B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1F1CCB77" w14:textId="1F7C0304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118386</w:t>
            </w:r>
          </w:p>
        </w:tc>
        <w:tc>
          <w:tcPr>
            <w:tcW w:w="1431" w:type="dxa"/>
            <w:noWrap/>
            <w:hideMark/>
          </w:tcPr>
          <w:p w14:paraId="2EB651AC" w14:textId="6B7DD7A8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</w:t>
            </w:r>
            <w:r w:rsidRPr="000965ED">
              <w:rPr>
                <w:rFonts w:hint="eastAsia"/>
              </w:rPr>
              <w:t>徐新债</w:t>
            </w:r>
          </w:p>
        </w:tc>
        <w:tc>
          <w:tcPr>
            <w:tcW w:w="1368" w:type="dxa"/>
            <w:noWrap/>
            <w:vAlign w:val="center"/>
            <w:hideMark/>
          </w:tcPr>
          <w:p w14:paraId="23680B3A" w14:textId="39DAC17E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69837E71" w14:textId="3F8C2F4B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1019.80</w:t>
            </w:r>
          </w:p>
        </w:tc>
        <w:tc>
          <w:tcPr>
            <w:tcW w:w="1431" w:type="dxa"/>
            <w:noWrap/>
            <w:hideMark/>
          </w:tcPr>
          <w:p w14:paraId="7496B51A" w14:textId="7C93AD6D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6.35%</w:t>
            </w:r>
          </w:p>
        </w:tc>
      </w:tr>
      <w:tr w:rsidR="002459CE" w:rsidRPr="00CE7B47" w14:paraId="5F9CC0E4" w14:textId="77777777" w:rsidTr="00BB4B29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47EC0621" w14:textId="57BB0819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lastRenderedPageBreak/>
              <w:t>125679</w:t>
            </w:r>
          </w:p>
        </w:tc>
        <w:tc>
          <w:tcPr>
            <w:tcW w:w="1431" w:type="dxa"/>
            <w:noWrap/>
            <w:hideMark/>
          </w:tcPr>
          <w:p w14:paraId="44B3ED77" w14:textId="5512D4B5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</w:t>
            </w:r>
            <w:r w:rsidRPr="000965ED">
              <w:rPr>
                <w:rFonts w:hint="eastAsia"/>
              </w:rPr>
              <w:t>南通债</w:t>
            </w:r>
          </w:p>
        </w:tc>
        <w:tc>
          <w:tcPr>
            <w:tcW w:w="1368" w:type="dxa"/>
            <w:noWrap/>
            <w:vAlign w:val="center"/>
            <w:hideMark/>
          </w:tcPr>
          <w:p w14:paraId="45A9C107" w14:textId="15A947DC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  <w:hideMark/>
          </w:tcPr>
          <w:p w14:paraId="1C5EF85F" w14:textId="38374A91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406.64</w:t>
            </w:r>
          </w:p>
        </w:tc>
        <w:tc>
          <w:tcPr>
            <w:tcW w:w="1431" w:type="dxa"/>
            <w:noWrap/>
            <w:hideMark/>
          </w:tcPr>
          <w:p w14:paraId="026B0B4A" w14:textId="4257A746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2.53%</w:t>
            </w:r>
          </w:p>
        </w:tc>
      </w:tr>
      <w:tr w:rsidR="002459CE" w:rsidRPr="00CE7B47" w14:paraId="6394E93E" w14:textId="77777777" w:rsidTr="00BB4B29">
        <w:trPr>
          <w:trHeight w:val="324"/>
          <w:jc w:val="center"/>
        </w:trPr>
        <w:tc>
          <w:tcPr>
            <w:tcW w:w="1431" w:type="dxa"/>
            <w:noWrap/>
          </w:tcPr>
          <w:p w14:paraId="32E29C2A" w14:textId="482D47E5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145068</w:t>
            </w:r>
          </w:p>
        </w:tc>
        <w:tc>
          <w:tcPr>
            <w:tcW w:w="1431" w:type="dxa"/>
            <w:noWrap/>
          </w:tcPr>
          <w:p w14:paraId="3A8DB992" w14:textId="0FD1E854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16</w:t>
            </w:r>
            <w:r w:rsidRPr="000965ED">
              <w:rPr>
                <w:rFonts w:hint="eastAsia"/>
              </w:rPr>
              <w:t>柯桥</w:t>
            </w:r>
            <w:r w:rsidRPr="000965E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6A14E65C" w14:textId="1A367EB8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3ED64CD6" w14:textId="4F84C3A5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999.24</w:t>
            </w:r>
          </w:p>
        </w:tc>
        <w:tc>
          <w:tcPr>
            <w:tcW w:w="1431" w:type="dxa"/>
            <w:noWrap/>
          </w:tcPr>
          <w:p w14:paraId="3E4E796C" w14:textId="7A58FD86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6.23%</w:t>
            </w:r>
          </w:p>
        </w:tc>
      </w:tr>
      <w:tr w:rsidR="002459CE" w:rsidRPr="00CE7B47" w14:paraId="59DA9ABB" w14:textId="77777777" w:rsidTr="00BB4B29">
        <w:trPr>
          <w:trHeight w:val="324"/>
          <w:jc w:val="center"/>
        </w:trPr>
        <w:tc>
          <w:tcPr>
            <w:tcW w:w="1431" w:type="dxa"/>
            <w:noWrap/>
          </w:tcPr>
          <w:p w14:paraId="43B4C291" w14:textId="315AE2EB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118385</w:t>
            </w:r>
          </w:p>
        </w:tc>
        <w:tc>
          <w:tcPr>
            <w:tcW w:w="1431" w:type="dxa"/>
            <w:noWrap/>
          </w:tcPr>
          <w:p w14:paraId="08991929" w14:textId="1543BF6D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</w:t>
            </w:r>
            <w:r w:rsidRPr="000965ED">
              <w:rPr>
                <w:rFonts w:hint="eastAsia"/>
              </w:rPr>
              <w:t>柯桥</w:t>
            </w:r>
            <w:r w:rsidRPr="000965E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7466DD42" w14:textId="37A80A5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294322FE" w14:textId="6667E689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1020.60</w:t>
            </w:r>
          </w:p>
        </w:tc>
        <w:tc>
          <w:tcPr>
            <w:tcW w:w="1431" w:type="dxa"/>
            <w:noWrap/>
          </w:tcPr>
          <w:p w14:paraId="0FA2210D" w14:textId="25E2ED9B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6.36%</w:t>
            </w:r>
          </w:p>
        </w:tc>
      </w:tr>
      <w:tr w:rsidR="002459CE" w:rsidRPr="00CE7B47" w14:paraId="4D6DBF87" w14:textId="77777777" w:rsidTr="00BB4B29">
        <w:trPr>
          <w:trHeight w:val="324"/>
          <w:jc w:val="center"/>
        </w:trPr>
        <w:tc>
          <w:tcPr>
            <w:tcW w:w="1431" w:type="dxa"/>
            <w:noWrap/>
          </w:tcPr>
          <w:p w14:paraId="472178FB" w14:textId="7A56EFE2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031900014</w:t>
            </w:r>
          </w:p>
        </w:tc>
        <w:tc>
          <w:tcPr>
            <w:tcW w:w="1431" w:type="dxa"/>
            <w:noWrap/>
          </w:tcPr>
          <w:p w14:paraId="6A2B0CC6" w14:textId="7C2FA172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19</w:t>
            </w:r>
            <w:r w:rsidRPr="000965ED">
              <w:rPr>
                <w:rFonts w:hint="eastAsia"/>
              </w:rPr>
              <w:t>荆州城投</w:t>
            </w:r>
            <w:r w:rsidRPr="000965E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</w:tcPr>
          <w:p w14:paraId="1095EEBC" w14:textId="44A2BAD3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62F45DDD" w14:textId="6B81D109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1512.14</w:t>
            </w:r>
          </w:p>
        </w:tc>
        <w:tc>
          <w:tcPr>
            <w:tcW w:w="1431" w:type="dxa"/>
            <w:noWrap/>
          </w:tcPr>
          <w:p w14:paraId="53C1D0A2" w14:textId="4029FD1A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9.42%</w:t>
            </w:r>
          </w:p>
        </w:tc>
      </w:tr>
      <w:tr w:rsidR="002459CE" w:rsidRPr="00CE7B47" w14:paraId="5414BC20" w14:textId="77777777" w:rsidTr="00BB4B29">
        <w:trPr>
          <w:trHeight w:val="324"/>
          <w:jc w:val="center"/>
        </w:trPr>
        <w:tc>
          <w:tcPr>
            <w:tcW w:w="1431" w:type="dxa"/>
            <w:noWrap/>
          </w:tcPr>
          <w:p w14:paraId="4EB88B28" w14:textId="33256F2B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114521</w:t>
            </w:r>
          </w:p>
        </w:tc>
        <w:tc>
          <w:tcPr>
            <w:tcW w:w="1431" w:type="dxa"/>
            <w:noWrap/>
          </w:tcPr>
          <w:p w14:paraId="18BF575F" w14:textId="692CD6F6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19</w:t>
            </w:r>
            <w:proofErr w:type="gramStart"/>
            <w:r w:rsidRPr="000965ED">
              <w:rPr>
                <w:rFonts w:hint="eastAsia"/>
              </w:rPr>
              <w:t>涪纾</w:t>
            </w:r>
            <w:proofErr w:type="gramEnd"/>
            <w:r w:rsidRPr="000965E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</w:tcPr>
          <w:p w14:paraId="7F87A92E" w14:textId="31E6021A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12724977" w14:textId="119AFAE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1022.24</w:t>
            </w:r>
          </w:p>
        </w:tc>
        <w:tc>
          <w:tcPr>
            <w:tcW w:w="1431" w:type="dxa"/>
            <w:noWrap/>
          </w:tcPr>
          <w:p w14:paraId="45792888" w14:textId="745C84F3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6.37%</w:t>
            </w:r>
          </w:p>
        </w:tc>
      </w:tr>
      <w:tr w:rsidR="002459CE" w:rsidRPr="00CE7B47" w14:paraId="16D6C09C" w14:textId="77777777" w:rsidTr="00BB4B29">
        <w:trPr>
          <w:trHeight w:val="324"/>
          <w:jc w:val="center"/>
        </w:trPr>
        <w:tc>
          <w:tcPr>
            <w:tcW w:w="1431" w:type="dxa"/>
            <w:noWrap/>
          </w:tcPr>
          <w:p w14:paraId="70E0F43A" w14:textId="3920BA2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125823</w:t>
            </w:r>
          </w:p>
        </w:tc>
        <w:tc>
          <w:tcPr>
            <w:tcW w:w="1431" w:type="dxa"/>
            <w:noWrap/>
          </w:tcPr>
          <w:p w14:paraId="0106447E" w14:textId="02F6FF01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15</w:t>
            </w:r>
            <w:proofErr w:type="gramStart"/>
            <w:r w:rsidRPr="000965ED">
              <w:rPr>
                <w:rFonts w:hint="eastAsia"/>
              </w:rPr>
              <w:t>常城</w:t>
            </w:r>
            <w:proofErr w:type="gramEnd"/>
            <w:r w:rsidRPr="000965E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687E4D25" w14:textId="5FEB63EE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CE7B47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431" w:type="dxa"/>
            <w:noWrap/>
          </w:tcPr>
          <w:p w14:paraId="50626733" w14:textId="76C13F02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1025.83</w:t>
            </w:r>
          </w:p>
        </w:tc>
        <w:tc>
          <w:tcPr>
            <w:tcW w:w="1431" w:type="dxa"/>
            <w:noWrap/>
          </w:tcPr>
          <w:p w14:paraId="6A1DDDE6" w14:textId="51068097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6.39%</w:t>
            </w:r>
          </w:p>
        </w:tc>
      </w:tr>
      <w:tr w:rsidR="002459CE" w:rsidRPr="00CE7B47" w14:paraId="14875D34" w14:textId="77777777" w:rsidTr="00BB4B29">
        <w:trPr>
          <w:trHeight w:val="324"/>
          <w:jc w:val="center"/>
        </w:trPr>
        <w:tc>
          <w:tcPr>
            <w:tcW w:w="1431" w:type="dxa"/>
            <w:noWrap/>
          </w:tcPr>
          <w:p w14:paraId="40F2C6CF" w14:textId="58A1780B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noWrap/>
          </w:tcPr>
          <w:p w14:paraId="3CC1DAE7" w14:textId="65F8835D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14:paraId="73F79260" w14:textId="61391571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0965ED">
              <w:rPr>
                <w:rFonts w:hint="eastAsia"/>
              </w:rPr>
              <w:t>现金</w:t>
            </w:r>
          </w:p>
        </w:tc>
        <w:tc>
          <w:tcPr>
            <w:tcW w:w="1431" w:type="dxa"/>
            <w:noWrap/>
          </w:tcPr>
          <w:p w14:paraId="7BB7717F" w14:textId="2895AFBF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1264.68</w:t>
            </w:r>
          </w:p>
        </w:tc>
        <w:tc>
          <w:tcPr>
            <w:tcW w:w="1431" w:type="dxa"/>
            <w:noWrap/>
          </w:tcPr>
          <w:p w14:paraId="478A024F" w14:textId="115D2FAE" w:rsidR="002459CE" w:rsidRPr="00CE7B47" w:rsidRDefault="002459CE" w:rsidP="00CE7B4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31032F">
              <w:t>7.88%</w:t>
            </w:r>
          </w:p>
        </w:tc>
      </w:tr>
    </w:tbl>
    <w:p w14:paraId="706BD7D1" w14:textId="77777777" w:rsidR="003B17A0" w:rsidRPr="003B17A0" w:rsidRDefault="003B17A0" w:rsidP="00E630E4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744353F3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55F8883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3A8D7D78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1132AE0" w14:textId="06887925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06766F">
        <w:rPr>
          <w:rFonts w:asciiTheme="minorEastAsia" w:hAnsiTheme="minorEastAsia" w:hint="eastAsia"/>
          <w:sz w:val="28"/>
          <w:szCs w:val="28"/>
        </w:rPr>
        <w:t>十</w:t>
      </w:r>
      <w:bookmarkStart w:id="0" w:name="_GoBack"/>
      <w:bookmarkEnd w:id="0"/>
      <w:r w:rsidR="0006766F">
        <w:rPr>
          <w:rFonts w:asciiTheme="minorEastAsia" w:hAnsiTheme="minorEastAsia" w:hint="eastAsia"/>
          <w:sz w:val="28"/>
          <w:szCs w:val="28"/>
        </w:rPr>
        <w:t>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5B282" w14:textId="77777777" w:rsidR="0045306D" w:rsidRDefault="0045306D" w:rsidP="00770A13">
      <w:r>
        <w:separator/>
      </w:r>
    </w:p>
  </w:endnote>
  <w:endnote w:type="continuationSeparator" w:id="0">
    <w:p w14:paraId="4B45EF55" w14:textId="77777777" w:rsidR="0045306D" w:rsidRDefault="0045306D" w:rsidP="0077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E155A" w14:textId="77777777" w:rsidR="0045306D" w:rsidRDefault="0045306D" w:rsidP="00770A13">
      <w:r>
        <w:separator/>
      </w:r>
    </w:p>
  </w:footnote>
  <w:footnote w:type="continuationSeparator" w:id="0">
    <w:p w14:paraId="3EF9EEF9" w14:textId="77777777" w:rsidR="0045306D" w:rsidRDefault="0045306D" w:rsidP="00770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13182"/>
    <w:rsid w:val="0006766F"/>
    <w:rsid w:val="000A0A4E"/>
    <w:rsid w:val="001148D4"/>
    <w:rsid w:val="0015424B"/>
    <w:rsid w:val="001834A5"/>
    <w:rsid w:val="002459CE"/>
    <w:rsid w:val="00276DD5"/>
    <w:rsid w:val="002F38F4"/>
    <w:rsid w:val="003B17A0"/>
    <w:rsid w:val="003F1C05"/>
    <w:rsid w:val="00411360"/>
    <w:rsid w:val="004522E3"/>
    <w:rsid w:val="0045306D"/>
    <w:rsid w:val="005819CC"/>
    <w:rsid w:val="005B6141"/>
    <w:rsid w:val="005D4437"/>
    <w:rsid w:val="00652E55"/>
    <w:rsid w:val="00770A13"/>
    <w:rsid w:val="00820195"/>
    <w:rsid w:val="008C2324"/>
    <w:rsid w:val="00905ED3"/>
    <w:rsid w:val="00927FB0"/>
    <w:rsid w:val="00932FFD"/>
    <w:rsid w:val="009A3764"/>
    <w:rsid w:val="009E0616"/>
    <w:rsid w:val="00A93C00"/>
    <w:rsid w:val="00CA3EB1"/>
    <w:rsid w:val="00CE7B47"/>
    <w:rsid w:val="00D81DCE"/>
    <w:rsid w:val="00E630E4"/>
    <w:rsid w:val="00ED788C"/>
    <w:rsid w:val="00EF6048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F8F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0A13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770A13"/>
  </w:style>
  <w:style w:type="paragraph" w:styleId="a5">
    <w:name w:val="footer"/>
    <w:basedOn w:val="a"/>
    <w:link w:val="Char0"/>
    <w:uiPriority w:val="99"/>
    <w:unhideWhenUsed/>
    <w:rsid w:val="00770A13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770A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70A13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4"/>
    <w:uiPriority w:val="99"/>
    <w:rsid w:val="00770A13"/>
  </w:style>
  <w:style w:type="paragraph" w:styleId="a5">
    <w:name w:val="footer"/>
    <w:basedOn w:val="a"/>
    <w:link w:val="Char0"/>
    <w:uiPriority w:val="99"/>
    <w:unhideWhenUsed/>
    <w:rsid w:val="00770A13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rsid w:val="00770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128</Words>
  <Characters>733</Characters>
  <Application>Microsoft Office Word</Application>
  <DocSecurity>0</DocSecurity>
  <Lines>6</Lines>
  <Paragraphs>1</Paragraphs>
  <ScaleCrop>false</ScaleCrop>
  <Company>MS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16</cp:revision>
  <dcterms:created xsi:type="dcterms:W3CDTF">2019-04-10T06:37:00Z</dcterms:created>
  <dcterms:modified xsi:type="dcterms:W3CDTF">2020-01-17T08:38:00Z</dcterms:modified>
</cp:coreProperties>
</file>