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A931" w14:textId="0F73D83D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2A63A3">
        <w:rPr>
          <w:rFonts w:asciiTheme="minorEastAsia" w:hAnsiTheme="minorEastAsia"/>
          <w:b/>
          <w:sz w:val="36"/>
          <w:u w:val="single"/>
        </w:rPr>
        <w:t>20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072C74E9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B72B5F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7708C8AD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2A63A3">
        <w:rPr>
          <w:rFonts w:asciiTheme="minorEastAsia" w:hAnsiTheme="minorEastAsia"/>
          <w:sz w:val="28"/>
          <w:szCs w:val="28"/>
          <w:u w:val="single"/>
        </w:rPr>
        <w:t>20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2C7D61DF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101D72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101D72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6A6887CB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F5083A"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079B36FF" w:rsidR="009A3764" w:rsidRPr="003B17A0" w:rsidRDefault="00E3107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E31074">
              <w:rPr>
                <w:rFonts w:asciiTheme="minorEastAsia" w:hAnsiTheme="minorEastAsia"/>
                <w:sz w:val="28"/>
                <w:szCs w:val="28"/>
              </w:rPr>
              <w:t>C1115518000289</w:t>
            </w:r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5514FBBB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2A63A3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16E523AC" w:rsidR="009A3764" w:rsidRPr="003B17A0" w:rsidRDefault="008269B6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14:paraId="764AD1B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2749F9D0" w14:textId="45579877" w:rsidR="003B17A0" w:rsidRPr="003B17A0" w:rsidRDefault="00101D72" w:rsidP="00C07BE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BB5CE9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B72B5F" w:rsidRPr="00B42D53" w14:paraId="24A2FBC5" w14:textId="77777777" w:rsidTr="008D0C7F">
        <w:trPr>
          <w:jc w:val="center"/>
        </w:trPr>
        <w:tc>
          <w:tcPr>
            <w:tcW w:w="855" w:type="dxa"/>
            <w:vAlign w:val="center"/>
          </w:tcPr>
          <w:p w14:paraId="5E32BCFA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5B88B635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26C304F8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22A25F49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4A2E280B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67C3147F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41F6388F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1DE4996C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65DE850C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B72B5F" w:rsidRPr="00B42D53" w14:paraId="2D452480" w14:textId="77777777" w:rsidTr="008D0C7F">
        <w:trPr>
          <w:jc w:val="center"/>
        </w:trPr>
        <w:tc>
          <w:tcPr>
            <w:tcW w:w="855" w:type="dxa"/>
            <w:vAlign w:val="center"/>
          </w:tcPr>
          <w:p w14:paraId="1BA18950" w14:textId="6BF1CEC9" w:rsidR="00B72B5F" w:rsidRPr="00B42D53" w:rsidRDefault="00B72B5F" w:rsidP="008D0C7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B72B5F">
              <w:rPr>
                <w:rFonts w:ascii="Times New Roman" w:hAnsi="Times New Roman" w:cs="Times New Roman" w:hint="eastAsia"/>
                <w:sz w:val="13"/>
                <w:szCs w:val="13"/>
              </w:rPr>
              <w:t>中</w:t>
            </w:r>
            <w:proofErr w:type="gramStart"/>
            <w:r w:rsidRPr="00B72B5F">
              <w:rPr>
                <w:rFonts w:ascii="Times New Roman" w:hAnsi="Times New Roman" w:cs="Times New Roman" w:hint="eastAsia"/>
                <w:sz w:val="13"/>
                <w:szCs w:val="13"/>
              </w:rPr>
              <w:t>海汇信</w:t>
            </w:r>
            <w:proofErr w:type="gramEnd"/>
            <w:r w:rsidRPr="00B72B5F">
              <w:rPr>
                <w:rFonts w:ascii="Times New Roman" w:hAnsi="Times New Roman" w:cs="Times New Roman" w:hint="eastAsia"/>
                <w:sz w:val="13"/>
                <w:szCs w:val="13"/>
              </w:rPr>
              <w:t>2019-11</w:t>
            </w:r>
            <w:r w:rsidRPr="00B72B5F">
              <w:rPr>
                <w:rFonts w:ascii="Times New Roman" w:hAnsi="Times New Roman" w:cs="Times New Roman" w:hint="eastAsia"/>
                <w:sz w:val="13"/>
                <w:szCs w:val="13"/>
              </w:rPr>
              <w:t>西安高新流动资金贷款集合资金信托计划</w:t>
            </w:r>
          </w:p>
        </w:tc>
        <w:tc>
          <w:tcPr>
            <w:tcW w:w="854" w:type="dxa"/>
            <w:vAlign w:val="center"/>
          </w:tcPr>
          <w:p w14:paraId="1F1D8640" w14:textId="77777777" w:rsidR="00B72B5F" w:rsidRPr="00B42D53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信托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4AB403F7" w14:textId="77777777" w:rsidR="00B72B5F" w:rsidRPr="00B42D53" w:rsidRDefault="00B72B5F" w:rsidP="008D0C7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西安高新控股有限公司</w:t>
            </w:r>
          </w:p>
        </w:tc>
        <w:tc>
          <w:tcPr>
            <w:tcW w:w="1126" w:type="dxa"/>
            <w:vAlign w:val="center"/>
          </w:tcPr>
          <w:p w14:paraId="7708F5D7" w14:textId="2022BEE1" w:rsidR="00B72B5F" w:rsidRPr="00B42D53" w:rsidRDefault="00B72B5F" w:rsidP="00B72B5F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  <w:r w:rsidRPr="00B72B5F">
              <w:rPr>
                <w:rFonts w:ascii="Times New Roman" w:hAnsi="Times New Roman" w:cs="Times New Roman"/>
                <w:sz w:val="13"/>
                <w:szCs w:val="13"/>
              </w:rPr>
              <w:t>0.51</w:t>
            </w:r>
          </w:p>
        </w:tc>
        <w:tc>
          <w:tcPr>
            <w:tcW w:w="1122" w:type="dxa"/>
            <w:vAlign w:val="center"/>
          </w:tcPr>
          <w:p w14:paraId="2DCC3484" w14:textId="77777777" w:rsidR="00B72B5F" w:rsidRPr="00B42D53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134" w:type="dxa"/>
            <w:vAlign w:val="center"/>
          </w:tcPr>
          <w:p w14:paraId="0E0765BA" w14:textId="77777777" w:rsidR="00B72B5F" w:rsidRPr="00B42D53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投资“中海汇信</w:t>
            </w: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2019-11</w:t>
            </w: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西安高新流动资金贷款集合资金信托计划”</w:t>
            </w:r>
          </w:p>
        </w:tc>
        <w:tc>
          <w:tcPr>
            <w:tcW w:w="851" w:type="dxa"/>
            <w:vAlign w:val="center"/>
          </w:tcPr>
          <w:p w14:paraId="4CD645C5" w14:textId="77777777" w:rsidR="00B72B5F" w:rsidRPr="00B42D53" w:rsidRDefault="00B72B5F" w:rsidP="008D0C7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533F6F0E" w14:textId="77777777" w:rsidR="00B72B5F" w:rsidRPr="00B42D53" w:rsidRDefault="00B72B5F" w:rsidP="008D0C7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10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000</w:t>
            </w:r>
          </w:p>
        </w:tc>
        <w:tc>
          <w:tcPr>
            <w:tcW w:w="901" w:type="dxa"/>
            <w:vAlign w:val="center"/>
          </w:tcPr>
          <w:p w14:paraId="439459C8" w14:textId="3F27BB71" w:rsidR="00B72B5F" w:rsidRPr="00B42D53" w:rsidRDefault="00B72B5F" w:rsidP="008D0C7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99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%</w:t>
            </w:r>
          </w:p>
        </w:tc>
      </w:tr>
      <w:tr w:rsidR="00B72B5F" w:rsidRPr="00B42D53" w14:paraId="4A13FC30" w14:textId="77777777" w:rsidTr="008D0C7F">
        <w:trPr>
          <w:jc w:val="center"/>
        </w:trPr>
        <w:tc>
          <w:tcPr>
            <w:tcW w:w="855" w:type="dxa"/>
            <w:vAlign w:val="center"/>
          </w:tcPr>
          <w:p w14:paraId="15A8633B" w14:textId="77777777" w:rsidR="00B72B5F" w:rsidRPr="00B72B5F" w:rsidRDefault="00B72B5F" w:rsidP="008D0C7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4" w:type="dxa"/>
            <w:vAlign w:val="center"/>
          </w:tcPr>
          <w:p w14:paraId="77F398E9" w14:textId="4E88FEA9" w:rsidR="00B72B5F" w:rsidRPr="00B42D53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逆回购</w:t>
            </w:r>
          </w:p>
        </w:tc>
        <w:tc>
          <w:tcPr>
            <w:tcW w:w="829" w:type="dxa"/>
            <w:vAlign w:val="center"/>
          </w:tcPr>
          <w:p w14:paraId="573E119D" w14:textId="77777777" w:rsidR="00B72B5F" w:rsidRPr="0010298E" w:rsidRDefault="00B72B5F" w:rsidP="008D0C7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26" w:type="dxa"/>
            <w:vAlign w:val="center"/>
          </w:tcPr>
          <w:p w14:paraId="03368E54" w14:textId="77777777" w:rsidR="00B72B5F" w:rsidRPr="0010298E" w:rsidRDefault="00B72B5F" w:rsidP="008D0C7F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22" w:type="dxa"/>
            <w:vAlign w:val="center"/>
          </w:tcPr>
          <w:p w14:paraId="5EFEDB45" w14:textId="77777777" w:rsidR="00B72B5F" w:rsidRPr="0010298E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34" w:type="dxa"/>
            <w:vAlign w:val="center"/>
          </w:tcPr>
          <w:p w14:paraId="722ECD18" w14:textId="77777777" w:rsidR="00B72B5F" w:rsidRPr="0010298E" w:rsidRDefault="00B72B5F" w:rsidP="008D0C7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1" w:type="dxa"/>
            <w:vAlign w:val="center"/>
          </w:tcPr>
          <w:p w14:paraId="087EF933" w14:textId="77777777" w:rsidR="00B72B5F" w:rsidRPr="00B42D53" w:rsidRDefault="00B72B5F" w:rsidP="008D0C7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14:paraId="0A2AC72A" w14:textId="789E7315" w:rsidR="00B72B5F" w:rsidRDefault="00B72B5F" w:rsidP="008D0C7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100</w:t>
            </w:r>
          </w:p>
        </w:tc>
        <w:tc>
          <w:tcPr>
            <w:tcW w:w="901" w:type="dxa"/>
            <w:vAlign w:val="center"/>
          </w:tcPr>
          <w:p w14:paraId="26273B20" w14:textId="50EE97A1" w:rsidR="00B72B5F" w:rsidRPr="00B42D53" w:rsidRDefault="00B72B5F" w:rsidP="008D0C7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1%</w:t>
            </w:r>
          </w:p>
        </w:tc>
      </w:tr>
    </w:tbl>
    <w:p w14:paraId="6BE4349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2CC2FB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F3515D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0235FE99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B72B5F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D9304" w14:textId="77777777" w:rsidR="00C002F9" w:rsidRDefault="00C002F9" w:rsidP="00101D72">
      <w:r>
        <w:separator/>
      </w:r>
    </w:p>
  </w:endnote>
  <w:endnote w:type="continuationSeparator" w:id="0">
    <w:p w14:paraId="6FB26C7B" w14:textId="77777777" w:rsidR="00C002F9" w:rsidRDefault="00C002F9" w:rsidP="0010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87ECF" w14:textId="77777777" w:rsidR="00C002F9" w:rsidRDefault="00C002F9" w:rsidP="00101D72">
      <w:r>
        <w:separator/>
      </w:r>
    </w:p>
  </w:footnote>
  <w:footnote w:type="continuationSeparator" w:id="0">
    <w:p w14:paraId="67AD0C93" w14:textId="77777777" w:rsidR="00C002F9" w:rsidRDefault="00C002F9" w:rsidP="00101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029E8"/>
    <w:rsid w:val="000A0A4E"/>
    <w:rsid w:val="00101D72"/>
    <w:rsid w:val="0015424B"/>
    <w:rsid w:val="001A3A30"/>
    <w:rsid w:val="001C7348"/>
    <w:rsid w:val="00276DD5"/>
    <w:rsid w:val="002A63A3"/>
    <w:rsid w:val="003B17A0"/>
    <w:rsid w:val="00411360"/>
    <w:rsid w:val="00557D59"/>
    <w:rsid w:val="005819CC"/>
    <w:rsid w:val="005D4437"/>
    <w:rsid w:val="00652E55"/>
    <w:rsid w:val="0081743D"/>
    <w:rsid w:val="008269B6"/>
    <w:rsid w:val="008C2324"/>
    <w:rsid w:val="009A3764"/>
    <w:rsid w:val="00B72B5F"/>
    <w:rsid w:val="00BB5CE9"/>
    <w:rsid w:val="00C002F9"/>
    <w:rsid w:val="00C07BEA"/>
    <w:rsid w:val="00DA7BCF"/>
    <w:rsid w:val="00DC6075"/>
    <w:rsid w:val="00E31074"/>
    <w:rsid w:val="00F370C8"/>
    <w:rsid w:val="00F5083A"/>
    <w:rsid w:val="00F73E6C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16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101D72"/>
  </w:style>
  <w:style w:type="paragraph" w:styleId="a5">
    <w:name w:val="footer"/>
    <w:basedOn w:val="a"/>
    <w:link w:val="Char0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101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101D72"/>
  </w:style>
  <w:style w:type="paragraph" w:styleId="a5">
    <w:name w:val="footer"/>
    <w:basedOn w:val="a"/>
    <w:link w:val="Char0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101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</Words>
  <Characters>405</Characters>
  <Application>Microsoft Office Word</Application>
  <DocSecurity>0</DocSecurity>
  <Lines>3</Lines>
  <Paragraphs>1</Paragraphs>
  <ScaleCrop>false</ScaleCrop>
  <Company>MS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12</cp:revision>
  <dcterms:created xsi:type="dcterms:W3CDTF">2019-04-10T06:29:00Z</dcterms:created>
  <dcterms:modified xsi:type="dcterms:W3CDTF">2019-10-18T08:16:00Z</dcterms:modified>
</cp:coreProperties>
</file>