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A3F2A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D72697">
        <w:rPr>
          <w:rFonts w:asciiTheme="minorEastAsia" w:hAnsiTheme="minorEastAsia" w:hint="eastAsia"/>
          <w:b/>
          <w:sz w:val="36"/>
          <w:u w:val="single"/>
        </w:rPr>
        <w:t>月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CE7DDC">
        <w:rPr>
          <w:rFonts w:asciiTheme="minorEastAsia" w:hAnsiTheme="minorEastAsia"/>
          <w:b/>
          <w:sz w:val="36"/>
          <w:u w:val="single"/>
        </w:rPr>
        <w:t>2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42C611D6" w14:textId="12587A10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203114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43A7280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7EB7032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E011057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D72697">
        <w:rPr>
          <w:rFonts w:asciiTheme="minorEastAsia" w:hAnsiTheme="minorEastAsia" w:hint="eastAsia"/>
          <w:sz w:val="28"/>
          <w:szCs w:val="28"/>
          <w:u w:val="single"/>
        </w:rPr>
        <w:t>月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CE7DDC">
        <w:rPr>
          <w:rFonts w:asciiTheme="minorEastAsia" w:hAnsiTheme="minorEastAsia"/>
          <w:sz w:val="28"/>
          <w:szCs w:val="28"/>
          <w:u w:val="single"/>
        </w:rPr>
        <w:t>2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19DCA85C" w14:textId="77777777"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3476"/>
        <w:gridCol w:w="3754"/>
      </w:tblGrid>
      <w:tr w:rsidR="00203114" w:rsidRPr="007033F9" w14:paraId="7A6D31AD" w14:textId="77777777" w:rsidTr="00203114">
        <w:tc>
          <w:tcPr>
            <w:tcW w:w="3476" w:type="dxa"/>
          </w:tcPr>
          <w:p w14:paraId="28461427" w14:textId="77777777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</w:tcPr>
          <w:p w14:paraId="237FD723" w14:textId="47B32F9F" w:rsidR="00203114" w:rsidRPr="007033F9" w:rsidRDefault="002C4033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Pr="00900140"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年10月2</w:t>
            </w:r>
            <w:r w:rsidRPr="00900140">
              <w:rPr>
                <w:rFonts w:asciiTheme="minorEastAsia" w:hAnsiTheme="minorEastAsia"/>
                <w:sz w:val="28"/>
                <w:szCs w:val="28"/>
              </w:rPr>
              <w:t>3</w:t>
            </w: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203114" w:rsidRPr="007C09E8" w14:paraId="5E2F382C" w14:textId="77777777" w:rsidTr="00203114">
        <w:tc>
          <w:tcPr>
            <w:tcW w:w="3476" w:type="dxa"/>
          </w:tcPr>
          <w:p w14:paraId="4A17C37E" w14:textId="77777777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 w14:paraId="0CB3862E" w14:textId="77777777" w:rsidR="00203114" w:rsidRPr="007C09E8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203114" w:rsidRPr="003B17A0" w14:paraId="4CC0849F" w14:textId="77777777" w:rsidTr="00203114">
        <w:tc>
          <w:tcPr>
            <w:tcW w:w="3476" w:type="dxa"/>
          </w:tcPr>
          <w:p w14:paraId="548AE94B" w14:textId="77777777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</w:tcPr>
          <w:p w14:paraId="7024BF01" w14:textId="271F1653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1115518000199</w:t>
            </w:r>
          </w:p>
        </w:tc>
      </w:tr>
      <w:tr w:rsidR="00203114" w:rsidRPr="003B17A0" w14:paraId="0485EFF2" w14:textId="77777777" w:rsidTr="00203114">
        <w:tc>
          <w:tcPr>
            <w:tcW w:w="3476" w:type="dxa"/>
          </w:tcPr>
          <w:p w14:paraId="10AC99F6" w14:textId="77777777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3754" w:type="dxa"/>
          </w:tcPr>
          <w:p w14:paraId="489B2FCF" w14:textId="4B80205B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100651</w:t>
            </w: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203114" w:rsidRPr="003B17A0" w14:paraId="2BC8001F" w14:textId="77777777" w:rsidTr="00203114">
        <w:tc>
          <w:tcPr>
            <w:tcW w:w="3476" w:type="dxa"/>
          </w:tcPr>
          <w:p w14:paraId="2152BEEE" w14:textId="77777777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</w:tcPr>
          <w:p w14:paraId="7E7363C9" w14:textId="77777777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203114" w14:paraId="327CC6E6" w14:textId="77777777" w:rsidTr="00203114">
        <w:tc>
          <w:tcPr>
            <w:tcW w:w="3476" w:type="dxa"/>
          </w:tcPr>
          <w:p w14:paraId="32B96088" w14:textId="77777777" w:rsidR="00203114" w:rsidRPr="003B17A0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</w:tcPr>
          <w:p w14:paraId="0CB90EE3" w14:textId="77777777" w:rsidR="00203114" w:rsidRDefault="00203114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6085570A" w14:textId="77777777" w:rsidR="009A3764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5"/>
        <w:gridCol w:w="2105"/>
        <w:gridCol w:w="2019"/>
        <w:gridCol w:w="2193"/>
      </w:tblGrid>
      <w:tr w:rsidR="00341B5D" w14:paraId="4B3F1FF8" w14:textId="77777777" w:rsidTr="00943166">
        <w:tc>
          <w:tcPr>
            <w:tcW w:w="2205" w:type="dxa"/>
            <w:vAlign w:val="center"/>
          </w:tcPr>
          <w:p w14:paraId="4F105670" w14:textId="77777777" w:rsidR="00341B5D" w:rsidRPr="00286C09" w:rsidRDefault="00341B5D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产品名称/净值日期</w:t>
            </w:r>
          </w:p>
        </w:tc>
        <w:tc>
          <w:tcPr>
            <w:tcW w:w="2105" w:type="dxa"/>
            <w:vAlign w:val="center"/>
          </w:tcPr>
          <w:p w14:paraId="40D0E420" w14:textId="77777777" w:rsidR="00341B5D" w:rsidRPr="00286C09" w:rsidRDefault="00341B5D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 w14:paraId="28CC6682" w14:textId="77777777" w:rsidR="00341B5D" w:rsidRPr="00286C09" w:rsidRDefault="00341B5D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 w14:paraId="44855C9F" w14:textId="77777777" w:rsidR="00341B5D" w:rsidRPr="00286C09" w:rsidRDefault="00341B5D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*资产净值（万元）</w:t>
            </w:r>
          </w:p>
        </w:tc>
      </w:tr>
      <w:tr w:rsidR="00341B5D" w14:paraId="6833F79F" w14:textId="77777777" w:rsidTr="00922E61">
        <w:trPr>
          <w:trHeight w:val="385"/>
        </w:trPr>
        <w:tc>
          <w:tcPr>
            <w:tcW w:w="2205" w:type="dxa"/>
            <w:vAlign w:val="center"/>
          </w:tcPr>
          <w:p w14:paraId="4FBA4FA0" w14:textId="62383780" w:rsidR="00341B5D" w:rsidRPr="00286C09" w:rsidRDefault="00341B5D" w:rsidP="00922E6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>GX00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 xml:space="preserve">  2019年9月30日</w:t>
            </w:r>
          </w:p>
        </w:tc>
        <w:tc>
          <w:tcPr>
            <w:tcW w:w="2105" w:type="dxa"/>
            <w:vAlign w:val="center"/>
          </w:tcPr>
          <w:p w14:paraId="398D817F" w14:textId="29573FC1" w:rsidR="00341B5D" w:rsidRPr="00922E61" w:rsidRDefault="00922E61" w:rsidP="00922E6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22E61">
              <w:rPr>
                <w:rFonts w:asciiTheme="minorEastAsia" w:hAnsiTheme="minorEastAsia" w:hint="eastAsia"/>
                <w:sz w:val="18"/>
                <w:szCs w:val="18"/>
              </w:rPr>
              <w:t>1.0024</w:t>
            </w:r>
          </w:p>
        </w:tc>
        <w:tc>
          <w:tcPr>
            <w:tcW w:w="2019" w:type="dxa"/>
            <w:vAlign w:val="center"/>
          </w:tcPr>
          <w:p w14:paraId="04ADACD9" w14:textId="1335A9A1" w:rsidR="00341B5D" w:rsidRPr="00922E61" w:rsidRDefault="00922E61" w:rsidP="00922E6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22E61">
              <w:rPr>
                <w:rFonts w:asciiTheme="minorEastAsia" w:hAnsiTheme="minorEastAsia" w:hint="eastAsia"/>
                <w:sz w:val="18"/>
                <w:szCs w:val="18"/>
              </w:rPr>
              <w:t>1.0441</w:t>
            </w:r>
          </w:p>
        </w:tc>
        <w:tc>
          <w:tcPr>
            <w:tcW w:w="2193" w:type="dxa"/>
            <w:vAlign w:val="center"/>
          </w:tcPr>
          <w:p w14:paraId="15CCADCB" w14:textId="2B251ADC" w:rsidR="00341B5D" w:rsidRPr="00486A07" w:rsidRDefault="00486A07" w:rsidP="00922E6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6A07">
              <w:rPr>
                <w:rFonts w:asciiTheme="minorEastAsia" w:hAnsiTheme="minorEastAsia" w:hint="eastAsia"/>
                <w:sz w:val="18"/>
                <w:szCs w:val="18"/>
              </w:rPr>
              <w:t>100892.99</w:t>
            </w:r>
          </w:p>
        </w:tc>
      </w:tr>
    </w:tbl>
    <w:p w14:paraId="35AA121C" w14:textId="77777777" w:rsidR="00203114" w:rsidRPr="003B17A0" w:rsidRDefault="0020311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76691463" w14:textId="52E32FD2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092" w:type="dxa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8D4EB2" w:rsidRPr="00AB419D" w14:paraId="09DB221D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01473D3" w14:textId="77777777" w:rsidR="008D4EB2" w:rsidRPr="00AB419D" w:rsidRDefault="008D4EB2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noWrap/>
            <w:hideMark/>
          </w:tcPr>
          <w:p w14:paraId="1BAC1FB9" w14:textId="77777777" w:rsidR="008D4EB2" w:rsidRPr="00AB419D" w:rsidRDefault="008D4EB2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noWrap/>
            <w:hideMark/>
          </w:tcPr>
          <w:p w14:paraId="3549CD48" w14:textId="77777777" w:rsidR="008D4EB2" w:rsidRPr="00AB419D" w:rsidRDefault="008D4EB2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noWrap/>
            <w:hideMark/>
          </w:tcPr>
          <w:p w14:paraId="6B550B29" w14:textId="77777777" w:rsidR="008D4EB2" w:rsidRPr="00AB419D" w:rsidRDefault="008D4EB2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noWrap/>
            <w:hideMark/>
          </w:tcPr>
          <w:p w14:paraId="389A1317" w14:textId="77777777" w:rsidR="008D4EB2" w:rsidRPr="00AB419D" w:rsidRDefault="008D4EB2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AB419D" w:rsidRPr="00AB419D" w14:paraId="0E5284EA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36B87453" w14:textId="7729936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135370</w:t>
            </w:r>
          </w:p>
        </w:tc>
        <w:tc>
          <w:tcPr>
            <w:tcW w:w="1431" w:type="dxa"/>
            <w:noWrap/>
            <w:vAlign w:val="center"/>
            <w:hideMark/>
          </w:tcPr>
          <w:p w14:paraId="5D535A0F" w14:textId="1991B55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16先导02</w:t>
            </w:r>
          </w:p>
        </w:tc>
        <w:tc>
          <w:tcPr>
            <w:tcW w:w="1368" w:type="dxa"/>
            <w:noWrap/>
            <w:hideMark/>
          </w:tcPr>
          <w:p w14:paraId="61B2DD58" w14:textId="348F708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25E26864" w14:textId="6055B36F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3001.98 </w:t>
            </w:r>
          </w:p>
        </w:tc>
        <w:tc>
          <w:tcPr>
            <w:tcW w:w="1431" w:type="dxa"/>
            <w:noWrap/>
            <w:vAlign w:val="bottom"/>
            <w:hideMark/>
          </w:tcPr>
          <w:p w14:paraId="79CB7B9F" w14:textId="759EC6D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2.98%</w:t>
            </w:r>
          </w:p>
        </w:tc>
      </w:tr>
      <w:tr w:rsidR="00AB419D" w:rsidRPr="00AB419D" w14:paraId="431F494A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0EC1CC1E" w14:textId="1335D29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150849</w:t>
            </w:r>
          </w:p>
        </w:tc>
        <w:tc>
          <w:tcPr>
            <w:tcW w:w="1431" w:type="dxa"/>
            <w:noWrap/>
            <w:vAlign w:val="center"/>
            <w:hideMark/>
          </w:tcPr>
          <w:p w14:paraId="3BC05CD6" w14:textId="5EBA307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18湖州01</w:t>
            </w:r>
          </w:p>
        </w:tc>
        <w:tc>
          <w:tcPr>
            <w:tcW w:w="1368" w:type="dxa"/>
            <w:noWrap/>
            <w:hideMark/>
          </w:tcPr>
          <w:p w14:paraId="5DB65196" w14:textId="4DF22543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664CB26" w14:textId="4BC126FF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3017.91 </w:t>
            </w:r>
          </w:p>
        </w:tc>
        <w:tc>
          <w:tcPr>
            <w:tcW w:w="1431" w:type="dxa"/>
            <w:noWrap/>
            <w:vAlign w:val="bottom"/>
            <w:hideMark/>
          </w:tcPr>
          <w:p w14:paraId="53D23A9C" w14:textId="161C3173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3.00%</w:t>
            </w:r>
          </w:p>
        </w:tc>
      </w:tr>
      <w:tr w:rsidR="00AB419D" w:rsidRPr="00AB419D" w14:paraId="1F9EAA66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224B74D3" w14:textId="4506623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150034</w:t>
            </w:r>
          </w:p>
        </w:tc>
        <w:tc>
          <w:tcPr>
            <w:tcW w:w="1431" w:type="dxa"/>
            <w:noWrap/>
            <w:vAlign w:val="center"/>
            <w:hideMark/>
          </w:tcPr>
          <w:p w14:paraId="43CD8D6E" w14:textId="19D33482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17江城01</w:t>
            </w:r>
          </w:p>
        </w:tc>
        <w:tc>
          <w:tcPr>
            <w:tcW w:w="1368" w:type="dxa"/>
            <w:noWrap/>
            <w:hideMark/>
          </w:tcPr>
          <w:p w14:paraId="3FB79971" w14:textId="6ED732E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01864DC9" w14:textId="002AEFB4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3060.00 </w:t>
            </w:r>
          </w:p>
        </w:tc>
        <w:tc>
          <w:tcPr>
            <w:tcW w:w="1431" w:type="dxa"/>
            <w:noWrap/>
            <w:vAlign w:val="bottom"/>
            <w:hideMark/>
          </w:tcPr>
          <w:p w14:paraId="1862C14F" w14:textId="25A54E6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3.04%</w:t>
            </w:r>
          </w:p>
        </w:tc>
      </w:tr>
      <w:tr w:rsidR="00AB419D" w:rsidRPr="00AB419D" w14:paraId="1BC0CF21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24FBE0F6" w14:textId="3C96B88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135251</w:t>
            </w:r>
          </w:p>
        </w:tc>
        <w:tc>
          <w:tcPr>
            <w:tcW w:w="1431" w:type="dxa"/>
            <w:noWrap/>
            <w:vAlign w:val="center"/>
            <w:hideMark/>
          </w:tcPr>
          <w:p w14:paraId="6DF20DA6" w14:textId="26F3C3A5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16无锡01</w:t>
            </w:r>
          </w:p>
        </w:tc>
        <w:tc>
          <w:tcPr>
            <w:tcW w:w="1368" w:type="dxa"/>
            <w:noWrap/>
            <w:hideMark/>
          </w:tcPr>
          <w:p w14:paraId="7A029E69" w14:textId="4B712EC1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5184298A" w14:textId="7E235D88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3990.68 </w:t>
            </w:r>
          </w:p>
        </w:tc>
        <w:tc>
          <w:tcPr>
            <w:tcW w:w="1431" w:type="dxa"/>
            <w:noWrap/>
            <w:vAlign w:val="bottom"/>
            <w:hideMark/>
          </w:tcPr>
          <w:p w14:paraId="563A75AA" w14:textId="7C6C673A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3.96%</w:t>
            </w:r>
          </w:p>
        </w:tc>
      </w:tr>
      <w:tr w:rsidR="00AB419D" w:rsidRPr="00AB419D" w14:paraId="54FC0FA7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4ED6ECB2" w14:textId="0FE5470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135863</w:t>
            </w:r>
          </w:p>
        </w:tc>
        <w:tc>
          <w:tcPr>
            <w:tcW w:w="1431" w:type="dxa"/>
            <w:noWrap/>
            <w:vAlign w:val="center"/>
            <w:hideMark/>
          </w:tcPr>
          <w:p w14:paraId="26433BFC" w14:textId="4E565573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</w:t>
            </w:r>
            <w:proofErr w:type="gramStart"/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常高</w:t>
            </w:r>
            <w:proofErr w:type="gramEnd"/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8" w:type="dxa"/>
            <w:noWrap/>
            <w:hideMark/>
          </w:tcPr>
          <w:p w14:paraId="7C610BC8" w14:textId="4904B61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20E04AC" w14:textId="6FE0FD64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6827.24 </w:t>
            </w:r>
          </w:p>
        </w:tc>
        <w:tc>
          <w:tcPr>
            <w:tcW w:w="1431" w:type="dxa"/>
            <w:noWrap/>
            <w:vAlign w:val="bottom"/>
            <w:hideMark/>
          </w:tcPr>
          <w:p w14:paraId="5ED60EA1" w14:textId="3B21A9B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6.78%</w:t>
            </w:r>
          </w:p>
        </w:tc>
      </w:tr>
      <w:tr w:rsidR="00AB419D" w:rsidRPr="00AB419D" w14:paraId="5D9E1F0F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64F15959" w14:textId="178008A4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150275</w:t>
            </w:r>
          </w:p>
        </w:tc>
        <w:tc>
          <w:tcPr>
            <w:tcW w:w="1431" w:type="dxa"/>
            <w:noWrap/>
            <w:vAlign w:val="center"/>
            <w:hideMark/>
          </w:tcPr>
          <w:p w14:paraId="19FDA9D0" w14:textId="71A8FCB8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18台基02</w:t>
            </w:r>
          </w:p>
        </w:tc>
        <w:tc>
          <w:tcPr>
            <w:tcW w:w="1368" w:type="dxa"/>
            <w:noWrap/>
            <w:hideMark/>
          </w:tcPr>
          <w:p w14:paraId="33685B6B" w14:textId="7FA1AFD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4587DCF4" w14:textId="5034CED0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8241.20 </w:t>
            </w:r>
          </w:p>
        </w:tc>
        <w:tc>
          <w:tcPr>
            <w:tcW w:w="1431" w:type="dxa"/>
            <w:noWrap/>
            <w:vAlign w:val="bottom"/>
            <w:hideMark/>
          </w:tcPr>
          <w:p w14:paraId="0834689E" w14:textId="520C120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8.19%</w:t>
            </w:r>
          </w:p>
        </w:tc>
      </w:tr>
      <w:tr w:rsidR="00AB419D" w:rsidRPr="00AB419D" w14:paraId="123CB1E4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161A5BFE" w14:textId="03159893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118665</w:t>
            </w:r>
          </w:p>
        </w:tc>
        <w:tc>
          <w:tcPr>
            <w:tcW w:w="1431" w:type="dxa"/>
            <w:noWrap/>
            <w:vAlign w:val="center"/>
            <w:hideMark/>
          </w:tcPr>
          <w:p w14:paraId="0C47D513" w14:textId="640D2DFB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16株国01</w:t>
            </w:r>
          </w:p>
        </w:tc>
        <w:tc>
          <w:tcPr>
            <w:tcW w:w="1368" w:type="dxa"/>
            <w:noWrap/>
            <w:hideMark/>
          </w:tcPr>
          <w:p w14:paraId="3AC5FD6A" w14:textId="72E53A5B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5897983C" w14:textId="29D6F66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2337.61 </w:t>
            </w:r>
          </w:p>
        </w:tc>
        <w:tc>
          <w:tcPr>
            <w:tcW w:w="1431" w:type="dxa"/>
            <w:noWrap/>
            <w:vAlign w:val="bottom"/>
            <w:hideMark/>
          </w:tcPr>
          <w:p w14:paraId="4AB80FA3" w14:textId="6A570161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2.32%</w:t>
            </w:r>
          </w:p>
        </w:tc>
      </w:tr>
      <w:tr w:rsidR="00AB419D" w:rsidRPr="00AB419D" w14:paraId="345CC2C7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3D812ADB" w14:textId="560B82F0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114490</w:t>
            </w:r>
          </w:p>
        </w:tc>
        <w:tc>
          <w:tcPr>
            <w:tcW w:w="1431" w:type="dxa"/>
            <w:noWrap/>
            <w:vAlign w:val="center"/>
            <w:hideMark/>
          </w:tcPr>
          <w:p w14:paraId="1F55E1C9" w14:textId="4648E36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19潍坊03</w:t>
            </w:r>
          </w:p>
        </w:tc>
        <w:tc>
          <w:tcPr>
            <w:tcW w:w="1368" w:type="dxa"/>
            <w:noWrap/>
            <w:hideMark/>
          </w:tcPr>
          <w:p w14:paraId="3CC3A7C6" w14:textId="1C30863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90822E8" w14:textId="6289A2AD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5001.05 </w:t>
            </w:r>
          </w:p>
        </w:tc>
        <w:tc>
          <w:tcPr>
            <w:tcW w:w="1431" w:type="dxa"/>
            <w:noWrap/>
            <w:vAlign w:val="bottom"/>
            <w:hideMark/>
          </w:tcPr>
          <w:p w14:paraId="082FFF2B" w14:textId="0195C4D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4.97%</w:t>
            </w:r>
          </w:p>
        </w:tc>
      </w:tr>
      <w:tr w:rsidR="00AB419D" w:rsidRPr="00AB419D" w14:paraId="69B297B8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65A921EF" w14:textId="2097E102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118417</w:t>
            </w:r>
          </w:p>
        </w:tc>
        <w:tc>
          <w:tcPr>
            <w:tcW w:w="1431" w:type="dxa"/>
            <w:noWrap/>
            <w:vAlign w:val="center"/>
            <w:hideMark/>
          </w:tcPr>
          <w:p w14:paraId="2487BF45" w14:textId="7463C2F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</w:t>
            </w:r>
            <w:proofErr w:type="gramStart"/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淮新</w:t>
            </w:r>
            <w:proofErr w:type="gramEnd"/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68" w:type="dxa"/>
            <w:noWrap/>
            <w:hideMark/>
          </w:tcPr>
          <w:p w14:paraId="06C16DB2" w14:textId="7E6CE751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4599FEE9" w14:textId="130BE8F3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601.89 </w:t>
            </w:r>
          </w:p>
        </w:tc>
        <w:tc>
          <w:tcPr>
            <w:tcW w:w="1431" w:type="dxa"/>
            <w:noWrap/>
            <w:vAlign w:val="bottom"/>
            <w:hideMark/>
          </w:tcPr>
          <w:p w14:paraId="3FD501CB" w14:textId="33AF7123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0.60%</w:t>
            </w:r>
          </w:p>
        </w:tc>
      </w:tr>
      <w:tr w:rsidR="00AB419D" w:rsidRPr="00AB419D" w14:paraId="59D25C63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037358EC" w14:textId="39EED1BF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lastRenderedPageBreak/>
              <w:t>135286</w:t>
            </w:r>
          </w:p>
        </w:tc>
        <w:tc>
          <w:tcPr>
            <w:tcW w:w="1431" w:type="dxa"/>
            <w:noWrap/>
            <w:vAlign w:val="center"/>
            <w:hideMark/>
          </w:tcPr>
          <w:p w14:paraId="7B26F87F" w14:textId="5CCBF22A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16宜城01</w:t>
            </w:r>
          </w:p>
        </w:tc>
        <w:tc>
          <w:tcPr>
            <w:tcW w:w="1368" w:type="dxa"/>
            <w:noWrap/>
            <w:hideMark/>
          </w:tcPr>
          <w:p w14:paraId="21182B22" w14:textId="3090B32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73B68BB" w14:textId="1BBCDCA0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1002.13 </w:t>
            </w:r>
          </w:p>
        </w:tc>
        <w:tc>
          <w:tcPr>
            <w:tcW w:w="1431" w:type="dxa"/>
            <w:noWrap/>
            <w:vAlign w:val="bottom"/>
            <w:hideMark/>
          </w:tcPr>
          <w:p w14:paraId="7D2D9C4E" w14:textId="084F62D5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1.00%</w:t>
            </w:r>
          </w:p>
        </w:tc>
      </w:tr>
      <w:tr w:rsidR="00AB419D" w:rsidRPr="00AB419D" w14:paraId="3A7CF452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762F2C23" w14:textId="45481881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118663</w:t>
            </w:r>
          </w:p>
        </w:tc>
        <w:tc>
          <w:tcPr>
            <w:tcW w:w="1431" w:type="dxa"/>
            <w:noWrap/>
            <w:vAlign w:val="center"/>
            <w:hideMark/>
          </w:tcPr>
          <w:p w14:paraId="0ABD2351" w14:textId="41F150BB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16启东01</w:t>
            </w:r>
          </w:p>
        </w:tc>
        <w:tc>
          <w:tcPr>
            <w:tcW w:w="1368" w:type="dxa"/>
            <w:noWrap/>
            <w:hideMark/>
          </w:tcPr>
          <w:p w14:paraId="1500A3C9" w14:textId="3AB6AB83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549802D3" w14:textId="459F7AA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2008.37 </w:t>
            </w:r>
          </w:p>
        </w:tc>
        <w:tc>
          <w:tcPr>
            <w:tcW w:w="1431" w:type="dxa"/>
            <w:noWrap/>
            <w:vAlign w:val="bottom"/>
            <w:hideMark/>
          </w:tcPr>
          <w:p w14:paraId="66B14A51" w14:textId="5BCF60D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2.00%</w:t>
            </w:r>
          </w:p>
        </w:tc>
      </w:tr>
      <w:tr w:rsidR="00AB419D" w:rsidRPr="00AB419D" w14:paraId="1F87014A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66B5C108" w14:textId="269FE7E2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135582</w:t>
            </w:r>
          </w:p>
        </w:tc>
        <w:tc>
          <w:tcPr>
            <w:tcW w:w="1431" w:type="dxa"/>
            <w:noWrap/>
            <w:vAlign w:val="center"/>
            <w:hideMark/>
          </w:tcPr>
          <w:p w14:paraId="65BB488A" w14:textId="208835F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</w:t>
            </w:r>
            <w:proofErr w:type="gramStart"/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悦来债</w:t>
            </w:r>
            <w:proofErr w:type="gramEnd"/>
          </w:p>
        </w:tc>
        <w:tc>
          <w:tcPr>
            <w:tcW w:w="1368" w:type="dxa"/>
            <w:noWrap/>
            <w:hideMark/>
          </w:tcPr>
          <w:p w14:paraId="5CDAC0E7" w14:textId="0CDE84C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4F2757E7" w14:textId="23C7EDB1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8959.05 </w:t>
            </w:r>
          </w:p>
        </w:tc>
        <w:tc>
          <w:tcPr>
            <w:tcW w:w="1431" w:type="dxa"/>
            <w:noWrap/>
            <w:vAlign w:val="bottom"/>
            <w:hideMark/>
          </w:tcPr>
          <w:p w14:paraId="336407AB" w14:textId="06B5593F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8.90%</w:t>
            </w:r>
          </w:p>
        </w:tc>
      </w:tr>
      <w:tr w:rsidR="00AB419D" w:rsidRPr="00AB419D" w14:paraId="00E55C72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19494961" w14:textId="0EC64C2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031659034</w:t>
            </w:r>
          </w:p>
        </w:tc>
        <w:tc>
          <w:tcPr>
            <w:tcW w:w="1431" w:type="dxa"/>
            <w:noWrap/>
            <w:vAlign w:val="center"/>
            <w:hideMark/>
          </w:tcPr>
          <w:p w14:paraId="2B90CB62" w14:textId="67965C7D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proofErr w:type="gramStart"/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16张家城投</w:t>
            </w:r>
            <w:proofErr w:type="gramEnd"/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PPN002</w:t>
            </w:r>
          </w:p>
        </w:tc>
        <w:tc>
          <w:tcPr>
            <w:tcW w:w="1368" w:type="dxa"/>
            <w:noWrap/>
            <w:hideMark/>
          </w:tcPr>
          <w:p w14:paraId="6CD72A78" w14:textId="293378D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15851C75" w14:textId="5555CE7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3395.00 </w:t>
            </w:r>
          </w:p>
        </w:tc>
        <w:tc>
          <w:tcPr>
            <w:tcW w:w="1431" w:type="dxa"/>
            <w:noWrap/>
            <w:vAlign w:val="bottom"/>
            <w:hideMark/>
          </w:tcPr>
          <w:p w14:paraId="2EA1667C" w14:textId="490BBCAA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3.37%</w:t>
            </w:r>
          </w:p>
        </w:tc>
      </w:tr>
      <w:tr w:rsidR="00AB419D" w:rsidRPr="00AB419D" w14:paraId="10A19644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28BD6A8B" w14:textId="225132C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031800125</w:t>
            </w:r>
          </w:p>
        </w:tc>
        <w:tc>
          <w:tcPr>
            <w:tcW w:w="1431" w:type="dxa"/>
            <w:noWrap/>
            <w:vAlign w:val="center"/>
          </w:tcPr>
          <w:p w14:paraId="05AD12F8" w14:textId="07089FDD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18嘉公路PPN001</w:t>
            </w:r>
          </w:p>
        </w:tc>
        <w:tc>
          <w:tcPr>
            <w:tcW w:w="1368" w:type="dxa"/>
            <w:noWrap/>
          </w:tcPr>
          <w:p w14:paraId="5BBD579C" w14:textId="36AFA526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09D6D943" w14:textId="57DE8E6F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1562.20 </w:t>
            </w:r>
          </w:p>
        </w:tc>
        <w:tc>
          <w:tcPr>
            <w:tcW w:w="1431" w:type="dxa"/>
            <w:noWrap/>
            <w:vAlign w:val="bottom"/>
          </w:tcPr>
          <w:p w14:paraId="12598DCC" w14:textId="6251A524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1.55%</w:t>
            </w:r>
          </w:p>
        </w:tc>
      </w:tr>
      <w:tr w:rsidR="00AB419D" w:rsidRPr="00AB419D" w14:paraId="3519414A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3BFD75B4" w14:textId="4C41CB68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031800233</w:t>
            </w:r>
          </w:p>
        </w:tc>
        <w:tc>
          <w:tcPr>
            <w:tcW w:w="1431" w:type="dxa"/>
            <w:noWrap/>
            <w:vAlign w:val="center"/>
          </w:tcPr>
          <w:p w14:paraId="05994D6A" w14:textId="16D60047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18常德经建PPN001B</w:t>
            </w:r>
          </w:p>
        </w:tc>
        <w:tc>
          <w:tcPr>
            <w:tcW w:w="1368" w:type="dxa"/>
            <w:noWrap/>
          </w:tcPr>
          <w:p w14:paraId="653B98DF" w14:textId="0B5F82D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A649A26" w14:textId="100B250C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5077.22 </w:t>
            </w:r>
          </w:p>
        </w:tc>
        <w:tc>
          <w:tcPr>
            <w:tcW w:w="1431" w:type="dxa"/>
            <w:noWrap/>
            <w:vAlign w:val="bottom"/>
          </w:tcPr>
          <w:p w14:paraId="407A764D" w14:textId="713938A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5.04%</w:t>
            </w:r>
          </w:p>
        </w:tc>
      </w:tr>
      <w:tr w:rsidR="00AB419D" w:rsidRPr="00AB419D" w14:paraId="631A0978" w14:textId="77777777" w:rsidTr="00062C4A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74424B7A" w14:textId="57FA2749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031660076</w:t>
            </w:r>
          </w:p>
        </w:tc>
        <w:tc>
          <w:tcPr>
            <w:tcW w:w="1431" w:type="dxa"/>
            <w:noWrap/>
            <w:vAlign w:val="center"/>
          </w:tcPr>
          <w:p w14:paraId="2E56814E" w14:textId="57F9C48E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16黄石城投PPN001</w:t>
            </w:r>
          </w:p>
        </w:tc>
        <w:tc>
          <w:tcPr>
            <w:tcW w:w="1368" w:type="dxa"/>
            <w:noWrap/>
          </w:tcPr>
          <w:p w14:paraId="47AB5C16" w14:textId="6A2C2CE0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13F88E2A" w14:textId="16990658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3974.00 </w:t>
            </w:r>
          </w:p>
        </w:tc>
        <w:tc>
          <w:tcPr>
            <w:tcW w:w="1431" w:type="dxa"/>
            <w:noWrap/>
            <w:vAlign w:val="bottom"/>
          </w:tcPr>
          <w:p w14:paraId="41729063" w14:textId="3B406CEA" w:rsidR="00AB419D" w:rsidRPr="00AB419D" w:rsidRDefault="00AB419D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3.95%</w:t>
            </w:r>
          </w:p>
        </w:tc>
      </w:tr>
      <w:tr w:rsidR="00592ADB" w:rsidRPr="00AB419D" w14:paraId="5D1E700D" w14:textId="77777777" w:rsidTr="002E259A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0CAF374B" w14:textId="3EBBEB4D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</w:p>
        </w:tc>
        <w:tc>
          <w:tcPr>
            <w:tcW w:w="1431" w:type="dxa"/>
            <w:noWrap/>
            <w:vAlign w:val="center"/>
          </w:tcPr>
          <w:p w14:paraId="38E8DE63" w14:textId="63EB1E83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58A840E6" w14:textId="4E16B198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sz w:val="24"/>
                <w:szCs w:val="24"/>
              </w:rPr>
              <w:t>逆回购</w:t>
            </w:r>
          </w:p>
        </w:tc>
        <w:tc>
          <w:tcPr>
            <w:tcW w:w="1431" w:type="dxa"/>
            <w:noWrap/>
            <w:vAlign w:val="center"/>
          </w:tcPr>
          <w:p w14:paraId="49CE9597" w14:textId="07950E4D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sz w:val="24"/>
                <w:szCs w:val="24"/>
              </w:rPr>
              <w:t xml:space="preserve">38216.80 </w:t>
            </w:r>
          </w:p>
        </w:tc>
        <w:tc>
          <w:tcPr>
            <w:tcW w:w="1431" w:type="dxa"/>
            <w:noWrap/>
            <w:vAlign w:val="bottom"/>
          </w:tcPr>
          <w:p w14:paraId="154D9A20" w14:textId="319F10AB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37.97%</w:t>
            </w:r>
          </w:p>
        </w:tc>
      </w:tr>
      <w:tr w:rsidR="00592ADB" w:rsidRPr="00AB419D" w14:paraId="54876D77" w14:textId="77777777" w:rsidTr="002E259A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425D01D3" w14:textId="25B5A1F6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</w:p>
        </w:tc>
        <w:tc>
          <w:tcPr>
            <w:tcW w:w="1431" w:type="dxa"/>
            <w:noWrap/>
            <w:vAlign w:val="center"/>
          </w:tcPr>
          <w:p w14:paraId="051BDCFD" w14:textId="4DFE6B52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18F98784" w14:textId="57A80596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37D08FDF" w14:textId="7C525984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sz w:val="24"/>
                <w:szCs w:val="24"/>
              </w:rPr>
              <w:t xml:space="preserve">376.66 </w:t>
            </w:r>
          </w:p>
        </w:tc>
        <w:tc>
          <w:tcPr>
            <w:tcW w:w="1431" w:type="dxa"/>
            <w:noWrap/>
            <w:vAlign w:val="bottom"/>
          </w:tcPr>
          <w:p w14:paraId="572C2B56" w14:textId="3E4F4AC9" w:rsidR="00592ADB" w:rsidRPr="00AB419D" w:rsidRDefault="00592ADB" w:rsidP="008D4EB2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AB419D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0.37%</w:t>
            </w:r>
          </w:p>
        </w:tc>
      </w:tr>
    </w:tbl>
    <w:p w14:paraId="6BC1F8CD" w14:textId="77777777"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0B72BA6D" w14:textId="77777777"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B669514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397203E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660D3E89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25250AC0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191A40B1" w14:textId="6CE226E8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203114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E2021" w14:textId="77777777" w:rsidR="00E635AC" w:rsidRDefault="00E635AC" w:rsidP="00744788">
      <w:r>
        <w:separator/>
      </w:r>
    </w:p>
  </w:endnote>
  <w:endnote w:type="continuationSeparator" w:id="0">
    <w:p w14:paraId="668292E5" w14:textId="77777777" w:rsidR="00E635AC" w:rsidRDefault="00E635AC" w:rsidP="0074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44747" w14:textId="77777777" w:rsidR="00E635AC" w:rsidRDefault="00E635AC" w:rsidP="00744788">
      <w:r>
        <w:separator/>
      </w:r>
    </w:p>
  </w:footnote>
  <w:footnote w:type="continuationSeparator" w:id="0">
    <w:p w14:paraId="0ABCA625" w14:textId="77777777" w:rsidR="00E635AC" w:rsidRDefault="00E635AC" w:rsidP="00744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A0A4E"/>
    <w:rsid w:val="0015424B"/>
    <w:rsid w:val="00203114"/>
    <w:rsid w:val="00275E13"/>
    <w:rsid w:val="00276DD5"/>
    <w:rsid w:val="002C4033"/>
    <w:rsid w:val="002D1AF5"/>
    <w:rsid w:val="002F38F4"/>
    <w:rsid w:val="00341B5D"/>
    <w:rsid w:val="003B17A0"/>
    <w:rsid w:val="00411360"/>
    <w:rsid w:val="00486A07"/>
    <w:rsid w:val="005819CC"/>
    <w:rsid w:val="00592ADB"/>
    <w:rsid w:val="005D4437"/>
    <w:rsid w:val="00652E55"/>
    <w:rsid w:val="006926A6"/>
    <w:rsid w:val="00744788"/>
    <w:rsid w:val="007C2A80"/>
    <w:rsid w:val="008B0699"/>
    <w:rsid w:val="008C2324"/>
    <w:rsid w:val="008D4EB2"/>
    <w:rsid w:val="00922E61"/>
    <w:rsid w:val="00986BD7"/>
    <w:rsid w:val="00994BDD"/>
    <w:rsid w:val="009A3764"/>
    <w:rsid w:val="00AB419D"/>
    <w:rsid w:val="00B747CE"/>
    <w:rsid w:val="00BF6F00"/>
    <w:rsid w:val="00CE7DDC"/>
    <w:rsid w:val="00CF4016"/>
    <w:rsid w:val="00D72697"/>
    <w:rsid w:val="00E635AC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A9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44788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44788"/>
  </w:style>
  <w:style w:type="paragraph" w:styleId="a5">
    <w:name w:val="footer"/>
    <w:basedOn w:val="a"/>
    <w:link w:val="Char0"/>
    <w:uiPriority w:val="99"/>
    <w:unhideWhenUsed/>
    <w:rsid w:val="00744788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44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44788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44788"/>
  </w:style>
  <w:style w:type="paragraph" w:styleId="a5">
    <w:name w:val="footer"/>
    <w:basedOn w:val="a"/>
    <w:link w:val="Char0"/>
    <w:uiPriority w:val="99"/>
    <w:unhideWhenUsed/>
    <w:rsid w:val="00744788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44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146</Words>
  <Characters>837</Characters>
  <Application>Microsoft Office Word</Application>
  <DocSecurity>0</DocSecurity>
  <Lines>6</Lines>
  <Paragraphs>1</Paragraphs>
  <ScaleCrop>false</ScaleCrop>
  <Company>MS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KRCB</cp:lastModifiedBy>
  <cp:revision>12</cp:revision>
  <dcterms:created xsi:type="dcterms:W3CDTF">2019-04-10T06:51:00Z</dcterms:created>
  <dcterms:modified xsi:type="dcterms:W3CDTF">2019-10-17T08:12:00Z</dcterms:modified>
</cp:coreProperties>
</file>