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424B" w:rsidRPr="003B17A0" w:rsidRDefault="009A3764" w:rsidP="009A3764">
      <w:pPr>
        <w:jc w:val="center"/>
        <w:rPr>
          <w:rFonts w:asciiTheme="minorEastAsia" w:hAnsiTheme="minorEastAsia"/>
          <w:b/>
          <w:sz w:val="36"/>
        </w:rPr>
      </w:pP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</w:t>
      </w:r>
      <w:bookmarkStart w:id="0" w:name="_GoBack"/>
      <w:r w:rsidR="002F38F4">
        <w:rPr>
          <w:rFonts w:asciiTheme="minorEastAsia" w:hAnsiTheme="minorEastAsia" w:hint="eastAsia"/>
          <w:b/>
          <w:sz w:val="36"/>
          <w:u w:val="single"/>
        </w:rPr>
        <w:t>共享</w:t>
      </w:r>
      <w:r w:rsidR="00D72697">
        <w:rPr>
          <w:rFonts w:asciiTheme="minorEastAsia" w:hAnsiTheme="minorEastAsia" w:hint="eastAsia"/>
          <w:b/>
          <w:sz w:val="36"/>
          <w:u w:val="single"/>
        </w:rPr>
        <w:t>月</w:t>
      </w:r>
      <w:r w:rsidR="002F38F4">
        <w:rPr>
          <w:rFonts w:asciiTheme="minorEastAsia" w:hAnsiTheme="minorEastAsia" w:hint="eastAsia"/>
          <w:b/>
          <w:sz w:val="36"/>
          <w:u w:val="single"/>
        </w:rPr>
        <w:t>盈</w:t>
      </w:r>
      <w:r w:rsidR="005D4437" w:rsidRPr="005D4437">
        <w:rPr>
          <w:rFonts w:asciiTheme="minorEastAsia" w:hAnsiTheme="minorEastAsia"/>
          <w:b/>
          <w:sz w:val="36"/>
          <w:u w:val="single"/>
        </w:rPr>
        <w:t>G</w:t>
      </w:r>
      <w:r w:rsidR="002F38F4">
        <w:rPr>
          <w:rFonts w:asciiTheme="minorEastAsia" w:hAnsiTheme="minorEastAsia"/>
          <w:b/>
          <w:sz w:val="36"/>
          <w:u w:val="single"/>
        </w:rPr>
        <w:t>X00</w:t>
      </w:r>
      <w:r w:rsidR="00D72697">
        <w:rPr>
          <w:rFonts w:asciiTheme="minorEastAsia" w:hAnsiTheme="minorEastAsia"/>
          <w:b/>
          <w:sz w:val="36"/>
          <w:u w:val="single"/>
        </w:rPr>
        <w:t>1</w:t>
      </w:r>
      <w:r w:rsidR="005D4437">
        <w:rPr>
          <w:rFonts w:asciiTheme="minorEastAsia" w:hAnsiTheme="minorEastAsia" w:hint="eastAsia"/>
          <w:b/>
          <w:sz w:val="36"/>
          <w:u w:val="single"/>
        </w:rPr>
        <w:t>号</w:t>
      </w:r>
      <w:bookmarkEnd w:id="0"/>
      <w:r w:rsidR="005D4437">
        <w:rPr>
          <w:rFonts w:asciiTheme="minorEastAsia" w:hAnsiTheme="minorEastAsia" w:hint="eastAsia"/>
          <w:b/>
          <w:sz w:val="36"/>
          <w:u w:val="single"/>
        </w:rPr>
        <w:t>理财产品</w:t>
      </w:r>
      <w:r w:rsidRPr="003B17A0">
        <w:rPr>
          <w:rFonts w:asciiTheme="minorEastAsia" w:hAnsiTheme="minorEastAsia" w:hint="eastAsia"/>
          <w:b/>
          <w:sz w:val="36"/>
        </w:rPr>
        <w:t>定期报告</w:t>
      </w:r>
    </w:p>
    <w:p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2019年3月</w:t>
      </w:r>
    </w:p>
    <w:p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:rsidR="009A3764" w:rsidRPr="003B17A0" w:rsidRDefault="002F38F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2F38F4">
        <w:rPr>
          <w:rFonts w:asciiTheme="minorEastAsia" w:hAnsiTheme="minorEastAsia" w:hint="eastAsia"/>
          <w:sz w:val="28"/>
          <w:szCs w:val="28"/>
          <w:u w:val="single"/>
        </w:rPr>
        <w:t>共享</w:t>
      </w:r>
      <w:r w:rsidR="00D72697">
        <w:rPr>
          <w:rFonts w:asciiTheme="minorEastAsia" w:hAnsiTheme="minorEastAsia" w:hint="eastAsia"/>
          <w:sz w:val="28"/>
          <w:szCs w:val="28"/>
          <w:u w:val="single"/>
        </w:rPr>
        <w:t>月</w:t>
      </w:r>
      <w:r w:rsidRPr="002F38F4">
        <w:rPr>
          <w:rFonts w:asciiTheme="minorEastAsia" w:hAnsiTheme="minorEastAsia" w:hint="eastAsia"/>
          <w:sz w:val="28"/>
          <w:szCs w:val="28"/>
          <w:u w:val="single"/>
        </w:rPr>
        <w:t>盈G</w:t>
      </w:r>
      <w:r>
        <w:rPr>
          <w:rFonts w:asciiTheme="minorEastAsia" w:hAnsiTheme="minorEastAsia"/>
          <w:sz w:val="28"/>
          <w:szCs w:val="28"/>
          <w:u w:val="single"/>
        </w:rPr>
        <w:t>X</w:t>
      </w:r>
      <w:r w:rsidRPr="002F38F4">
        <w:rPr>
          <w:rFonts w:asciiTheme="minorEastAsia" w:hAnsiTheme="minorEastAsia" w:hint="eastAsia"/>
          <w:sz w:val="28"/>
          <w:szCs w:val="28"/>
          <w:u w:val="single"/>
        </w:rPr>
        <w:t>00</w:t>
      </w:r>
      <w:r w:rsidR="00D72697">
        <w:rPr>
          <w:rFonts w:asciiTheme="minorEastAsia" w:hAnsiTheme="minorEastAsia"/>
          <w:sz w:val="28"/>
          <w:szCs w:val="28"/>
          <w:u w:val="single"/>
        </w:rPr>
        <w:t>1</w:t>
      </w:r>
      <w:r w:rsidR="005D4437" w:rsidRPr="005D4437">
        <w:rPr>
          <w:rFonts w:asciiTheme="minorEastAsia" w:hAnsiTheme="minorEastAsia" w:hint="eastAsia"/>
          <w:sz w:val="28"/>
          <w:szCs w:val="28"/>
          <w:u w:val="single"/>
        </w:rPr>
        <w:t>号理财产品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:rsidR="003B17A0" w:rsidRPr="002F38F4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:rsidTr="005D4437">
        <w:tc>
          <w:tcPr>
            <w:tcW w:w="2891" w:type="dxa"/>
            <w:vAlign w:val="center"/>
          </w:tcPr>
          <w:p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  <w:vAlign w:val="center"/>
          </w:tcPr>
          <w:p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2F38F4">
              <w:rPr>
                <w:rFonts w:asciiTheme="minorEastAsia" w:hAnsiTheme="minorEastAsia"/>
                <w:sz w:val="28"/>
                <w:szCs w:val="28"/>
              </w:rPr>
              <w:t>8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2F38F4">
              <w:rPr>
                <w:rFonts w:asciiTheme="minorEastAsia" w:hAnsiTheme="minorEastAsia"/>
                <w:sz w:val="28"/>
                <w:szCs w:val="28"/>
              </w:rPr>
              <w:t>1</w:t>
            </w:r>
            <w:r w:rsidR="00D72697">
              <w:rPr>
                <w:rFonts w:asciiTheme="minorEastAsia" w:hAnsiTheme="minorEastAsia"/>
                <w:sz w:val="28"/>
                <w:szCs w:val="28"/>
              </w:rPr>
              <w:t>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652E55"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 w:rsidR="00D72697">
              <w:rPr>
                <w:rFonts w:asciiTheme="minorEastAsia" w:hAnsi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:rsidTr="005D4437">
        <w:tc>
          <w:tcPr>
            <w:tcW w:w="2891" w:type="dxa"/>
            <w:vAlign w:val="center"/>
          </w:tcPr>
          <w:p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  <w:vAlign w:val="center"/>
          </w:tcPr>
          <w:p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 w:rsidR="002F38F4">
              <w:rPr>
                <w:rFonts w:asciiTheme="minorEastAsia" w:hAnsiTheme="minorEastAsia"/>
                <w:sz w:val="28"/>
                <w:szCs w:val="28"/>
              </w:rPr>
              <w:t>19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D72697">
              <w:rPr>
                <w:rFonts w:asciiTheme="minorEastAsia" w:hAnsiTheme="minorEastAsia"/>
                <w:sz w:val="28"/>
                <w:szCs w:val="28"/>
              </w:rPr>
              <w:t>5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D72697">
              <w:rPr>
                <w:rFonts w:asciiTheme="minorEastAsia" w:hAnsiTheme="minorEastAsia"/>
                <w:sz w:val="28"/>
                <w:szCs w:val="28"/>
              </w:rPr>
              <w:t>5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:rsidTr="005D4437">
        <w:tc>
          <w:tcPr>
            <w:tcW w:w="2891" w:type="dxa"/>
            <w:vAlign w:val="center"/>
          </w:tcPr>
          <w:p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  <w:vAlign w:val="center"/>
          </w:tcPr>
          <w:p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1115518000</w:t>
            </w:r>
            <w:r w:rsidR="00D72697">
              <w:rPr>
                <w:rFonts w:asciiTheme="minorEastAsia" w:hAnsiTheme="minorEastAsia"/>
                <w:sz w:val="28"/>
                <w:szCs w:val="28"/>
              </w:rPr>
              <w:t>198</w:t>
            </w:r>
          </w:p>
        </w:tc>
      </w:tr>
      <w:tr w:rsidR="009A3764" w:rsidRPr="003B17A0" w:rsidTr="005D4437">
        <w:tc>
          <w:tcPr>
            <w:tcW w:w="2891" w:type="dxa"/>
            <w:vAlign w:val="center"/>
          </w:tcPr>
          <w:p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  <w:vAlign w:val="center"/>
          </w:tcPr>
          <w:p w:rsidR="009A3764" w:rsidRPr="003B17A0" w:rsidRDefault="00D7269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62102</w:t>
            </w:r>
            <w:r w:rsidR="005D4437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:rsidTr="005D4437">
        <w:tc>
          <w:tcPr>
            <w:tcW w:w="2891" w:type="dxa"/>
            <w:vAlign w:val="center"/>
          </w:tcPr>
          <w:p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2891" w:type="dxa"/>
            <w:vAlign w:val="center"/>
          </w:tcPr>
          <w:p w:rsidR="009A3764" w:rsidRPr="003B17A0" w:rsidRDefault="00652E55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4.</w:t>
            </w:r>
            <w:r w:rsidR="00D72697">
              <w:rPr>
                <w:rFonts w:asciiTheme="minorEastAsia" w:hAnsiTheme="minorEastAsia"/>
                <w:sz w:val="28"/>
                <w:szCs w:val="28"/>
              </w:rPr>
              <w:t>40</w:t>
            </w:r>
            <w:r w:rsidR="005D4437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B17A0" w:rsidRPr="003B17A0" w:rsidTr="005D4437">
        <w:tc>
          <w:tcPr>
            <w:tcW w:w="2891" w:type="dxa"/>
            <w:vAlign w:val="center"/>
          </w:tcPr>
          <w:p w:rsidR="003B17A0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  <w:vAlign w:val="center"/>
          </w:tcPr>
          <w:p w:rsidR="003B17A0" w:rsidRPr="003B17A0" w:rsidRDefault="00D7269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宁波</w:t>
            </w:r>
            <w:r w:rsidR="00013182">
              <w:rPr>
                <w:rFonts w:asciiTheme="minorEastAsia" w:hAnsiTheme="minorEastAsia" w:hint="eastAsia"/>
                <w:sz w:val="28"/>
                <w:szCs w:val="28"/>
              </w:rPr>
              <w:t>银行</w:t>
            </w:r>
          </w:p>
        </w:tc>
      </w:tr>
      <w:tr w:rsidR="005D4437" w:rsidRPr="003B17A0" w:rsidTr="005D4437">
        <w:tc>
          <w:tcPr>
            <w:tcW w:w="2891" w:type="dxa"/>
            <w:vAlign w:val="center"/>
          </w:tcPr>
          <w:p w:rsidR="005D4437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2891" w:type="dxa"/>
            <w:vAlign w:val="center"/>
          </w:tcPr>
          <w:p w:rsidR="005D4437" w:rsidRDefault="007C2A8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 w:rsidR="00FC1052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</w:tbl>
    <w:p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:rsidR="009A3764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31"/>
        <w:gridCol w:w="1431"/>
        <w:gridCol w:w="1368"/>
        <w:gridCol w:w="1431"/>
        <w:gridCol w:w="1431"/>
      </w:tblGrid>
      <w:tr w:rsidR="003B17A0" w:rsidRPr="007C2A80" w:rsidTr="007C2A80">
        <w:trPr>
          <w:jc w:val="center"/>
        </w:trPr>
        <w:tc>
          <w:tcPr>
            <w:tcW w:w="1431" w:type="dxa"/>
            <w:vAlign w:val="center"/>
          </w:tcPr>
          <w:p w:rsidR="003B17A0" w:rsidRPr="007C2A80" w:rsidRDefault="003B17A0" w:rsidP="007C2A8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资产代码</w:t>
            </w:r>
          </w:p>
        </w:tc>
        <w:tc>
          <w:tcPr>
            <w:tcW w:w="1431" w:type="dxa"/>
            <w:vAlign w:val="center"/>
          </w:tcPr>
          <w:p w:rsidR="003B17A0" w:rsidRPr="007C2A80" w:rsidRDefault="003B17A0" w:rsidP="007C2A8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资产名称</w:t>
            </w:r>
          </w:p>
        </w:tc>
        <w:tc>
          <w:tcPr>
            <w:tcW w:w="1368" w:type="dxa"/>
            <w:vAlign w:val="center"/>
          </w:tcPr>
          <w:p w:rsidR="003B17A0" w:rsidRPr="007C2A80" w:rsidRDefault="003B17A0" w:rsidP="007C2A8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资产种类</w:t>
            </w:r>
          </w:p>
        </w:tc>
        <w:tc>
          <w:tcPr>
            <w:tcW w:w="1431" w:type="dxa"/>
            <w:vAlign w:val="center"/>
          </w:tcPr>
          <w:p w:rsidR="003B17A0" w:rsidRPr="007C2A80" w:rsidRDefault="003B17A0" w:rsidP="007C2A8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配置规模</w:t>
            </w:r>
          </w:p>
        </w:tc>
        <w:tc>
          <w:tcPr>
            <w:tcW w:w="1431" w:type="dxa"/>
            <w:vAlign w:val="center"/>
          </w:tcPr>
          <w:p w:rsidR="003B17A0" w:rsidRPr="007C2A80" w:rsidRDefault="003B17A0" w:rsidP="007C2A8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投资比例</w:t>
            </w:r>
          </w:p>
        </w:tc>
      </w:tr>
      <w:tr w:rsidR="00D72697" w:rsidRPr="007C2A80" w:rsidTr="007C2A80">
        <w:trPr>
          <w:jc w:val="center"/>
        </w:trPr>
        <w:tc>
          <w:tcPr>
            <w:tcW w:w="1431" w:type="dxa"/>
            <w:vAlign w:val="center"/>
          </w:tcPr>
          <w:p w:rsidR="00D72697" w:rsidRPr="007C2A80" w:rsidRDefault="00D72697" w:rsidP="007C2A8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145640</w:t>
            </w:r>
          </w:p>
        </w:tc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江海</w:t>
            </w: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C2</w:t>
            </w:r>
          </w:p>
        </w:tc>
        <w:tc>
          <w:tcPr>
            <w:tcW w:w="1368" w:type="dxa"/>
            <w:vAlign w:val="center"/>
          </w:tcPr>
          <w:p w:rsidR="00D72697" w:rsidRPr="007C2A80" w:rsidRDefault="00D72697" w:rsidP="007C2A8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D72697" w:rsidRPr="007C2A80" w:rsidRDefault="00D72697" w:rsidP="007C2A8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431" w:type="dxa"/>
            <w:vAlign w:val="center"/>
          </w:tcPr>
          <w:p w:rsidR="00D72697" w:rsidRPr="007C2A80" w:rsidRDefault="00D72697" w:rsidP="007C2A8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0.26%</w:t>
            </w:r>
          </w:p>
        </w:tc>
      </w:tr>
      <w:tr w:rsidR="00D72697" w:rsidRPr="007C2A80" w:rsidTr="007C2A80">
        <w:trPr>
          <w:jc w:val="center"/>
        </w:trPr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110052</w:t>
            </w:r>
          </w:p>
        </w:tc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贵广转</w:t>
            </w:r>
            <w:proofErr w:type="gramEnd"/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债</w:t>
            </w:r>
          </w:p>
        </w:tc>
        <w:tc>
          <w:tcPr>
            <w:tcW w:w="1368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0.03%</w:t>
            </w:r>
          </w:p>
        </w:tc>
      </w:tr>
      <w:tr w:rsidR="00D72697" w:rsidRPr="007C2A80" w:rsidTr="007C2A80">
        <w:trPr>
          <w:jc w:val="center"/>
        </w:trPr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127011.sz</w:t>
            </w:r>
          </w:p>
        </w:tc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中鼎转</w:t>
            </w:r>
            <w:proofErr w:type="gramEnd"/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0.01%</w:t>
            </w:r>
          </w:p>
        </w:tc>
      </w:tr>
      <w:tr w:rsidR="00D72697" w:rsidRPr="007C2A80" w:rsidTr="007C2A80">
        <w:trPr>
          <w:jc w:val="center"/>
        </w:trPr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113529</w:t>
            </w:r>
          </w:p>
        </w:tc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绝味转债</w:t>
            </w:r>
            <w:proofErr w:type="gramEnd"/>
          </w:p>
        </w:tc>
        <w:tc>
          <w:tcPr>
            <w:tcW w:w="1368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0.01%</w:t>
            </w:r>
          </w:p>
        </w:tc>
      </w:tr>
      <w:tr w:rsidR="00D72697" w:rsidRPr="007C2A80" w:rsidTr="007C2A80">
        <w:trPr>
          <w:jc w:val="center"/>
        </w:trPr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128059</w:t>
            </w:r>
          </w:p>
        </w:tc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视源转</w:t>
            </w:r>
            <w:proofErr w:type="gramEnd"/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债</w:t>
            </w:r>
          </w:p>
        </w:tc>
        <w:tc>
          <w:tcPr>
            <w:tcW w:w="1368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0.03%</w:t>
            </w:r>
          </w:p>
        </w:tc>
      </w:tr>
      <w:tr w:rsidR="00D72697" w:rsidRPr="007C2A80" w:rsidTr="007C2A80">
        <w:trPr>
          <w:jc w:val="center"/>
        </w:trPr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110053</w:t>
            </w:r>
          </w:p>
        </w:tc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苏银转债</w:t>
            </w:r>
            <w:proofErr w:type="gramEnd"/>
          </w:p>
        </w:tc>
        <w:tc>
          <w:tcPr>
            <w:tcW w:w="1368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0.19%</w:t>
            </w:r>
          </w:p>
        </w:tc>
      </w:tr>
      <w:tr w:rsidR="00D72697" w:rsidRPr="007C2A80" w:rsidTr="007C2A80">
        <w:trPr>
          <w:jc w:val="center"/>
        </w:trPr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110055</w:t>
            </w:r>
          </w:p>
        </w:tc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伊力转</w:t>
            </w:r>
            <w:proofErr w:type="gramEnd"/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债</w:t>
            </w:r>
          </w:p>
        </w:tc>
        <w:tc>
          <w:tcPr>
            <w:tcW w:w="1368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7C2A80" w:rsidRPr="007C2A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D72697" w:rsidRPr="007C2A80" w:rsidTr="007C2A80">
        <w:trPr>
          <w:jc w:val="center"/>
        </w:trPr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110054</w:t>
            </w:r>
          </w:p>
        </w:tc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gramStart"/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通威转</w:t>
            </w:r>
            <w:proofErr w:type="gramEnd"/>
          </w:p>
        </w:tc>
        <w:tc>
          <w:tcPr>
            <w:tcW w:w="1368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7C2A80" w:rsidRPr="007C2A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</w:tr>
      <w:tr w:rsidR="00D72697" w:rsidRPr="007C2A80" w:rsidTr="007C2A80">
        <w:trPr>
          <w:jc w:val="center"/>
        </w:trPr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123022.sz</w:t>
            </w:r>
          </w:p>
        </w:tc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长信转</w:t>
            </w:r>
          </w:p>
        </w:tc>
        <w:tc>
          <w:tcPr>
            <w:tcW w:w="1368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7C2A80" w:rsidRPr="007C2A8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D72697" w:rsidRPr="007C2A80" w:rsidTr="007C2A80">
        <w:trPr>
          <w:jc w:val="center"/>
        </w:trPr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110056</w:t>
            </w:r>
          </w:p>
        </w:tc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亨通转</w:t>
            </w:r>
            <w:proofErr w:type="gramEnd"/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债</w:t>
            </w:r>
          </w:p>
        </w:tc>
        <w:tc>
          <w:tcPr>
            <w:tcW w:w="1368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7C2A80" w:rsidRPr="007C2A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</w:tr>
      <w:tr w:rsidR="00D72697" w:rsidRPr="007C2A80" w:rsidTr="007C2A80">
        <w:trPr>
          <w:jc w:val="center"/>
        </w:trPr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127012.sz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招路转</w:t>
            </w:r>
            <w:proofErr w:type="gramEnd"/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债</w:t>
            </w:r>
          </w:p>
        </w:tc>
        <w:tc>
          <w:tcPr>
            <w:tcW w:w="1368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31" w:type="dxa"/>
            <w:vAlign w:val="center"/>
          </w:tcPr>
          <w:p w:rsidR="00D72697" w:rsidRPr="007C2A80" w:rsidRDefault="007C2A80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0.11</w:t>
            </w:r>
            <w:r w:rsidR="00D72697" w:rsidRPr="007C2A8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D72697" w:rsidRPr="007C2A80" w:rsidTr="007C2A80">
        <w:trPr>
          <w:jc w:val="center"/>
        </w:trPr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128061.sz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启明转债</w:t>
            </w:r>
          </w:p>
        </w:tc>
        <w:tc>
          <w:tcPr>
            <w:tcW w:w="1368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1" w:type="dxa"/>
            <w:vAlign w:val="center"/>
          </w:tcPr>
          <w:p w:rsidR="00D72697" w:rsidRPr="007C2A80" w:rsidRDefault="007C2A80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</w:tr>
      <w:tr w:rsidR="00D72697" w:rsidRPr="007C2A80" w:rsidTr="007C2A80">
        <w:trPr>
          <w:jc w:val="center"/>
        </w:trPr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逆回购</w:t>
            </w:r>
          </w:p>
        </w:tc>
        <w:tc>
          <w:tcPr>
            <w:tcW w:w="1368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Align w:val="center"/>
          </w:tcPr>
          <w:p w:rsidR="00D72697" w:rsidRPr="007C2A80" w:rsidRDefault="00D72697" w:rsidP="007C2A8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57939.9</w:t>
            </w:r>
          </w:p>
        </w:tc>
        <w:tc>
          <w:tcPr>
            <w:tcW w:w="1431" w:type="dxa"/>
            <w:vAlign w:val="center"/>
          </w:tcPr>
          <w:p w:rsidR="00D72697" w:rsidRPr="007C2A80" w:rsidRDefault="007C2A80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93.30%</w:t>
            </w:r>
          </w:p>
        </w:tc>
      </w:tr>
      <w:tr w:rsidR="00D72697" w:rsidRPr="007C2A80" w:rsidTr="007C2A80">
        <w:trPr>
          <w:jc w:val="center"/>
        </w:trPr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现金</w:t>
            </w:r>
          </w:p>
        </w:tc>
        <w:tc>
          <w:tcPr>
            <w:tcW w:w="1431" w:type="dxa"/>
            <w:vAlign w:val="center"/>
          </w:tcPr>
          <w:p w:rsidR="00D72697" w:rsidRPr="007C2A80" w:rsidRDefault="00D72697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3702.1</w:t>
            </w:r>
          </w:p>
        </w:tc>
        <w:tc>
          <w:tcPr>
            <w:tcW w:w="1431" w:type="dxa"/>
            <w:vAlign w:val="center"/>
          </w:tcPr>
          <w:p w:rsidR="00D72697" w:rsidRPr="007C2A80" w:rsidRDefault="007C2A80" w:rsidP="007C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80">
              <w:rPr>
                <w:rFonts w:ascii="Times New Roman" w:hAnsi="Times New Roman" w:cs="Times New Roman"/>
                <w:sz w:val="24"/>
                <w:szCs w:val="24"/>
              </w:rPr>
              <w:t>5.96%</w:t>
            </w:r>
          </w:p>
        </w:tc>
      </w:tr>
    </w:tbl>
    <w:p w:rsid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:rsidR="00013182" w:rsidRPr="003B17A0" w:rsidRDefault="00013182" w:rsidP="003B17A0">
      <w:pPr>
        <w:spacing w:line="360" w:lineRule="auto"/>
        <w:ind w:firstLine="420"/>
        <w:jc w:val="left"/>
        <w:rPr>
          <w:rFonts w:asciiTheme="minorEastAsia" w:hAnsiTheme="minorEastAsia" w:hint="eastAsia"/>
          <w:sz w:val="28"/>
          <w:szCs w:val="28"/>
        </w:rPr>
      </w:pPr>
    </w:p>
    <w:p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二〇一九年三月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324"/>
    <w:rsid w:val="00013182"/>
    <w:rsid w:val="000A0A4E"/>
    <w:rsid w:val="0015424B"/>
    <w:rsid w:val="00276DD5"/>
    <w:rsid w:val="002F38F4"/>
    <w:rsid w:val="003B17A0"/>
    <w:rsid w:val="00411360"/>
    <w:rsid w:val="005819CC"/>
    <w:rsid w:val="005D4437"/>
    <w:rsid w:val="00652E55"/>
    <w:rsid w:val="007C2A80"/>
    <w:rsid w:val="008C2324"/>
    <w:rsid w:val="009A3764"/>
    <w:rsid w:val="00D72697"/>
    <w:rsid w:val="00FC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4B139"/>
  <w15:docId w15:val="{8909F5E5-C11C-430B-A9AD-9A08984CC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48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</Words>
  <Characters>564</Characters>
  <Application>Microsoft Office Word</Application>
  <DocSecurity>0</DocSecurity>
  <Lines>4</Lines>
  <Paragraphs>1</Paragraphs>
  <ScaleCrop>false</ScaleCrop>
  <Company>MS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邱 丹霞</cp:lastModifiedBy>
  <cp:revision>2</cp:revision>
  <dcterms:created xsi:type="dcterms:W3CDTF">2019-04-10T06:47:00Z</dcterms:created>
  <dcterms:modified xsi:type="dcterms:W3CDTF">2019-04-10T06:47:00Z</dcterms:modified>
</cp:coreProperties>
</file>