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30747EF3" w:rsidR="0015424B" w:rsidRPr="003B17A0" w:rsidRDefault="00961C77" w:rsidP="009A3764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r w:rsidRPr="00961C77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961C77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961C77">
        <w:rPr>
          <w:rFonts w:asciiTheme="minorEastAsia" w:hAnsiTheme="minorEastAsia" w:hint="eastAsia"/>
          <w:b/>
          <w:sz w:val="32"/>
          <w:u w:val="single"/>
        </w:rPr>
        <w:t>Dwly2019001号人民币理财产品</w:t>
      </w:r>
      <w:bookmarkEnd w:id="0"/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62071D75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961C77" w:rsidRPr="00961C77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961C77" w:rsidRPr="00961C77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961C77" w:rsidRPr="00961C77">
        <w:rPr>
          <w:rFonts w:asciiTheme="minorEastAsia" w:hAnsiTheme="minorEastAsia" w:hint="eastAsia"/>
          <w:b/>
          <w:sz w:val="28"/>
          <w:szCs w:val="28"/>
          <w:u w:val="single"/>
        </w:rPr>
        <w:t>Dwly2019001号人民币理财产品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04B63E89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65FB1D3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623A90EC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57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7D5F4596" w:rsidR="009A3764" w:rsidRPr="003B17A0" w:rsidRDefault="00961C7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25560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72076DF5" w:rsidR="009A3764" w:rsidRPr="003B17A0" w:rsidRDefault="00961C7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4.75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7CE4D1D3" w:rsidR="003B17A0" w:rsidRPr="003B17A0" w:rsidRDefault="00961C7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961C7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5A5C5B77" w:rsidR="00961C77" w:rsidRPr="00961C77" w:rsidRDefault="00961C77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</w:p>
        </w:tc>
        <w:tc>
          <w:tcPr>
            <w:tcW w:w="1431" w:type="dxa"/>
            <w:noWrap/>
            <w:vAlign w:val="center"/>
            <w:hideMark/>
          </w:tcPr>
          <w:p w14:paraId="5E970D26" w14:textId="4B9A087B" w:rsidR="00961C77" w:rsidRPr="00961C77" w:rsidRDefault="00961C77" w:rsidP="00961C7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</w:pPr>
            <w:proofErr w:type="gramStart"/>
            <w:r w:rsidRPr="00961C77">
              <w:rPr>
                <w:rFonts w:ascii="宋体" w:eastAsia="宋体" w:hAnsi="宋体" w:cs="宋体" w:hint="eastAsia"/>
                <w:color w:val="000000"/>
                <w:kern w:val="0"/>
                <w:sz w:val="28"/>
              </w:rPr>
              <w:t>合盈8号</w:t>
            </w:r>
            <w:proofErr w:type="gramEnd"/>
          </w:p>
        </w:tc>
        <w:tc>
          <w:tcPr>
            <w:tcW w:w="1368" w:type="dxa"/>
            <w:noWrap/>
            <w:vAlign w:val="center"/>
            <w:hideMark/>
          </w:tcPr>
          <w:p w14:paraId="63E055A7" w14:textId="21CEF60E" w:rsidR="00961C77" w:rsidRPr="00961C77" w:rsidRDefault="00961C77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961C77">
              <w:rPr>
                <w:rFonts w:ascii="宋体" w:eastAsia="宋体" w:hAnsi="宋体" w:hint="eastAsia"/>
                <w:color w:val="000000"/>
                <w:sz w:val="28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5F970C57" w:rsidR="00961C77" w:rsidRPr="00961C77" w:rsidRDefault="00961C77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961C77">
              <w:rPr>
                <w:rFonts w:ascii="宋体" w:eastAsia="宋体" w:hAnsi="宋体"/>
                <w:color w:val="000000"/>
                <w:sz w:val="28"/>
              </w:rPr>
              <w:t>25560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13E885A9" w:rsidR="00961C77" w:rsidRPr="00961C77" w:rsidRDefault="00961C77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</w:rPr>
            </w:pPr>
            <w:r w:rsidRPr="00961C77">
              <w:rPr>
                <w:rFonts w:ascii="宋体" w:eastAsia="宋体" w:hAnsi="宋体"/>
                <w:color w:val="000000"/>
                <w:sz w:val="28"/>
              </w:rPr>
              <w:t>100</w:t>
            </w:r>
            <w:r w:rsidRPr="00961C77">
              <w:rPr>
                <w:rFonts w:ascii="宋体" w:eastAsia="宋体" w:hAnsi="宋体" w:hint="eastAsia"/>
                <w:color w:val="000000"/>
                <w:sz w:val="28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3A5C51"/>
    <w:rsid w:val="003B17A0"/>
    <w:rsid w:val="008C2324"/>
    <w:rsid w:val="00961C77"/>
    <w:rsid w:val="009A3764"/>
    <w:rsid w:val="00D17F7F"/>
    <w:rsid w:val="00D3256C"/>
    <w:rsid w:val="00D52FAF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MS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cp:lastPrinted>2019-04-03T02:43:00Z</cp:lastPrinted>
  <dcterms:created xsi:type="dcterms:W3CDTF">2019-04-03T02:47:00Z</dcterms:created>
  <dcterms:modified xsi:type="dcterms:W3CDTF">2019-04-03T02:47:00Z</dcterms:modified>
</cp:coreProperties>
</file>