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563F8" w14:textId="77777777" w:rsidR="00762968" w:rsidRPr="00C52EA8" w:rsidRDefault="00AE08D8" w:rsidP="00762968">
      <w:pPr>
        <w:tabs>
          <w:tab w:val="left" w:pos="8280"/>
        </w:tabs>
        <w:spacing w:line="360" w:lineRule="auto"/>
        <w:rPr>
          <w:rFonts w:ascii="黑体" w:eastAsia="黑体"/>
          <w:color w:val="000000" w:themeColor="text1"/>
          <w:sz w:val="28"/>
          <w:szCs w:val="28"/>
        </w:rPr>
      </w:pPr>
      <w:r w:rsidRPr="00C52EA8">
        <w:rPr>
          <w:rFonts w:ascii="黑体" w:eastAsia="黑体" w:hint="eastAsia"/>
          <w:color w:val="000000" w:themeColor="text1"/>
          <w:sz w:val="28"/>
          <w:szCs w:val="28"/>
        </w:rPr>
        <w:t>招标编号：</w:t>
      </w:r>
      <w:r w:rsidR="00762968" w:rsidRPr="00C52EA8">
        <w:rPr>
          <w:rFonts w:ascii="黑体" w:eastAsia="黑体"/>
          <w:color w:val="000000" w:themeColor="text1"/>
          <w:sz w:val="28"/>
          <w:szCs w:val="28"/>
        </w:rPr>
        <w:t>KSRCBZB2024005</w:t>
      </w:r>
    </w:p>
    <w:p w14:paraId="5604F035" w14:textId="77777777" w:rsidR="00AE08D8" w:rsidRPr="00C52EA8" w:rsidRDefault="00AE08D8" w:rsidP="00596539">
      <w:pPr>
        <w:tabs>
          <w:tab w:val="left" w:pos="8280"/>
        </w:tabs>
        <w:spacing w:line="360" w:lineRule="auto"/>
        <w:rPr>
          <w:rFonts w:ascii="黑体" w:eastAsia="黑体"/>
          <w:color w:val="000000" w:themeColor="text1"/>
          <w:sz w:val="28"/>
          <w:szCs w:val="28"/>
        </w:rPr>
      </w:pPr>
    </w:p>
    <w:p w14:paraId="167FF1E1" w14:textId="77777777" w:rsidR="00AE08D8" w:rsidRPr="00C52EA8" w:rsidRDefault="00AE08D8" w:rsidP="00596539">
      <w:pPr>
        <w:tabs>
          <w:tab w:val="left" w:pos="8280"/>
        </w:tabs>
        <w:spacing w:line="360" w:lineRule="auto"/>
        <w:rPr>
          <w:rFonts w:ascii="黑体" w:eastAsia="黑体"/>
          <w:b/>
          <w:color w:val="000000" w:themeColor="text1"/>
          <w:sz w:val="28"/>
          <w:szCs w:val="28"/>
        </w:rPr>
      </w:pPr>
    </w:p>
    <w:p w14:paraId="456F094C" w14:textId="77777777" w:rsidR="00AE08D8" w:rsidRPr="00C52EA8" w:rsidRDefault="00AE08D8" w:rsidP="00596539">
      <w:pPr>
        <w:tabs>
          <w:tab w:val="left" w:pos="8280"/>
        </w:tabs>
        <w:spacing w:line="360" w:lineRule="auto"/>
        <w:rPr>
          <w:rFonts w:ascii="黑体" w:eastAsia="黑体"/>
          <w:b/>
          <w:color w:val="000000" w:themeColor="text1"/>
          <w:sz w:val="28"/>
        </w:rPr>
      </w:pPr>
    </w:p>
    <w:p w14:paraId="4FC48A2A" w14:textId="77777777" w:rsidR="00AE08D8" w:rsidRPr="00C52EA8" w:rsidRDefault="00AE08D8" w:rsidP="00596539">
      <w:pPr>
        <w:tabs>
          <w:tab w:val="left" w:pos="8280"/>
        </w:tabs>
        <w:spacing w:line="360" w:lineRule="auto"/>
        <w:rPr>
          <w:rFonts w:ascii="黑体" w:eastAsia="黑体"/>
          <w:b/>
          <w:color w:val="000000" w:themeColor="text1"/>
          <w:sz w:val="28"/>
        </w:rPr>
      </w:pPr>
    </w:p>
    <w:p w14:paraId="5D18DF0F" w14:textId="77777777" w:rsidR="00762968" w:rsidRPr="00C52EA8" w:rsidRDefault="00762968" w:rsidP="00596539">
      <w:pPr>
        <w:tabs>
          <w:tab w:val="left" w:pos="8280"/>
        </w:tabs>
        <w:spacing w:line="360" w:lineRule="auto"/>
        <w:rPr>
          <w:rFonts w:ascii="黑体" w:eastAsia="黑体"/>
          <w:b/>
          <w:color w:val="000000" w:themeColor="text1"/>
          <w:sz w:val="28"/>
        </w:rPr>
      </w:pPr>
    </w:p>
    <w:p w14:paraId="41F55A21" w14:textId="77777777" w:rsidR="00AE08D8" w:rsidRPr="00C52EA8" w:rsidRDefault="00AE08D8" w:rsidP="00596539">
      <w:pPr>
        <w:tabs>
          <w:tab w:val="left" w:pos="8280"/>
        </w:tabs>
        <w:spacing w:line="360" w:lineRule="auto"/>
        <w:rPr>
          <w:rFonts w:ascii="黑体" w:eastAsia="黑体"/>
          <w:b/>
          <w:color w:val="000000" w:themeColor="text1"/>
          <w:sz w:val="28"/>
        </w:rPr>
      </w:pPr>
    </w:p>
    <w:p w14:paraId="622E00A4" w14:textId="77777777" w:rsidR="00596539" w:rsidRPr="00C52EA8" w:rsidRDefault="00596539" w:rsidP="00596539">
      <w:pPr>
        <w:tabs>
          <w:tab w:val="left" w:pos="8280"/>
        </w:tabs>
        <w:spacing w:line="360" w:lineRule="auto"/>
        <w:rPr>
          <w:rFonts w:ascii="黑体" w:eastAsia="黑体"/>
          <w:b/>
          <w:color w:val="000000" w:themeColor="text1"/>
          <w:sz w:val="28"/>
        </w:rPr>
      </w:pPr>
    </w:p>
    <w:p w14:paraId="19DB6F85" w14:textId="77777777" w:rsidR="00596539" w:rsidRPr="00C52EA8" w:rsidRDefault="00596539" w:rsidP="00596539">
      <w:pPr>
        <w:tabs>
          <w:tab w:val="left" w:pos="8280"/>
        </w:tabs>
        <w:spacing w:line="360" w:lineRule="auto"/>
        <w:rPr>
          <w:rFonts w:ascii="黑体" w:eastAsia="黑体"/>
          <w:b/>
          <w:color w:val="000000" w:themeColor="text1"/>
          <w:sz w:val="28"/>
        </w:rPr>
      </w:pPr>
    </w:p>
    <w:p w14:paraId="1251EFED" w14:textId="77777777" w:rsidR="00596539" w:rsidRPr="00C52EA8" w:rsidRDefault="00596539" w:rsidP="00596539">
      <w:pPr>
        <w:tabs>
          <w:tab w:val="left" w:pos="8280"/>
        </w:tabs>
        <w:spacing w:line="360" w:lineRule="auto"/>
        <w:rPr>
          <w:rFonts w:ascii="黑体" w:eastAsia="黑体"/>
          <w:b/>
          <w:color w:val="000000" w:themeColor="text1"/>
          <w:sz w:val="28"/>
        </w:rPr>
      </w:pPr>
    </w:p>
    <w:p w14:paraId="7C8F7AE7" w14:textId="77777777" w:rsidR="00AE08D8" w:rsidRPr="00C52EA8" w:rsidRDefault="00AE08D8" w:rsidP="00596539">
      <w:pPr>
        <w:pStyle w:val="a3"/>
        <w:tabs>
          <w:tab w:val="left" w:pos="8280"/>
        </w:tabs>
        <w:spacing w:after="0" w:line="360" w:lineRule="auto"/>
        <w:jc w:val="center"/>
        <w:outlineLvl w:val="0"/>
        <w:rPr>
          <w:rFonts w:ascii="黑体" w:eastAsia="黑体"/>
          <w:color w:val="000000" w:themeColor="text1"/>
          <w:sz w:val="44"/>
        </w:rPr>
      </w:pPr>
      <w:r w:rsidRPr="00C52EA8">
        <w:rPr>
          <w:rFonts w:ascii="黑体" w:eastAsia="黑体" w:hint="eastAsia"/>
          <w:color w:val="000000" w:themeColor="text1"/>
          <w:sz w:val="44"/>
        </w:rPr>
        <w:t>江苏</w:t>
      </w:r>
      <w:r w:rsidRPr="00C52EA8">
        <w:rPr>
          <w:rFonts w:ascii="黑体" w:eastAsia="黑体"/>
          <w:color w:val="000000" w:themeColor="text1"/>
          <w:sz w:val="44"/>
        </w:rPr>
        <w:t>昆山农村商业银行</w:t>
      </w:r>
      <w:r w:rsidRPr="00C52EA8">
        <w:rPr>
          <w:rFonts w:ascii="黑体" w:eastAsia="黑体" w:hint="eastAsia"/>
          <w:color w:val="000000" w:themeColor="text1"/>
          <w:sz w:val="44"/>
        </w:rPr>
        <w:t>股份有限公司</w:t>
      </w:r>
    </w:p>
    <w:p w14:paraId="55962FCF" w14:textId="7DB50C69" w:rsidR="00762968" w:rsidRPr="00C52EA8" w:rsidRDefault="00762968" w:rsidP="00596539">
      <w:pPr>
        <w:pStyle w:val="a3"/>
        <w:tabs>
          <w:tab w:val="left" w:pos="8280"/>
        </w:tabs>
        <w:spacing w:after="0" w:line="360" w:lineRule="auto"/>
        <w:jc w:val="center"/>
        <w:outlineLvl w:val="0"/>
        <w:rPr>
          <w:rFonts w:ascii="黑体" w:eastAsia="黑体"/>
          <w:color w:val="000000" w:themeColor="text1"/>
          <w:sz w:val="44"/>
        </w:rPr>
      </w:pPr>
      <w:r w:rsidRPr="00C52EA8">
        <w:rPr>
          <w:rFonts w:ascii="黑体" w:eastAsia="黑体" w:hint="eastAsia"/>
          <w:color w:val="000000" w:themeColor="text1"/>
          <w:sz w:val="44"/>
        </w:rPr>
        <w:t>2024年昆山农商银行银</w:t>
      </w:r>
      <w:proofErr w:type="gramStart"/>
      <w:r w:rsidRPr="00C52EA8">
        <w:rPr>
          <w:rFonts w:ascii="黑体" w:eastAsia="黑体" w:hint="eastAsia"/>
          <w:color w:val="000000" w:themeColor="text1"/>
          <w:sz w:val="44"/>
        </w:rPr>
        <w:t>医</w:t>
      </w:r>
      <w:proofErr w:type="gramEnd"/>
      <w:r w:rsidRPr="00C52EA8">
        <w:rPr>
          <w:rFonts w:ascii="黑体" w:eastAsia="黑体" w:hint="eastAsia"/>
          <w:color w:val="000000" w:themeColor="text1"/>
          <w:sz w:val="44"/>
        </w:rPr>
        <w:t>通人力外包服务</w:t>
      </w:r>
    </w:p>
    <w:p w14:paraId="276AE4BC" w14:textId="77777777" w:rsidR="00AE08D8" w:rsidRPr="00C52EA8" w:rsidRDefault="00AE08D8" w:rsidP="00596539">
      <w:pPr>
        <w:pStyle w:val="a3"/>
        <w:tabs>
          <w:tab w:val="left" w:pos="8280"/>
        </w:tabs>
        <w:spacing w:after="0" w:line="360" w:lineRule="auto"/>
        <w:jc w:val="center"/>
        <w:outlineLvl w:val="0"/>
        <w:rPr>
          <w:rFonts w:ascii="黑体" w:eastAsia="黑体"/>
          <w:color w:val="000000" w:themeColor="text1"/>
          <w:sz w:val="44"/>
        </w:rPr>
      </w:pPr>
      <w:r w:rsidRPr="00C52EA8">
        <w:rPr>
          <w:rFonts w:ascii="黑体" w:eastAsia="黑体"/>
          <w:color w:val="000000" w:themeColor="text1"/>
          <w:sz w:val="44"/>
        </w:rPr>
        <w:t>招标书</w:t>
      </w:r>
    </w:p>
    <w:p w14:paraId="4AD5BAAA" w14:textId="77777777" w:rsidR="00AE08D8" w:rsidRPr="00C52EA8" w:rsidRDefault="00AE08D8" w:rsidP="00596539">
      <w:pPr>
        <w:tabs>
          <w:tab w:val="left" w:pos="8280"/>
        </w:tabs>
        <w:spacing w:line="360" w:lineRule="auto"/>
        <w:jc w:val="center"/>
        <w:rPr>
          <w:rFonts w:ascii="宋体"/>
          <w:b/>
          <w:color w:val="000000" w:themeColor="text1"/>
          <w:sz w:val="48"/>
        </w:rPr>
      </w:pPr>
    </w:p>
    <w:p w14:paraId="0466F8B5" w14:textId="77777777" w:rsidR="00AE08D8" w:rsidRPr="00C52EA8" w:rsidRDefault="00AE08D8" w:rsidP="00596539">
      <w:pPr>
        <w:tabs>
          <w:tab w:val="left" w:pos="8280"/>
        </w:tabs>
        <w:spacing w:line="360" w:lineRule="auto"/>
        <w:jc w:val="center"/>
        <w:rPr>
          <w:color w:val="000000" w:themeColor="text1"/>
          <w:sz w:val="48"/>
        </w:rPr>
      </w:pPr>
    </w:p>
    <w:p w14:paraId="7D5FEF46" w14:textId="77777777" w:rsidR="00AE08D8" w:rsidRPr="00C52EA8" w:rsidRDefault="00AE08D8" w:rsidP="00596539">
      <w:pPr>
        <w:tabs>
          <w:tab w:val="left" w:pos="8280"/>
        </w:tabs>
        <w:spacing w:line="360" w:lineRule="auto"/>
        <w:jc w:val="center"/>
        <w:rPr>
          <w:color w:val="000000" w:themeColor="text1"/>
          <w:sz w:val="48"/>
        </w:rPr>
      </w:pPr>
    </w:p>
    <w:p w14:paraId="646B411F" w14:textId="77777777" w:rsidR="00AE08D8" w:rsidRPr="00C52EA8" w:rsidRDefault="00AE08D8" w:rsidP="00596539">
      <w:pPr>
        <w:tabs>
          <w:tab w:val="left" w:pos="8280"/>
        </w:tabs>
        <w:spacing w:line="360" w:lineRule="auto"/>
        <w:jc w:val="center"/>
        <w:rPr>
          <w:color w:val="000000" w:themeColor="text1"/>
          <w:sz w:val="48"/>
        </w:rPr>
      </w:pPr>
    </w:p>
    <w:p w14:paraId="01AE234C" w14:textId="77777777" w:rsidR="00AE08D8" w:rsidRPr="00C52EA8" w:rsidRDefault="00AE08D8" w:rsidP="00596539">
      <w:pPr>
        <w:tabs>
          <w:tab w:val="left" w:pos="8280"/>
        </w:tabs>
        <w:spacing w:line="360" w:lineRule="auto"/>
        <w:jc w:val="center"/>
        <w:rPr>
          <w:color w:val="000000" w:themeColor="text1"/>
          <w:sz w:val="48"/>
        </w:rPr>
      </w:pPr>
    </w:p>
    <w:p w14:paraId="0CCAF1A6" w14:textId="77777777" w:rsidR="00AE08D8" w:rsidRPr="00C52EA8" w:rsidRDefault="00AE08D8" w:rsidP="00596539">
      <w:pPr>
        <w:tabs>
          <w:tab w:val="left" w:pos="8280"/>
        </w:tabs>
        <w:spacing w:line="360" w:lineRule="auto"/>
        <w:jc w:val="center"/>
        <w:rPr>
          <w:color w:val="000000" w:themeColor="text1"/>
          <w:sz w:val="48"/>
        </w:rPr>
      </w:pPr>
    </w:p>
    <w:p w14:paraId="60A52487" w14:textId="77777777" w:rsidR="00AE08D8" w:rsidRPr="00C52EA8" w:rsidRDefault="00AE08D8" w:rsidP="00596539">
      <w:pPr>
        <w:tabs>
          <w:tab w:val="left" w:pos="8280"/>
        </w:tabs>
        <w:spacing w:line="360" w:lineRule="auto"/>
        <w:jc w:val="center"/>
        <w:rPr>
          <w:color w:val="000000" w:themeColor="text1"/>
          <w:sz w:val="48"/>
        </w:rPr>
      </w:pPr>
    </w:p>
    <w:p w14:paraId="3A773ADB" w14:textId="77777777" w:rsidR="00AE08D8" w:rsidRPr="00C52EA8" w:rsidRDefault="00AE08D8" w:rsidP="00596539">
      <w:pPr>
        <w:tabs>
          <w:tab w:val="left" w:pos="8280"/>
        </w:tabs>
        <w:spacing w:line="360" w:lineRule="auto"/>
        <w:jc w:val="center"/>
        <w:outlineLvl w:val="0"/>
        <w:rPr>
          <w:rFonts w:ascii="宋体" w:eastAsia="仿宋_GB2312"/>
          <w:color w:val="000000" w:themeColor="text1"/>
          <w:sz w:val="28"/>
          <w:szCs w:val="28"/>
        </w:rPr>
      </w:pPr>
      <w:r w:rsidRPr="00C52EA8">
        <w:rPr>
          <w:rFonts w:eastAsia="仿宋_GB2312" w:hint="eastAsia"/>
          <w:color w:val="000000" w:themeColor="text1"/>
          <w:sz w:val="28"/>
          <w:szCs w:val="28"/>
        </w:rPr>
        <w:t>江苏昆山农村商业银行股份有限公司</w:t>
      </w:r>
    </w:p>
    <w:p w14:paraId="7569E4E3" w14:textId="0B7AB47F" w:rsidR="00AE08D8" w:rsidRPr="00C52EA8" w:rsidRDefault="001A166F" w:rsidP="00596539">
      <w:pPr>
        <w:pStyle w:val="a4"/>
        <w:tabs>
          <w:tab w:val="left" w:pos="8280"/>
        </w:tabs>
        <w:spacing w:line="360" w:lineRule="auto"/>
        <w:ind w:leftChars="0" w:left="0" w:firstLineChars="1150" w:firstLine="3220"/>
        <w:outlineLvl w:val="0"/>
        <w:rPr>
          <w:rFonts w:eastAsia="仿宋_GB2312"/>
          <w:color w:val="000000" w:themeColor="text1"/>
          <w:szCs w:val="28"/>
        </w:rPr>
      </w:pPr>
      <w:r w:rsidRPr="00C52EA8">
        <w:rPr>
          <w:rFonts w:eastAsia="仿宋_GB2312" w:hint="eastAsia"/>
          <w:color w:val="000000" w:themeColor="text1"/>
          <w:szCs w:val="28"/>
        </w:rPr>
        <w:t>20</w:t>
      </w:r>
      <w:r w:rsidR="00762968" w:rsidRPr="00C52EA8">
        <w:rPr>
          <w:rFonts w:eastAsia="仿宋_GB2312" w:hint="eastAsia"/>
          <w:color w:val="000000" w:themeColor="text1"/>
          <w:szCs w:val="28"/>
        </w:rPr>
        <w:t>24</w:t>
      </w:r>
      <w:r w:rsidR="00552C8E" w:rsidRPr="00C52EA8">
        <w:rPr>
          <w:rFonts w:eastAsia="仿宋_GB2312" w:hint="eastAsia"/>
          <w:color w:val="000000" w:themeColor="text1"/>
          <w:szCs w:val="28"/>
        </w:rPr>
        <w:t>年</w:t>
      </w:r>
      <w:r w:rsidR="00762968" w:rsidRPr="00C52EA8">
        <w:rPr>
          <w:rFonts w:eastAsia="仿宋_GB2312" w:hint="eastAsia"/>
          <w:color w:val="000000" w:themeColor="text1"/>
          <w:szCs w:val="28"/>
        </w:rPr>
        <w:t>03</w:t>
      </w:r>
      <w:r w:rsidR="00AE08D8" w:rsidRPr="00C52EA8">
        <w:rPr>
          <w:rFonts w:eastAsia="仿宋_GB2312" w:hint="eastAsia"/>
          <w:color w:val="000000" w:themeColor="text1"/>
          <w:szCs w:val="28"/>
        </w:rPr>
        <w:t>月</w:t>
      </w:r>
    </w:p>
    <w:p w14:paraId="7A7ED6F1" w14:textId="77777777" w:rsidR="00AE08D8" w:rsidRPr="00C52EA8" w:rsidRDefault="00AE08D8" w:rsidP="00596539">
      <w:pPr>
        <w:spacing w:line="360" w:lineRule="auto"/>
        <w:jc w:val="center"/>
        <w:rPr>
          <w:rFonts w:ascii="黑体" w:eastAsia="黑体"/>
          <w:color w:val="000000" w:themeColor="text1"/>
          <w:sz w:val="32"/>
          <w:szCs w:val="32"/>
        </w:rPr>
      </w:pPr>
      <w:r w:rsidRPr="00C52EA8">
        <w:rPr>
          <w:color w:val="000000" w:themeColor="text1"/>
        </w:rPr>
        <w:br w:type="page"/>
      </w:r>
      <w:r w:rsidR="00837BD5" w:rsidRPr="00C52EA8">
        <w:rPr>
          <w:rFonts w:ascii="黑体" w:eastAsia="黑体" w:hint="eastAsia"/>
          <w:color w:val="000000" w:themeColor="text1"/>
          <w:sz w:val="32"/>
          <w:szCs w:val="32"/>
        </w:rPr>
        <w:lastRenderedPageBreak/>
        <w:t>声</w:t>
      </w:r>
      <w:r w:rsidRPr="00C52EA8">
        <w:rPr>
          <w:rFonts w:ascii="黑体" w:eastAsia="黑体" w:hint="eastAsia"/>
          <w:color w:val="000000" w:themeColor="text1"/>
          <w:sz w:val="32"/>
          <w:szCs w:val="32"/>
        </w:rPr>
        <w:tab/>
      </w:r>
      <w:r w:rsidRPr="00C52EA8">
        <w:rPr>
          <w:rFonts w:ascii="黑体" w:eastAsia="黑体" w:hint="eastAsia"/>
          <w:color w:val="000000" w:themeColor="text1"/>
          <w:sz w:val="32"/>
          <w:szCs w:val="32"/>
        </w:rPr>
        <w:tab/>
        <w:t>明</w:t>
      </w:r>
    </w:p>
    <w:p w14:paraId="6F08CCC4" w14:textId="0EE9507A" w:rsidR="00AE08D8" w:rsidRPr="00C52EA8" w:rsidRDefault="00AE08D8" w:rsidP="00596539">
      <w:pPr>
        <w:spacing w:line="360" w:lineRule="auto"/>
        <w:ind w:firstLineChars="200" w:firstLine="560"/>
        <w:rPr>
          <w:rFonts w:ascii="仿宋_GB2312" w:eastAsia="仿宋_GB2312"/>
          <w:color w:val="000000" w:themeColor="text1"/>
          <w:sz w:val="28"/>
          <w:szCs w:val="28"/>
        </w:rPr>
      </w:pPr>
      <w:r w:rsidRPr="00C52EA8">
        <w:rPr>
          <w:rFonts w:ascii="仿宋_GB2312" w:eastAsia="仿宋_GB2312" w:hint="eastAsia"/>
          <w:color w:val="000000" w:themeColor="text1"/>
          <w:sz w:val="28"/>
          <w:szCs w:val="28"/>
        </w:rPr>
        <w:t>本招标文件专用于江苏昆山农村商业银行股份有限公司本次采购</w:t>
      </w:r>
      <w:r w:rsidR="00455A6C" w:rsidRPr="00C52EA8">
        <w:rPr>
          <w:rFonts w:ascii="仿宋_GB2312" w:eastAsia="仿宋_GB2312" w:hint="eastAsia"/>
          <w:color w:val="000000" w:themeColor="text1"/>
          <w:sz w:val="28"/>
          <w:szCs w:val="28"/>
          <w:u w:val="single"/>
        </w:rPr>
        <w:t xml:space="preserve"> </w:t>
      </w:r>
      <w:r w:rsidR="00762968" w:rsidRPr="00C52EA8">
        <w:rPr>
          <w:rFonts w:ascii="仿宋_GB2312" w:eastAsia="仿宋_GB2312" w:hint="eastAsia"/>
          <w:color w:val="000000" w:themeColor="text1"/>
          <w:sz w:val="28"/>
          <w:szCs w:val="28"/>
          <w:u w:val="single"/>
        </w:rPr>
        <w:t>2024年昆山农商银行银</w:t>
      </w:r>
      <w:proofErr w:type="gramStart"/>
      <w:r w:rsidR="00762968" w:rsidRPr="00C52EA8">
        <w:rPr>
          <w:rFonts w:ascii="仿宋_GB2312" w:eastAsia="仿宋_GB2312" w:hint="eastAsia"/>
          <w:color w:val="000000" w:themeColor="text1"/>
          <w:sz w:val="28"/>
          <w:szCs w:val="28"/>
          <w:u w:val="single"/>
        </w:rPr>
        <w:t>医</w:t>
      </w:r>
      <w:proofErr w:type="gramEnd"/>
      <w:r w:rsidR="00762968" w:rsidRPr="00C52EA8">
        <w:rPr>
          <w:rFonts w:ascii="仿宋_GB2312" w:eastAsia="仿宋_GB2312" w:hint="eastAsia"/>
          <w:color w:val="000000" w:themeColor="text1"/>
          <w:sz w:val="28"/>
          <w:szCs w:val="28"/>
          <w:u w:val="single"/>
        </w:rPr>
        <w:t>通人力外包服务</w:t>
      </w:r>
      <w:r w:rsidRPr="00C52EA8">
        <w:rPr>
          <w:rFonts w:ascii="仿宋_GB2312" w:eastAsia="仿宋_GB2312" w:hint="eastAsia"/>
          <w:color w:val="000000" w:themeColor="text1"/>
          <w:sz w:val="28"/>
          <w:szCs w:val="28"/>
        </w:rPr>
        <w:t>进行招标，江苏昆山农村商业银行股份有限公司对本招</w:t>
      </w:r>
      <w:r w:rsidR="00972400" w:rsidRPr="00C52EA8">
        <w:rPr>
          <w:rFonts w:ascii="仿宋_GB2312" w:eastAsia="仿宋_GB2312" w:hint="eastAsia"/>
          <w:color w:val="000000" w:themeColor="text1"/>
          <w:sz w:val="28"/>
          <w:szCs w:val="28"/>
        </w:rPr>
        <w:t>标文件及招标文件内容享有解释权。参加投标单位即视为无条件同意本声</w:t>
      </w:r>
      <w:r w:rsidRPr="00C52EA8">
        <w:rPr>
          <w:rFonts w:ascii="仿宋_GB2312" w:eastAsia="仿宋_GB2312" w:hint="eastAsia"/>
          <w:color w:val="000000" w:themeColor="text1"/>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14:paraId="3FA466BA" w14:textId="77777777" w:rsidR="00AE08D8" w:rsidRPr="00C52EA8" w:rsidRDefault="00AE08D8" w:rsidP="00596539">
      <w:pPr>
        <w:spacing w:line="360" w:lineRule="auto"/>
        <w:jc w:val="center"/>
        <w:rPr>
          <w:color w:val="000000" w:themeColor="text1"/>
        </w:rPr>
      </w:pPr>
    </w:p>
    <w:p w14:paraId="2105BA39" w14:textId="77777777" w:rsidR="00AE08D8" w:rsidRPr="00C52EA8" w:rsidRDefault="00AE08D8" w:rsidP="00596539">
      <w:pPr>
        <w:spacing w:line="360" w:lineRule="auto"/>
        <w:jc w:val="center"/>
        <w:rPr>
          <w:color w:val="000000" w:themeColor="text1"/>
        </w:rPr>
        <w:sectPr w:rsidR="00AE08D8" w:rsidRPr="00C52EA8" w:rsidSect="00DE3FC0">
          <w:pgSz w:w="11906" w:h="16838"/>
          <w:pgMar w:top="1440" w:right="1800" w:bottom="1440" w:left="1800" w:header="851" w:footer="992" w:gutter="0"/>
          <w:cols w:space="720"/>
          <w:docGrid w:type="lines" w:linePitch="312"/>
        </w:sectPr>
      </w:pPr>
    </w:p>
    <w:p w14:paraId="73C5EF93" w14:textId="77777777" w:rsidR="00AE08D8" w:rsidRPr="00C52EA8" w:rsidRDefault="00AE08D8" w:rsidP="00596539">
      <w:pPr>
        <w:pStyle w:val="1"/>
        <w:keepNext w:val="0"/>
        <w:keepLines w:val="0"/>
        <w:jc w:val="center"/>
        <w:rPr>
          <w:rFonts w:ascii="黑体" w:eastAsia="黑体" w:hAnsi="黑体"/>
          <w:color w:val="000000" w:themeColor="text1"/>
          <w:sz w:val="32"/>
          <w:szCs w:val="32"/>
        </w:rPr>
      </w:pPr>
      <w:r w:rsidRPr="00C52EA8">
        <w:rPr>
          <w:rFonts w:ascii="黑体" w:eastAsia="黑体" w:hAnsi="黑体" w:hint="eastAsia"/>
          <w:color w:val="000000" w:themeColor="text1"/>
          <w:sz w:val="32"/>
          <w:szCs w:val="32"/>
        </w:rPr>
        <w:lastRenderedPageBreak/>
        <w:t>第一部分</w:t>
      </w:r>
      <w:r w:rsidRPr="00C52EA8">
        <w:rPr>
          <w:rFonts w:ascii="黑体" w:eastAsia="黑体" w:hAnsi="黑体" w:hint="eastAsia"/>
          <w:color w:val="000000" w:themeColor="text1"/>
          <w:sz w:val="32"/>
          <w:szCs w:val="32"/>
        </w:rPr>
        <w:tab/>
        <w:t>投标函</w:t>
      </w:r>
    </w:p>
    <w:p w14:paraId="0B84D690" w14:textId="48D68687" w:rsidR="00AE08D8" w:rsidRPr="00C52EA8" w:rsidRDefault="00AE08D8" w:rsidP="006E5C8E">
      <w:pPr>
        <w:spacing w:line="520" w:lineRule="exact"/>
        <w:ind w:leftChars="267" w:left="561"/>
        <w:rPr>
          <w:rFonts w:ascii="仿宋_GB2312" w:eastAsia="仿宋_GB2312"/>
          <w:color w:val="000000" w:themeColor="text1"/>
          <w:sz w:val="28"/>
          <w:szCs w:val="28"/>
        </w:rPr>
      </w:pPr>
      <w:r w:rsidRPr="00C52EA8">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00762968" w:rsidRPr="00C52EA8">
        <w:rPr>
          <w:rFonts w:ascii="仿宋_GB2312" w:eastAsia="仿宋_GB2312" w:hint="eastAsia"/>
          <w:color w:val="000000" w:themeColor="text1"/>
          <w:sz w:val="28"/>
          <w:szCs w:val="28"/>
          <w:u w:val="single"/>
        </w:rPr>
        <w:t>2024年昆山农商银行银</w:t>
      </w:r>
      <w:proofErr w:type="gramStart"/>
      <w:r w:rsidR="00762968" w:rsidRPr="00C52EA8">
        <w:rPr>
          <w:rFonts w:ascii="仿宋_GB2312" w:eastAsia="仿宋_GB2312" w:hint="eastAsia"/>
          <w:color w:val="000000" w:themeColor="text1"/>
          <w:sz w:val="28"/>
          <w:szCs w:val="28"/>
          <w:u w:val="single"/>
        </w:rPr>
        <w:t>医</w:t>
      </w:r>
      <w:proofErr w:type="gramEnd"/>
      <w:r w:rsidR="00762968" w:rsidRPr="00C52EA8">
        <w:rPr>
          <w:rFonts w:ascii="仿宋_GB2312" w:eastAsia="仿宋_GB2312" w:hint="eastAsia"/>
          <w:color w:val="000000" w:themeColor="text1"/>
          <w:sz w:val="28"/>
          <w:szCs w:val="28"/>
          <w:u w:val="single"/>
        </w:rPr>
        <w:t>通人力外包服务</w:t>
      </w:r>
      <w:r w:rsidRPr="00C52EA8">
        <w:rPr>
          <w:rFonts w:ascii="仿宋_GB2312" w:eastAsia="仿宋_GB2312" w:hint="eastAsia"/>
          <w:color w:val="000000" w:themeColor="text1"/>
          <w:sz w:val="28"/>
          <w:szCs w:val="28"/>
        </w:rPr>
        <w:t>进行招标：</w:t>
      </w:r>
    </w:p>
    <w:p w14:paraId="0228050B" w14:textId="66C90C5E" w:rsidR="00AE08D8" w:rsidRPr="00C52EA8" w:rsidRDefault="00AE08D8" w:rsidP="006E5C8E">
      <w:pPr>
        <w:spacing w:line="520" w:lineRule="exact"/>
        <w:ind w:firstLineChars="200" w:firstLine="560"/>
        <w:rPr>
          <w:rFonts w:ascii="仿宋_GB2312" w:eastAsia="仿宋_GB2312" w:hAnsi="宋体"/>
          <w:color w:val="000000" w:themeColor="text1"/>
          <w:sz w:val="28"/>
          <w:u w:val="single"/>
        </w:rPr>
      </w:pPr>
      <w:r w:rsidRPr="00C52EA8">
        <w:rPr>
          <w:rFonts w:ascii="仿宋_GB2312" w:eastAsia="仿宋_GB2312" w:hint="eastAsia"/>
          <w:color w:val="000000" w:themeColor="text1"/>
          <w:sz w:val="28"/>
          <w:szCs w:val="28"/>
        </w:rPr>
        <w:t>1、招标</w:t>
      </w:r>
      <w:r w:rsidRPr="00C52EA8">
        <w:rPr>
          <w:rFonts w:ascii="仿宋_GB2312" w:eastAsia="仿宋_GB2312" w:hAnsi="宋体" w:hint="eastAsia"/>
          <w:color w:val="000000" w:themeColor="text1"/>
          <w:sz w:val="28"/>
        </w:rPr>
        <w:t>编号：</w:t>
      </w:r>
      <w:r w:rsidR="00762968" w:rsidRPr="00C52EA8">
        <w:rPr>
          <w:rFonts w:ascii="仿宋_GB2312" w:eastAsia="仿宋_GB2312" w:hAnsi="宋体"/>
          <w:color w:val="000000" w:themeColor="text1"/>
          <w:sz w:val="28"/>
        </w:rPr>
        <w:t>KSRCBZB2024005</w:t>
      </w:r>
    </w:p>
    <w:p w14:paraId="54562959" w14:textId="77777777" w:rsidR="00AE08D8" w:rsidRPr="00C52EA8" w:rsidRDefault="00AE08D8" w:rsidP="006E5C8E">
      <w:pPr>
        <w:spacing w:line="52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2、招标人：江苏昆山农村商业银行股份有限公司</w:t>
      </w:r>
    </w:p>
    <w:p w14:paraId="087D1793" w14:textId="03A213DC" w:rsidR="00AE08D8" w:rsidRPr="00C52EA8" w:rsidRDefault="00AE08D8" w:rsidP="006E5C8E">
      <w:pPr>
        <w:spacing w:line="520" w:lineRule="exact"/>
        <w:ind w:firstLineChars="200" w:firstLine="560"/>
        <w:jc w:val="left"/>
        <w:rPr>
          <w:rFonts w:ascii="仿宋_GB2312" w:eastAsia="仿宋_GB2312" w:hAnsi="宋体"/>
          <w:color w:val="000000" w:themeColor="text1"/>
          <w:sz w:val="28"/>
          <w:szCs w:val="28"/>
          <w:u w:val="single"/>
        </w:rPr>
      </w:pPr>
      <w:r w:rsidRPr="00C52EA8">
        <w:rPr>
          <w:rFonts w:ascii="仿宋_GB2312" w:eastAsia="仿宋_GB2312" w:hAnsi="宋体" w:hint="eastAsia"/>
          <w:color w:val="000000" w:themeColor="text1"/>
          <w:sz w:val="28"/>
          <w:szCs w:val="28"/>
        </w:rPr>
        <w:t>3、招标内容：昆山农村商业银行</w:t>
      </w:r>
      <w:r w:rsidR="00C55682" w:rsidRPr="00C52EA8">
        <w:rPr>
          <w:rFonts w:ascii="宋体" w:eastAsia="仿宋_GB2312" w:hAnsi="宋体" w:cs="Arial" w:hint="eastAsia"/>
          <w:color w:val="000000" w:themeColor="text1"/>
          <w:sz w:val="28"/>
          <w:szCs w:val="28"/>
          <w:u w:val="single"/>
        </w:rPr>
        <w:t xml:space="preserve"> </w:t>
      </w:r>
      <w:r w:rsidR="00762968" w:rsidRPr="00C52EA8">
        <w:rPr>
          <w:rFonts w:ascii="宋体" w:eastAsia="仿宋_GB2312" w:hAnsi="宋体" w:cs="Arial" w:hint="eastAsia"/>
          <w:color w:val="000000" w:themeColor="text1"/>
          <w:sz w:val="28"/>
          <w:szCs w:val="28"/>
          <w:u w:val="single"/>
        </w:rPr>
        <w:t>2024</w:t>
      </w:r>
      <w:r w:rsidR="00762968" w:rsidRPr="00C52EA8">
        <w:rPr>
          <w:rFonts w:ascii="宋体" w:eastAsia="仿宋_GB2312" w:hAnsi="宋体" w:cs="Arial" w:hint="eastAsia"/>
          <w:color w:val="000000" w:themeColor="text1"/>
          <w:sz w:val="28"/>
          <w:szCs w:val="28"/>
          <w:u w:val="single"/>
        </w:rPr>
        <w:t>年昆山农商银行银</w:t>
      </w:r>
      <w:proofErr w:type="gramStart"/>
      <w:r w:rsidR="00762968" w:rsidRPr="00C52EA8">
        <w:rPr>
          <w:rFonts w:ascii="宋体" w:eastAsia="仿宋_GB2312" w:hAnsi="宋体" w:cs="Arial" w:hint="eastAsia"/>
          <w:color w:val="000000" w:themeColor="text1"/>
          <w:sz w:val="28"/>
          <w:szCs w:val="28"/>
          <w:u w:val="single"/>
        </w:rPr>
        <w:t>医</w:t>
      </w:r>
      <w:proofErr w:type="gramEnd"/>
      <w:r w:rsidR="00762968" w:rsidRPr="00C52EA8">
        <w:rPr>
          <w:rFonts w:ascii="宋体" w:eastAsia="仿宋_GB2312" w:hAnsi="宋体" w:cs="Arial" w:hint="eastAsia"/>
          <w:color w:val="000000" w:themeColor="text1"/>
          <w:sz w:val="28"/>
          <w:szCs w:val="28"/>
          <w:u w:val="single"/>
        </w:rPr>
        <w:t>通人力外包服务</w:t>
      </w:r>
    </w:p>
    <w:p w14:paraId="41FE1D85" w14:textId="77777777" w:rsidR="00AE08D8" w:rsidRPr="00C52EA8" w:rsidRDefault="00AE08D8" w:rsidP="006E5C8E">
      <w:pPr>
        <w:spacing w:line="520" w:lineRule="exact"/>
        <w:ind w:firstLineChars="200" w:firstLine="560"/>
        <w:jc w:val="left"/>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4、项目实施地点：昆山</w:t>
      </w:r>
    </w:p>
    <w:p w14:paraId="4CBF5D38" w14:textId="199EE975" w:rsidR="00AE08D8" w:rsidRPr="00C52EA8" w:rsidRDefault="00AE08D8" w:rsidP="006E5C8E">
      <w:pPr>
        <w:spacing w:line="52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szCs w:val="28"/>
        </w:rPr>
        <w:t>5</w:t>
      </w:r>
      <w:r w:rsidRPr="00C52EA8">
        <w:rPr>
          <w:rFonts w:ascii="仿宋_GB2312" w:eastAsia="仿宋_GB2312" w:hAnsi="宋体" w:hint="eastAsia"/>
          <w:color w:val="000000" w:themeColor="text1"/>
          <w:sz w:val="28"/>
        </w:rPr>
        <w:t>、发放标书时间：北京时间20</w:t>
      </w:r>
      <w:r w:rsidR="001C44DB" w:rsidRPr="00C52EA8">
        <w:rPr>
          <w:rFonts w:ascii="仿宋_GB2312" w:eastAsia="仿宋_GB2312" w:hAnsi="宋体" w:hint="eastAsia"/>
          <w:color w:val="000000" w:themeColor="text1"/>
          <w:sz w:val="28"/>
        </w:rPr>
        <w:t>2</w:t>
      </w:r>
      <w:r w:rsidR="00762968" w:rsidRPr="00C52EA8">
        <w:rPr>
          <w:rFonts w:ascii="仿宋_GB2312" w:eastAsia="仿宋_GB2312" w:hAnsi="宋体" w:hint="eastAsia"/>
          <w:color w:val="000000" w:themeColor="text1"/>
          <w:sz w:val="28"/>
        </w:rPr>
        <w:t>4</w:t>
      </w:r>
      <w:r w:rsidRPr="00C52EA8">
        <w:rPr>
          <w:rFonts w:ascii="仿宋_GB2312" w:eastAsia="仿宋_GB2312" w:hAnsi="宋体" w:hint="eastAsia"/>
          <w:color w:val="000000" w:themeColor="text1"/>
          <w:sz w:val="28"/>
        </w:rPr>
        <w:t>年</w:t>
      </w:r>
      <w:r w:rsidR="00762968" w:rsidRPr="00C52EA8">
        <w:rPr>
          <w:rFonts w:ascii="仿宋_GB2312" w:eastAsia="仿宋_GB2312" w:hAnsi="宋体" w:hint="eastAsia"/>
          <w:color w:val="000000" w:themeColor="text1"/>
          <w:sz w:val="28"/>
        </w:rPr>
        <w:t>3</w:t>
      </w:r>
      <w:r w:rsidRPr="00C52EA8">
        <w:rPr>
          <w:rFonts w:ascii="仿宋_GB2312" w:eastAsia="仿宋_GB2312" w:hAnsi="宋体" w:hint="eastAsia"/>
          <w:color w:val="000000" w:themeColor="text1"/>
          <w:sz w:val="28"/>
        </w:rPr>
        <w:t>月</w:t>
      </w:r>
      <w:r w:rsidR="00762968" w:rsidRPr="00C52EA8">
        <w:rPr>
          <w:rFonts w:ascii="仿宋_GB2312" w:eastAsia="仿宋_GB2312" w:hAnsi="宋体" w:hint="eastAsia"/>
          <w:color w:val="000000" w:themeColor="text1"/>
          <w:sz w:val="28"/>
        </w:rPr>
        <w:t>01</w:t>
      </w:r>
      <w:r w:rsidRPr="00C52EA8">
        <w:rPr>
          <w:rFonts w:ascii="仿宋_GB2312" w:eastAsia="仿宋_GB2312" w:hAnsi="宋体" w:hint="eastAsia"/>
          <w:color w:val="000000" w:themeColor="text1"/>
          <w:sz w:val="28"/>
        </w:rPr>
        <w:t>日</w:t>
      </w:r>
    </w:p>
    <w:p w14:paraId="64680861" w14:textId="08E2FB62" w:rsidR="00AE08D8" w:rsidRPr="00C52EA8" w:rsidRDefault="00AE08D8" w:rsidP="006E5C8E">
      <w:pPr>
        <w:spacing w:line="52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6、投标截止时间：北京时间20</w:t>
      </w:r>
      <w:r w:rsidR="001C44DB" w:rsidRPr="00C52EA8">
        <w:rPr>
          <w:rFonts w:ascii="仿宋_GB2312" w:eastAsia="仿宋_GB2312" w:hAnsi="宋体" w:hint="eastAsia"/>
          <w:color w:val="000000" w:themeColor="text1"/>
          <w:sz w:val="28"/>
        </w:rPr>
        <w:t>2</w:t>
      </w:r>
      <w:r w:rsidR="00762968" w:rsidRPr="00C52EA8">
        <w:rPr>
          <w:rFonts w:ascii="仿宋_GB2312" w:eastAsia="仿宋_GB2312" w:hAnsi="宋体" w:hint="eastAsia"/>
          <w:color w:val="000000" w:themeColor="text1"/>
          <w:sz w:val="28"/>
        </w:rPr>
        <w:t>4</w:t>
      </w:r>
      <w:r w:rsidRPr="00C52EA8">
        <w:rPr>
          <w:rFonts w:ascii="仿宋_GB2312" w:eastAsia="仿宋_GB2312" w:hAnsi="宋体" w:hint="eastAsia"/>
          <w:color w:val="000000" w:themeColor="text1"/>
          <w:sz w:val="28"/>
        </w:rPr>
        <w:t>年</w:t>
      </w:r>
      <w:r w:rsidR="00762968" w:rsidRPr="00C52EA8">
        <w:rPr>
          <w:rFonts w:ascii="仿宋_GB2312" w:eastAsia="仿宋_GB2312" w:hAnsi="宋体" w:hint="eastAsia"/>
          <w:color w:val="000000" w:themeColor="text1"/>
          <w:sz w:val="28"/>
        </w:rPr>
        <w:t>3</w:t>
      </w:r>
      <w:r w:rsidRPr="00C52EA8">
        <w:rPr>
          <w:rFonts w:ascii="仿宋_GB2312" w:eastAsia="仿宋_GB2312" w:hAnsi="宋体" w:hint="eastAsia"/>
          <w:color w:val="000000" w:themeColor="text1"/>
          <w:sz w:val="28"/>
        </w:rPr>
        <w:t>月</w:t>
      </w:r>
      <w:r w:rsidR="00762968" w:rsidRPr="00C52EA8">
        <w:rPr>
          <w:rFonts w:ascii="仿宋_GB2312" w:eastAsia="仿宋_GB2312" w:hAnsi="宋体" w:hint="eastAsia"/>
          <w:color w:val="000000" w:themeColor="text1"/>
          <w:sz w:val="28"/>
        </w:rPr>
        <w:t>21</w:t>
      </w:r>
      <w:r w:rsidRPr="00C52EA8">
        <w:rPr>
          <w:rFonts w:ascii="仿宋_GB2312" w:eastAsia="仿宋_GB2312" w:hAnsi="宋体" w:hint="eastAsia"/>
          <w:color w:val="000000" w:themeColor="text1"/>
          <w:sz w:val="28"/>
        </w:rPr>
        <w:t>日</w:t>
      </w:r>
      <w:r w:rsidR="004A1A9A" w:rsidRPr="00C52EA8">
        <w:rPr>
          <w:rFonts w:ascii="仿宋_GB2312" w:eastAsia="仿宋_GB2312" w:hAnsi="宋体" w:hint="eastAsia"/>
          <w:color w:val="000000" w:themeColor="text1"/>
          <w:sz w:val="28"/>
        </w:rPr>
        <w:t>17</w:t>
      </w:r>
      <w:r w:rsidRPr="00C52EA8">
        <w:rPr>
          <w:rFonts w:ascii="仿宋_GB2312" w:eastAsia="仿宋_GB2312" w:hAnsi="宋体" w:hint="eastAsia"/>
          <w:color w:val="000000" w:themeColor="text1"/>
          <w:sz w:val="28"/>
        </w:rPr>
        <w:t>：00前将密封的投标文件寄（送）至昆山农村商业银行</w:t>
      </w:r>
      <w:r w:rsidR="00596539" w:rsidRPr="00C52EA8">
        <w:rPr>
          <w:rFonts w:ascii="仿宋_GB2312" w:eastAsia="仿宋_GB2312" w:hAnsi="宋体" w:hint="eastAsia"/>
          <w:color w:val="000000" w:themeColor="text1"/>
          <w:sz w:val="28"/>
        </w:rPr>
        <w:t>集中采购中心</w:t>
      </w:r>
      <w:r w:rsidRPr="00C52EA8">
        <w:rPr>
          <w:rFonts w:ascii="仿宋_GB2312" w:eastAsia="仿宋_GB2312" w:hAnsi="宋体" w:hint="eastAsia"/>
          <w:color w:val="000000" w:themeColor="text1"/>
          <w:sz w:val="28"/>
        </w:rPr>
        <w:t>（以我</w:t>
      </w:r>
      <w:proofErr w:type="gramStart"/>
      <w:r w:rsidRPr="00C52EA8">
        <w:rPr>
          <w:rFonts w:ascii="仿宋_GB2312" w:eastAsia="仿宋_GB2312" w:hAnsi="宋体" w:hint="eastAsia"/>
          <w:color w:val="000000" w:themeColor="text1"/>
          <w:sz w:val="28"/>
        </w:rPr>
        <w:t>行收到</w:t>
      </w:r>
      <w:proofErr w:type="gramEnd"/>
      <w:r w:rsidRPr="00C52EA8">
        <w:rPr>
          <w:rFonts w:ascii="仿宋_GB2312" w:eastAsia="仿宋_GB2312" w:hAnsi="宋体" w:hint="eastAsia"/>
          <w:color w:val="000000" w:themeColor="text1"/>
          <w:sz w:val="28"/>
        </w:rPr>
        <w:t>日戳为准），逾期送达的投标文件将不予接受。</w:t>
      </w:r>
    </w:p>
    <w:p w14:paraId="5D30FAF5" w14:textId="393FAA11" w:rsidR="003834B2" w:rsidRPr="00C52EA8" w:rsidRDefault="003834B2" w:rsidP="006E5C8E">
      <w:pPr>
        <w:spacing w:line="52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7、开标时间</w:t>
      </w:r>
      <w:r w:rsidR="00596539" w:rsidRPr="00C52EA8">
        <w:rPr>
          <w:rFonts w:ascii="仿宋_GB2312" w:eastAsia="仿宋_GB2312" w:hAnsi="宋体" w:hint="eastAsia"/>
          <w:color w:val="000000" w:themeColor="text1"/>
          <w:sz w:val="28"/>
        </w:rPr>
        <w:t>、地点</w:t>
      </w:r>
      <w:r w:rsidRPr="00C52EA8">
        <w:rPr>
          <w:rFonts w:ascii="仿宋_GB2312" w:eastAsia="仿宋_GB2312" w:hAnsi="宋体" w:hint="eastAsia"/>
          <w:color w:val="000000" w:themeColor="text1"/>
          <w:sz w:val="28"/>
        </w:rPr>
        <w:t>：</w:t>
      </w:r>
      <w:r w:rsidR="00762968" w:rsidRPr="00C52EA8">
        <w:rPr>
          <w:rFonts w:ascii="仿宋_GB2312" w:eastAsia="仿宋_GB2312" w:hAnsi="宋体" w:hint="eastAsia"/>
          <w:color w:val="000000" w:themeColor="text1"/>
          <w:sz w:val="28"/>
        </w:rPr>
        <w:t>另行通知</w:t>
      </w:r>
    </w:p>
    <w:p w14:paraId="061665AE" w14:textId="04BEE626" w:rsidR="00AE08D8" w:rsidRPr="00C52EA8" w:rsidRDefault="00596539" w:rsidP="006E5C8E">
      <w:pPr>
        <w:spacing w:line="52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8</w:t>
      </w:r>
      <w:r w:rsidR="00AE08D8" w:rsidRPr="00C52EA8">
        <w:rPr>
          <w:rFonts w:ascii="仿宋_GB2312" w:eastAsia="仿宋_GB2312" w:hAnsi="宋体" w:hint="eastAsia"/>
          <w:color w:val="000000" w:themeColor="text1"/>
          <w:sz w:val="28"/>
        </w:rPr>
        <w:t>、招标人联系方式：江苏昆山农村商业银行股份有限公司</w:t>
      </w:r>
    </w:p>
    <w:p w14:paraId="24478207" w14:textId="420FB81E" w:rsidR="00AE08D8" w:rsidRPr="00C52EA8" w:rsidRDefault="00AE08D8" w:rsidP="006E5C8E">
      <w:pPr>
        <w:spacing w:line="52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地址：江苏省昆山市前进东路828号</w:t>
      </w:r>
      <w:r w:rsidR="00D56EDC" w:rsidRPr="00C52EA8">
        <w:rPr>
          <w:rFonts w:ascii="仿宋_GB2312" w:eastAsia="仿宋_GB2312" w:hAnsi="宋体" w:hint="eastAsia"/>
          <w:color w:val="000000" w:themeColor="text1"/>
          <w:sz w:val="28"/>
        </w:rPr>
        <w:t>1</w:t>
      </w:r>
      <w:r w:rsidR="00596539" w:rsidRPr="00C52EA8">
        <w:rPr>
          <w:rFonts w:ascii="仿宋_GB2312" w:eastAsia="仿宋_GB2312" w:hAnsi="宋体" w:hint="eastAsia"/>
          <w:color w:val="000000" w:themeColor="text1"/>
          <w:sz w:val="28"/>
        </w:rPr>
        <w:t>510</w:t>
      </w:r>
      <w:r w:rsidRPr="00C52EA8">
        <w:rPr>
          <w:rFonts w:ascii="仿宋_GB2312" w:eastAsia="仿宋_GB2312" w:hAnsi="宋体" w:hint="eastAsia"/>
          <w:color w:val="000000" w:themeColor="text1"/>
          <w:sz w:val="28"/>
        </w:rPr>
        <w:t>室</w:t>
      </w:r>
      <w:r w:rsidR="00596539" w:rsidRPr="00C52EA8">
        <w:rPr>
          <w:rFonts w:ascii="仿宋_GB2312" w:eastAsia="仿宋_GB2312" w:hAnsi="宋体" w:hint="eastAsia"/>
          <w:color w:val="000000" w:themeColor="text1"/>
          <w:sz w:val="28"/>
        </w:rPr>
        <w:t>集中采购中心</w:t>
      </w:r>
    </w:p>
    <w:p w14:paraId="66541AC3" w14:textId="77777777" w:rsidR="00AE08D8" w:rsidRPr="00C52EA8" w:rsidRDefault="00AE08D8" w:rsidP="006E5C8E">
      <w:pPr>
        <w:spacing w:line="52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邮编：215301</w:t>
      </w:r>
    </w:p>
    <w:p w14:paraId="43938AF9" w14:textId="293266F6" w:rsidR="00AE08D8" w:rsidRPr="00C52EA8" w:rsidRDefault="00596539" w:rsidP="006E5C8E">
      <w:pPr>
        <w:spacing w:line="52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集中采购中心</w:t>
      </w:r>
      <w:r w:rsidR="00AE08D8" w:rsidRPr="00C52EA8">
        <w:rPr>
          <w:rFonts w:ascii="仿宋_GB2312" w:eastAsia="仿宋_GB2312" w:hAnsi="宋体" w:hint="eastAsia"/>
          <w:color w:val="000000" w:themeColor="text1"/>
          <w:sz w:val="28"/>
        </w:rPr>
        <w:t>联系人：</w:t>
      </w:r>
      <w:r w:rsidR="001C44DB" w:rsidRPr="00C52EA8">
        <w:rPr>
          <w:rFonts w:ascii="仿宋_GB2312" w:eastAsia="仿宋_GB2312" w:hAnsi="宋体" w:hint="eastAsia"/>
          <w:color w:val="000000" w:themeColor="text1"/>
          <w:sz w:val="28"/>
        </w:rPr>
        <w:t>沈康</w:t>
      </w:r>
      <w:r w:rsidR="00AE08D8" w:rsidRPr="00C52EA8">
        <w:rPr>
          <w:rFonts w:ascii="仿宋_GB2312" w:eastAsia="仿宋_GB2312" w:hAnsi="宋体" w:hint="eastAsia"/>
          <w:color w:val="000000" w:themeColor="text1"/>
          <w:sz w:val="28"/>
        </w:rPr>
        <w:t xml:space="preserve">    </w:t>
      </w:r>
    </w:p>
    <w:p w14:paraId="0E474E06" w14:textId="19B02099" w:rsidR="00AE08D8" w:rsidRPr="00C52EA8" w:rsidRDefault="00AE08D8" w:rsidP="006E5C8E">
      <w:pPr>
        <w:spacing w:line="52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联系电话：</w:t>
      </w:r>
      <w:r w:rsidR="00E23041" w:rsidRPr="00C52EA8">
        <w:rPr>
          <w:rFonts w:ascii="仿宋_GB2312" w:eastAsia="仿宋_GB2312" w:hAnsi="宋体" w:hint="eastAsia"/>
          <w:color w:val="000000" w:themeColor="text1"/>
          <w:sz w:val="28"/>
        </w:rPr>
        <w:t>0512-57379288</w:t>
      </w:r>
    </w:p>
    <w:p w14:paraId="0DA4B686" w14:textId="371C7C8D" w:rsidR="00596539" w:rsidRPr="00C52EA8" w:rsidRDefault="00596539" w:rsidP="006E5C8E">
      <w:pPr>
        <w:spacing w:line="52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项目联系人：</w:t>
      </w:r>
      <w:r w:rsidR="00762968" w:rsidRPr="00C52EA8">
        <w:rPr>
          <w:rFonts w:ascii="仿宋_GB2312" w:eastAsia="仿宋_GB2312" w:hAnsi="宋体" w:hint="eastAsia"/>
          <w:color w:val="000000" w:themeColor="text1"/>
          <w:sz w:val="28"/>
        </w:rPr>
        <w:t>张远</w:t>
      </w:r>
    </w:p>
    <w:p w14:paraId="3E35DBF4" w14:textId="3FA4B6C2" w:rsidR="00596539" w:rsidRPr="00C52EA8" w:rsidRDefault="00596539" w:rsidP="006E5C8E">
      <w:pPr>
        <w:spacing w:line="52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联系电话：</w:t>
      </w:r>
      <w:r w:rsidR="00762968" w:rsidRPr="00C52EA8">
        <w:rPr>
          <w:rFonts w:ascii="仿宋_GB2312" w:eastAsia="仿宋_GB2312" w:hAnsi="宋体"/>
          <w:color w:val="000000" w:themeColor="text1"/>
          <w:sz w:val="28"/>
        </w:rPr>
        <w:t>0512-5737</w:t>
      </w:r>
      <w:r w:rsidR="00762968" w:rsidRPr="00C52EA8">
        <w:rPr>
          <w:rFonts w:ascii="仿宋_GB2312" w:eastAsia="仿宋_GB2312" w:hAnsi="宋体" w:hint="eastAsia"/>
          <w:color w:val="000000" w:themeColor="text1"/>
          <w:sz w:val="28"/>
        </w:rPr>
        <w:t>1610</w:t>
      </w:r>
    </w:p>
    <w:p w14:paraId="0FAC4DC0" w14:textId="77777777" w:rsidR="00FC3BBE" w:rsidRPr="00C52EA8" w:rsidRDefault="00FC3BBE" w:rsidP="00596539">
      <w:pPr>
        <w:spacing w:line="360" w:lineRule="auto"/>
        <w:ind w:firstLineChars="200" w:firstLine="560"/>
        <w:rPr>
          <w:rFonts w:ascii="仿宋_GB2312" w:eastAsia="仿宋_GB2312" w:hAnsi="宋体"/>
          <w:color w:val="000000" w:themeColor="text1"/>
          <w:sz w:val="28"/>
        </w:rPr>
      </w:pPr>
    </w:p>
    <w:p w14:paraId="3F263461" w14:textId="77777777" w:rsidR="00596539" w:rsidRPr="00C52EA8" w:rsidRDefault="00596539" w:rsidP="00596539">
      <w:pPr>
        <w:spacing w:line="360" w:lineRule="auto"/>
        <w:ind w:firstLineChars="200" w:firstLine="560"/>
        <w:rPr>
          <w:rFonts w:ascii="仿宋_GB2312" w:eastAsia="仿宋_GB2312" w:hAnsi="宋体"/>
          <w:color w:val="000000" w:themeColor="text1"/>
          <w:sz w:val="28"/>
        </w:rPr>
      </w:pPr>
    </w:p>
    <w:p w14:paraId="37B44461" w14:textId="3458B328" w:rsidR="00596539" w:rsidRPr="00C52EA8" w:rsidRDefault="00762968" w:rsidP="00762968">
      <w:pPr>
        <w:spacing w:line="360" w:lineRule="auto"/>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*标书包装封面请备注项目联系人及联系电话。</w:t>
      </w:r>
    </w:p>
    <w:p w14:paraId="602F863B" w14:textId="49DDC9B7" w:rsidR="00AE08D8" w:rsidRPr="00C52EA8" w:rsidRDefault="00AE08D8" w:rsidP="00596539">
      <w:pPr>
        <w:pStyle w:val="1"/>
        <w:keepNext w:val="0"/>
        <w:keepLines w:val="0"/>
        <w:jc w:val="center"/>
        <w:rPr>
          <w:rFonts w:ascii="黑体" w:eastAsia="黑体" w:hAnsi="黑体"/>
          <w:color w:val="000000" w:themeColor="text1"/>
          <w:sz w:val="32"/>
          <w:szCs w:val="32"/>
        </w:rPr>
      </w:pPr>
      <w:r w:rsidRPr="00C52EA8">
        <w:rPr>
          <w:rFonts w:ascii="黑体" w:eastAsia="黑体" w:hAnsi="黑体" w:hint="eastAsia"/>
          <w:color w:val="000000" w:themeColor="text1"/>
          <w:sz w:val="32"/>
          <w:szCs w:val="32"/>
        </w:rPr>
        <w:lastRenderedPageBreak/>
        <w:t>第二部分</w:t>
      </w:r>
      <w:r w:rsidRPr="00C52EA8">
        <w:rPr>
          <w:rFonts w:ascii="黑体" w:eastAsia="黑体" w:hAnsi="黑体" w:hint="eastAsia"/>
          <w:color w:val="000000" w:themeColor="text1"/>
          <w:sz w:val="32"/>
          <w:szCs w:val="32"/>
        </w:rPr>
        <w:tab/>
      </w:r>
      <w:r w:rsidR="00011C92" w:rsidRPr="00C52EA8">
        <w:rPr>
          <w:rFonts w:ascii="黑体" w:eastAsia="黑体" w:hAnsi="黑体" w:hint="eastAsia"/>
          <w:color w:val="000000" w:themeColor="text1"/>
          <w:sz w:val="32"/>
          <w:szCs w:val="32"/>
        </w:rPr>
        <w:t>招标内容及要</w:t>
      </w:r>
      <w:r w:rsidRPr="00C52EA8">
        <w:rPr>
          <w:rFonts w:ascii="黑体" w:eastAsia="黑体" w:hAnsi="黑体" w:hint="eastAsia"/>
          <w:color w:val="000000" w:themeColor="text1"/>
          <w:sz w:val="32"/>
          <w:szCs w:val="32"/>
        </w:rPr>
        <w:t>求</w:t>
      </w:r>
    </w:p>
    <w:p w14:paraId="374DA3FD" w14:textId="77777777" w:rsidR="00762968" w:rsidRPr="00C52EA8" w:rsidRDefault="00762968" w:rsidP="00762968">
      <w:pPr>
        <w:snapToGrid w:val="0"/>
        <w:spacing w:line="360" w:lineRule="auto"/>
        <w:outlineLvl w:val="1"/>
        <w:rPr>
          <w:rFonts w:ascii="黑体" w:eastAsia="黑体" w:hAnsi="宋体"/>
          <w:b/>
          <w:snapToGrid w:val="0"/>
          <w:color w:val="000000" w:themeColor="text1"/>
          <w:kern w:val="0"/>
          <w:sz w:val="28"/>
          <w:szCs w:val="28"/>
        </w:rPr>
      </w:pPr>
      <w:r w:rsidRPr="00C52EA8">
        <w:rPr>
          <w:rFonts w:ascii="黑体" w:eastAsia="黑体" w:hAnsi="宋体" w:hint="eastAsia"/>
          <w:b/>
          <w:snapToGrid w:val="0"/>
          <w:color w:val="000000" w:themeColor="text1"/>
          <w:kern w:val="0"/>
          <w:sz w:val="28"/>
          <w:szCs w:val="28"/>
        </w:rPr>
        <w:t>一</w:t>
      </w:r>
      <w:r w:rsidRPr="00C52EA8">
        <w:rPr>
          <w:rFonts w:ascii="黑体" w:eastAsia="黑体" w:hAnsi="宋体"/>
          <w:b/>
          <w:snapToGrid w:val="0"/>
          <w:color w:val="000000" w:themeColor="text1"/>
          <w:kern w:val="0"/>
          <w:sz w:val="28"/>
          <w:szCs w:val="28"/>
        </w:rPr>
        <w:t>、</w:t>
      </w:r>
      <w:r w:rsidRPr="00C52EA8">
        <w:rPr>
          <w:rFonts w:ascii="黑体" w:eastAsia="黑体" w:hAnsi="宋体" w:hint="eastAsia"/>
          <w:b/>
          <w:snapToGrid w:val="0"/>
          <w:color w:val="000000" w:themeColor="text1"/>
          <w:kern w:val="0"/>
          <w:sz w:val="28"/>
          <w:szCs w:val="28"/>
        </w:rPr>
        <w:t>基本要求</w:t>
      </w:r>
    </w:p>
    <w:p w14:paraId="3898F248" w14:textId="77777777" w:rsidR="00762968" w:rsidRPr="00C52EA8" w:rsidRDefault="00762968" w:rsidP="00762968">
      <w:pPr>
        <w:tabs>
          <w:tab w:val="left" w:pos="8280"/>
        </w:tabs>
        <w:spacing w:line="360" w:lineRule="auto"/>
        <w:rPr>
          <w:rFonts w:ascii="仿宋_GB2312" w:eastAsia="仿宋_GB2312" w:hAnsi="宋体"/>
          <w:color w:val="000000" w:themeColor="text1"/>
          <w:sz w:val="28"/>
          <w:szCs w:val="28"/>
        </w:rPr>
      </w:pPr>
      <w:r w:rsidRPr="00C52EA8">
        <w:rPr>
          <w:rFonts w:ascii="仿宋_GB2312" w:eastAsia="仿宋_GB2312" w:hAnsi="宋体" w:hint="eastAsia"/>
          <w:snapToGrid w:val="0"/>
          <w:color w:val="000000" w:themeColor="text1"/>
          <w:sz w:val="28"/>
          <w:szCs w:val="28"/>
        </w:rPr>
        <w:t xml:space="preserve">    1、本标书第二部分“招标内容及要求”都将作为以后项目合同的基本要</w:t>
      </w:r>
      <w:r w:rsidRPr="00C52EA8">
        <w:rPr>
          <w:rFonts w:ascii="仿宋_GB2312" w:eastAsia="仿宋_GB2312" w:hAnsi="宋体" w:hint="eastAsia"/>
          <w:color w:val="000000" w:themeColor="text1"/>
          <w:sz w:val="28"/>
          <w:szCs w:val="28"/>
        </w:rPr>
        <w:t>求。</w:t>
      </w:r>
    </w:p>
    <w:p w14:paraId="5E939809" w14:textId="77777777" w:rsidR="00762968" w:rsidRPr="00C52EA8" w:rsidRDefault="00762968" w:rsidP="00762968">
      <w:pPr>
        <w:tabs>
          <w:tab w:val="left" w:pos="8280"/>
        </w:tabs>
        <w:spacing w:line="360" w:lineRule="auto"/>
        <w:rPr>
          <w:rFonts w:ascii="仿宋_GB2312" w:eastAsia="仿宋_GB2312" w:hAnsi="宋体"/>
          <w:color w:val="000000" w:themeColor="text1"/>
          <w:sz w:val="28"/>
          <w:szCs w:val="28"/>
        </w:rPr>
      </w:pPr>
      <w:r w:rsidRPr="00C52EA8">
        <w:rPr>
          <w:rFonts w:ascii="仿宋_GB2312" w:eastAsia="仿宋_GB2312" w:hAnsi="宋体" w:hint="eastAsia"/>
          <w:snapToGrid w:val="0"/>
          <w:color w:val="000000" w:themeColor="text1"/>
          <w:sz w:val="28"/>
          <w:szCs w:val="28"/>
        </w:rPr>
        <w:t xml:space="preserve">    2、</w:t>
      </w:r>
      <w:r w:rsidRPr="00C52EA8">
        <w:rPr>
          <w:rFonts w:ascii="仿宋_GB2312" w:eastAsia="仿宋_GB2312" w:hAnsi="宋体" w:hint="eastAsia"/>
          <w:color w:val="000000" w:themeColor="text1"/>
          <w:sz w:val="28"/>
          <w:szCs w:val="28"/>
        </w:rPr>
        <w:t>如投标服务不能完全达到招标方所要求的，投标文件对此必须明确标示，否则视为废标。</w:t>
      </w:r>
    </w:p>
    <w:p w14:paraId="5F3C6FFA" w14:textId="77777777" w:rsidR="00762968" w:rsidRPr="00C52EA8" w:rsidRDefault="00762968" w:rsidP="00762968">
      <w:pPr>
        <w:tabs>
          <w:tab w:val="left" w:pos="8280"/>
        </w:tabs>
        <w:spacing w:line="360" w:lineRule="auto"/>
        <w:ind w:firstLineChars="200" w:firstLine="560"/>
        <w:rPr>
          <w:rFonts w:ascii="仿宋_GB2312" w:eastAsia="仿宋_GB2312" w:hAnsi="宋体"/>
          <w:color w:val="000000" w:themeColor="text1"/>
          <w:sz w:val="28"/>
          <w:szCs w:val="28"/>
        </w:rPr>
      </w:pPr>
      <w:r w:rsidRPr="00C52EA8">
        <w:rPr>
          <w:rFonts w:ascii="仿宋_GB2312" w:eastAsia="仿宋_GB2312" w:hAnsi="宋体"/>
          <w:color w:val="000000" w:themeColor="text1"/>
          <w:sz w:val="28"/>
          <w:szCs w:val="28"/>
        </w:rPr>
        <w:t>3</w:t>
      </w:r>
      <w:r w:rsidRPr="00C52EA8">
        <w:rPr>
          <w:rFonts w:ascii="仿宋_GB2312" w:eastAsia="仿宋_GB2312" w:hAnsi="宋体" w:hint="eastAsia"/>
          <w:color w:val="000000" w:themeColor="text1"/>
          <w:sz w:val="28"/>
          <w:szCs w:val="28"/>
        </w:rPr>
        <w:t>、投标人应保证向招标方提供的服务或</w:t>
      </w:r>
      <w:r w:rsidRPr="00C52EA8">
        <w:rPr>
          <w:rFonts w:ascii="仿宋_GB2312" w:eastAsia="仿宋_GB2312" w:hAnsi="宋体"/>
          <w:color w:val="000000" w:themeColor="text1"/>
          <w:sz w:val="28"/>
          <w:szCs w:val="28"/>
        </w:rPr>
        <w:t>产品</w:t>
      </w:r>
      <w:r w:rsidRPr="00C52EA8">
        <w:rPr>
          <w:rFonts w:ascii="仿宋_GB2312" w:eastAsia="仿宋_GB2312" w:hAnsi="宋体" w:hint="eastAsia"/>
          <w:color w:val="000000" w:themeColor="text1"/>
          <w:sz w:val="28"/>
          <w:szCs w:val="28"/>
        </w:rPr>
        <w:t>与任何第三方发生的专利权、版权和使用权纠纷完全由投标方自行负责而与招标方无关；投标方应承诺对因以上纠纷给招标方造成的损失承担赔偿责任。</w:t>
      </w:r>
    </w:p>
    <w:p w14:paraId="2CA0BA70" w14:textId="77777777" w:rsidR="00762968" w:rsidRPr="00C52EA8" w:rsidRDefault="00762968" w:rsidP="00762968">
      <w:pPr>
        <w:snapToGrid w:val="0"/>
        <w:spacing w:line="360" w:lineRule="auto"/>
        <w:outlineLvl w:val="1"/>
        <w:rPr>
          <w:rFonts w:ascii="黑体" w:eastAsia="黑体" w:hAnsi="宋体"/>
          <w:b/>
          <w:snapToGrid w:val="0"/>
          <w:color w:val="000000" w:themeColor="text1"/>
          <w:kern w:val="0"/>
          <w:sz w:val="28"/>
          <w:szCs w:val="28"/>
        </w:rPr>
      </w:pPr>
      <w:r w:rsidRPr="00C52EA8">
        <w:rPr>
          <w:rFonts w:ascii="黑体" w:eastAsia="黑体" w:hAnsi="宋体" w:hint="eastAsia"/>
          <w:b/>
          <w:snapToGrid w:val="0"/>
          <w:color w:val="000000" w:themeColor="text1"/>
          <w:kern w:val="0"/>
          <w:sz w:val="28"/>
          <w:szCs w:val="28"/>
        </w:rPr>
        <w:t>二、投标人范围</w:t>
      </w:r>
    </w:p>
    <w:p w14:paraId="2D1D34C1" w14:textId="77777777" w:rsidR="00762968" w:rsidRPr="00C52EA8" w:rsidRDefault="00762968" w:rsidP="00762968">
      <w:pPr>
        <w:pStyle w:val="ac"/>
        <w:ind w:firstLineChars="200" w:firstLine="560"/>
        <w:jc w:val="left"/>
        <w:rPr>
          <w:rFonts w:ascii="仿宋_GB2312" w:eastAsia="仿宋_GB2312" w:hAnsi="宋体"/>
          <w:snapToGrid w:val="0"/>
          <w:color w:val="000000" w:themeColor="text1"/>
          <w:kern w:val="0"/>
          <w:szCs w:val="28"/>
        </w:rPr>
      </w:pPr>
      <w:r w:rsidRPr="00C52EA8">
        <w:rPr>
          <w:rFonts w:ascii="仿宋_GB2312" w:eastAsia="仿宋_GB2312" w:hAnsi="宋体" w:hint="eastAsia"/>
          <w:snapToGrid w:val="0"/>
          <w:color w:val="000000" w:themeColor="text1"/>
          <w:kern w:val="0"/>
          <w:szCs w:val="28"/>
        </w:rPr>
        <w:t>投标人应符合本标书第三部分招标说明及</w:t>
      </w:r>
      <w:r w:rsidRPr="00C52EA8">
        <w:rPr>
          <w:rFonts w:ascii="仿宋_GB2312" w:eastAsia="仿宋_GB2312" w:hAnsi="宋体"/>
          <w:snapToGrid w:val="0"/>
          <w:color w:val="000000" w:themeColor="text1"/>
          <w:kern w:val="0"/>
          <w:szCs w:val="28"/>
        </w:rPr>
        <w:t>附件</w:t>
      </w:r>
      <w:r w:rsidRPr="00C52EA8">
        <w:rPr>
          <w:rFonts w:ascii="仿宋_GB2312" w:eastAsia="仿宋_GB2312" w:hAnsi="宋体" w:hint="eastAsia"/>
          <w:snapToGrid w:val="0"/>
          <w:color w:val="000000" w:themeColor="text1"/>
          <w:kern w:val="0"/>
          <w:szCs w:val="28"/>
        </w:rPr>
        <w:t>中的相关要求和条件。</w:t>
      </w:r>
    </w:p>
    <w:p w14:paraId="547D9053" w14:textId="77777777" w:rsidR="00762968" w:rsidRPr="00C52EA8" w:rsidRDefault="00762968" w:rsidP="00762968">
      <w:pPr>
        <w:snapToGrid w:val="0"/>
        <w:spacing w:line="360" w:lineRule="auto"/>
        <w:outlineLvl w:val="1"/>
        <w:rPr>
          <w:rFonts w:ascii="黑体" w:eastAsia="黑体" w:hAnsi="宋体"/>
          <w:b/>
          <w:snapToGrid w:val="0"/>
          <w:color w:val="000000" w:themeColor="text1"/>
          <w:kern w:val="0"/>
          <w:sz w:val="28"/>
          <w:szCs w:val="28"/>
        </w:rPr>
      </w:pPr>
      <w:r w:rsidRPr="00C52EA8">
        <w:rPr>
          <w:rFonts w:ascii="黑体" w:eastAsia="黑体" w:hAnsi="宋体" w:hint="eastAsia"/>
          <w:b/>
          <w:snapToGrid w:val="0"/>
          <w:color w:val="000000" w:themeColor="text1"/>
          <w:kern w:val="0"/>
          <w:sz w:val="28"/>
          <w:szCs w:val="28"/>
        </w:rPr>
        <w:t>三、招标需求</w:t>
      </w:r>
    </w:p>
    <w:p w14:paraId="7016B38A"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（一）岗位类别、数量</w:t>
      </w:r>
    </w:p>
    <w:tbl>
      <w:tblPr>
        <w:tblW w:w="8016"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2925"/>
        <w:gridCol w:w="2235"/>
        <w:gridCol w:w="1935"/>
      </w:tblGrid>
      <w:tr w:rsidR="00C52EA8" w:rsidRPr="00C52EA8" w14:paraId="57867C73" w14:textId="77777777" w:rsidTr="007B1911">
        <w:trPr>
          <w:trHeight w:val="404"/>
        </w:trPr>
        <w:tc>
          <w:tcPr>
            <w:tcW w:w="921" w:type="dxa"/>
            <w:vAlign w:val="center"/>
          </w:tcPr>
          <w:p w14:paraId="31F2AAD9" w14:textId="77777777" w:rsidR="00762968" w:rsidRPr="00C52EA8" w:rsidRDefault="00762968" w:rsidP="007B1911">
            <w:pPr>
              <w:spacing w:line="360" w:lineRule="exact"/>
              <w:jc w:val="center"/>
              <w:rPr>
                <w:rFonts w:ascii="仿宋" w:eastAsia="仿宋" w:hAnsi="仿宋" w:cs="仿宋"/>
                <w:b/>
                <w:color w:val="000000" w:themeColor="text1"/>
                <w:sz w:val="24"/>
                <w:szCs w:val="24"/>
              </w:rPr>
            </w:pPr>
            <w:r w:rsidRPr="00C52EA8">
              <w:rPr>
                <w:rFonts w:ascii="仿宋" w:eastAsia="仿宋" w:hAnsi="仿宋" w:cs="仿宋" w:hint="eastAsia"/>
                <w:b/>
                <w:color w:val="000000" w:themeColor="text1"/>
                <w:sz w:val="24"/>
                <w:szCs w:val="24"/>
              </w:rPr>
              <w:t>序号</w:t>
            </w:r>
          </w:p>
        </w:tc>
        <w:tc>
          <w:tcPr>
            <w:tcW w:w="2925" w:type="dxa"/>
            <w:vAlign w:val="center"/>
          </w:tcPr>
          <w:p w14:paraId="45910818" w14:textId="77777777" w:rsidR="00762968" w:rsidRPr="00C52EA8" w:rsidRDefault="00762968" w:rsidP="007B1911">
            <w:pPr>
              <w:spacing w:line="360" w:lineRule="exact"/>
              <w:ind w:firstLineChars="200" w:firstLine="482"/>
              <w:jc w:val="center"/>
              <w:rPr>
                <w:rFonts w:ascii="仿宋" w:eastAsia="仿宋" w:hAnsi="仿宋" w:cs="仿宋"/>
                <w:b/>
                <w:color w:val="000000" w:themeColor="text1"/>
                <w:sz w:val="24"/>
                <w:szCs w:val="24"/>
              </w:rPr>
            </w:pPr>
            <w:r w:rsidRPr="00C52EA8">
              <w:rPr>
                <w:rFonts w:ascii="仿宋" w:eastAsia="仿宋" w:hAnsi="仿宋" w:cs="仿宋" w:hint="eastAsia"/>
                <w:b/>
                <w:color w:val="000000" w:themeColor="text1"/>
                <w:sz w:val="24"/>
                <w:szCs w:val="24"/>
              </w:rPr>
              <w:t>岗位名称</w:t>
            </w:r>
          </w:p>
        </w:tc>
        <w:tc>
          <w:tcPr>
            <w:tcW w:w="2235" w:type="dxa"/>
            <w:vAlign w:val="center"/>
          </w:tcPr>
          <w:p w14:paraId="67F06293" w14:textId="77777777" w:rsidR="00762968" w:rsidRPr="00C52EA8" w:rsidRDefault="00762968" w:rsidP="007B1911">
            <w:pPr>
              <w:spacing w:line="360" w:lineRule="exact"/>
              <w:jc w:val="center"/>
              <w:rPr>
                <w:rFonts w:ascii="仿宋" w:eastAsia="仿宋" w:hAnsi="仿宋" w:cs="仿宋"/>
                <w:b/>
                <w:color w:val="000000" w:themeColor="text1"/>
                <w:sz w:val="24"/>
                <w:szCs w:val="24"/>
              </w:rPr>
            </w:pPr>
            <w:r w:rsidRPr="00C52EA8">
              <w:rPr>
                <w:rFonts w:ascii="仿宋" w:eastAsia="仿宋" w:hAnsi="仿宋" w:cs="仿宋" w:hint="eastAsia"/>
                <w:b/>
                <w:color w:val="000000" w:themeColor="text1"/>
                <w:sz w:val="24"/>
                <w:szCs w:val="24"/>
              </w:rPr>
              <w:t>预计数量（人月）</w:t>
            </w:r>
          </w:p>
        </w:tc>
        <w:tc>
          <w:tcPr>
            <w:tcW w:w="1935" w:type="dxa"/>
            <w:vAlign w:val="center"/>
          </w:tcPr>
          <w:p w14:paraId="0C0283C9" w14:textId="77777777" w:rsidR="00762968" w:rsidRPr="00C52EA8" w:rsidRDefault="00762968" w:rsidP="007B1911">
            <w:pPr>
              <w:spacing w:line="360" w:lineRule="exact"/>
              <w:jc w:val="center"/>
              <w:rPr>
                <w:rFonts w:ascii="仿宋" w:eastAsia="仿宋" w:hAnsi="仿宋" w:cs="仿宋"/>
                <w:b/>
                <w:color w:val="000000" w:themeColor="text1"/>
                <w:sz w:val="24"/>
                <w:szCs w:val="24"/>
              </w:rPr>
            </w:pPr>
            <w:r w:rsidRPr="00C52EA8">
              <w:rPr>
                <w:rFonts w:ascii="仿宋" w:eastAsia="仿宋" w:hAnsi="仿宋" w:cs="仿宋" w:hint="eastAsia"/>
                <w:b/>
                <w:color w:val="000000" w:themeColor="text1"/>
                <w:sz w:val="24"/>
                <w:szCs w:val="24"/>
              </w:rPr>
              <w:t>备注</w:t>
            </w:r>
          </w:p>
        </w:tc>
      </w:tr>
      <w:tr w:rsidR="00C52EA8" w:rsidRPr="00C52EA8" w14:paraId="1AA9E2C8" w14:textId="77777777" w:rsidTr="007B1911">
        <w:trPr>
          <w:trHeight w:val="429"/>
        </w:trPr>
        <w:tc>
          <w:tcPr>
            <w:tcW w:w="921" w:type="dxa"/>
          </w:tcPr>
          <w:p w14:paraId="5D613E16" w14:textId="77777777" w:rsidR="00762968" w:rsidRPr="00C52EA8" w:rsidRDefault="00762968" w:rsidP="007B1911">
            <w:pPr>
              <w:spacing w:line="360" w:lineRule="exact"/>
              <w:jc w:val="center"/>
              <w:rPr>
                <w:rFonts w:ascii="仿宋" w:eastAsia="仿宋" w:hAnsi="仿宋" w:cs="仿宋"/>
                <w:color w:val="000000" w:themeColor="text1"/>
                <w:sz w:val="24"/>
                <w:szCs w:val="24"/>
              </w:rPr>
            </w:pPr>
            <w:r w:rsidRPr="00C52EA8">
              <w:rPr>
                <w:rFonts w:ascii="仿宋" w:eastAsia="仿宋" w:hAnsi="仿宋" w:cs="仿宋" w:hint="eastAsia"/>
                <w:color w:val="000000" w:themeColor="text1"/>
                <w:sz w:val="24"/>
                <w:szCs w:val="24"/>
              </w:rPr>
              <w:t>1</w:t>
            </w:r>
          </w:p>
        </w:tc>
        <w:tc>
          <w:tcPr>
            <w:tcW w:w="2925" w:type="dxa"/>
          </w:tcPr>
          <w:p w14:paraId="7697CAEC" w14:textId="77777777" w:rsidR="00762968" w:rsidRPr="00C52EA8" w:rsidRDefault="00762968" w:rsidP="007B1911">
            <w:pPr>
              <w:spacing w:line="360" w:lineRule="exact"/>
              <w:jc w:val="center"/>
              <w:rPr>
                <w:rFonts w:ascii="仿宋" w:eastAsia="仿宋" w:hAnsi="仿宋" w:cs="仿宋"/>
                <w:color w:val="000000" w:themeColor="text1"/>
                <w:sz w:val="24"/>
                <w:szCs w:val="24"/>
              </w:rPr>
            </w:pPr>
            <w:r w:rsidRPr="00C52EA8">
              <w:rPr>
                <w:rFonts w:ascii="仿宋" w:eastAsia="仿宋" w:hAnsi="仿宋" w:cs="仿宋" w:hint="eastAsia"/>
                <w:color w:val="000000" w:themeColor="text1"/>
                <w:sz w:val="24"/>
                <w:szCs w:val="24"/>
              </w:rPr>
              <w:t>自助机导诊人员</w:t>
            </w:r>
          </w:p>
        </w:tc>
        <w:tc>
          <w:tcPr>
            <w:tcW w:w="2235" w:type="dxa"/>
          </w:tcPr>
          <w:p w14:paraId="3850C662" w14:textId="77777777" w:rsidR="00762968" w:rsidRPr="00C52EA8" w:rsidRDefault="00762968" w:rsidP="007B1911">
            <w:pPr>
              <w:spacing w:line="360" w:lineRule="exact"/>
              <w:jc w:val="center"/>
              <w:rPr>
                <w:rFonts w:ascii="仿宋" w:eastAsia="仿宋" w:hAnsi="仿宋" w:cs="仿宋"/>
                <w:color w:val="000000" w:themeColor="text1"/>
                <w:sz w:val="24"/>
                <w:szCs w:val="24"/>
              </w:rPr>
            </w:pPr>
            <w:r w:rsidRPr="00C52EA8">
              <w:rPr>
                <w:rFonts w:ascii="仿宋" w:eastAsia="仿宋" w:hAnsi="仿宋" w:cs="仿宋" w:hint="eastAsia"/>
                <w:color w:val="000000" w:themeColor="text1"/>
                <w:sz w:val="24"/>
                <w:szCs w:val="24"/>
              </w:rPr>
              <w:t>132</w:t>
            </w:r>
          </w:p>
        </w:tc>
        <w:tc>
          <w:tcPr>
            <w:tcW w:w="1935" w:type="dxa"/>
          </w:tcPr>
          <w:p w14:paraId="0DD760D1" w14:textId="77777777" w:rsidR="00762968" w:rsidRPr="00C52EA8" w:rsidRDefault="00762968" w:rsidP="007B1911">
            <w:pPr>
              <w:spacing w:line="360" w:lineRule="exact"/>
              <w:jc w:val="center"/>
              <w:rPr>
                <w:rFonts w:ascii="仿宋" w:eastAsia="仿宋" w:hAnsi="仿宋" w:cs="仿宋"/>
                <w:color w:val="000000" w:themeColor="text1"/>
                <w:sz w:val="24"/>
                <w:szCs w:val="24"/>
              </w:rPr>
            </w:pPr>
          </w:p>
        </w:tc>
      </w:tr>
      <w:tr w:rsidR="00C52EA8" w:rsidRPr="00C52EA8" w14:paraId="01964BF0" w14:textId="77777777" w:rsidTr="007B1911">
        <w:trPr>
          <w:trHeight w:val="404"/>
        </w:trPr>
        <w:tc>
          <w:tcPr>
            <w:tcW w:w="921" w:type="dxa"/>
          </w:tcPr>
          <w:p w14:paraId="026DD69F" w14:textId="77777777" w:rsidR="00762968" w:rsidRPr="00C52EA8" w:rsidRDefault="00762968" w:rsidP="007B1911">
            <w:pPr>
              <w:spacing w:line="360" w:lineRule="exact"/>
              <w:jc w:val="center"/>
              <w:rPr>
                <w:rFonts w:ascii="仿宋" w:eastAsia="仿宋" w:hAnsi="仿宋" w:cs="仿宋"/>
                <w:color w:val="000000" w:themeColor="text1"/>
                <w:sz w:val="24"/>
                <w:szCs w:val="24"/>
              </w:rPr>
            </w:pPr>
            <w:r w:rsidRPr="00C52EA8">
              <w:rPr>
                <w:rFonts w:ascii="仿宋" w:eastAsia="仿宋" w:hAnsi="仿宋" w:cs="仿宋" w:hint="eastAsia"/>
                <w:color w:val="000000" w:themeColor="text1"/>
                <w:sz w:val="24"/>
                <w:szCs w:val="24"/>
              </w:rPr>
              <w:t>2</w:t>
            </w:r>
          </w:p>
        </w:tc>
        <w:tc>
          <w:tcPr>
            <w:tcW w:w="2925" w:type="dxa"/>
          </w:tcPr>
          <w:p w14:paraId="4ACF3B92" w14:textId="77777777" w:rsidR="00762968" w:rsidRPr="00C52EA8" w:rsidRDefault="00762968" w:rsidP="007B1911">
            <w:pPr>
              <w:spacing w:line="360" w:lineRule="exact"/>
              <w:jc w:val="center"/>
              <w:rPr>
                <w:rFonts w:ascii="仿宋" w:eastAsia="仿宋" w:hAnsi="仿宋" w:cs="仿宋"/>
                <w:color w:val="000000" w:themeColor="text1"/>
                <w:sz w:val="24"/>
                <w:szCs w:val="24"/>
              </w:rPr>
            </w:pPr>
            <w:r w:rsidRPr="00C52EA8">
              <w:rPr>
                <w:rFonts w:ascii="仿宋" w:eastAsia="仿宋" w:hAnsi="仿宋" w:cs="仿宋" w:hint="eastAsia"/>
                <w:color w:val="000000" w:themeColor="text1"/>
                <w:sz w:val="24"/>
                <w:szCs w:val="24"/>
              </w:rPr>
              <w:t>项目辅助人员（一档）</w:t>
            </w:r>
          </w:p>
        </w:tc>
        <w:tc>
          <w:tcPr>
            <w:tcW w:w="2235" w:type="dxa"/>
          </w:tcPr>
          <w:p w14:paraId="0B2D3785" w14:textId="77777777" w:rsidR="00762968" w:rsidRPr="00C52EA8" w:rsidRDefault="00762968" w:rsidP="007B1911">
            <w:pPr>
              <w:spacing w:line="360" w:lineRule="exact"/>
              <w:jc w:val="center"/>
              <w:rPr>
                <w:rFonts w:ascii="仿宋" w:eastAsia="仿宋" w:hAnsi="仿宋" w:cs="仿宋"/>
                <w:color w:val="000000" w:themeColor="text1"/>
                <w:sz w:val="24"/>
                <w:szCs w:val="24"/>
              </w:rPr>
            </w:pPr>
            <w:r w:rsidRPr="00C52EA8">
              <w:rPr>
                <w:rFonts w:ascii="仿宋" w:eastAsia="仿宋" w:hAnsi="仿宋" w:cs="仿宋" w:hint="eastAsia"/>
                <w:color w:val="000000" w:themeColor="text1"/>
                <w:sz w:val="24"/>
                <w:szCs w:val="24"/>
              </w:rPr>
              <w:t>12</w:t>
            </w:r>
          </w:p>
        </w:tc>
        <w:tc>
          <w:tcPr>
            <w:tcW w:w="1935" w:type="dxa"/>
          </w:tcPr>
          <w:p w14:paraId="60B7ADE0" w14:textId="77777777" w:rsidR="00762968" w:rsidRPr="00C52EA8" w:rsidRDefault="00762968" w:rsidP="007B1911">
            <w:pPr>
              <w:spacing w:line="360" w:lineRule="exact"/>
              <w:jc w:val="center"/>
              <w:rPr>
                <w:rFonts w:ascii="仿宋" w:eastAsia="仿宋" w:hAnsi="仿宋" w:cs="仿宋"/>
                <w:color w:val="000000" w:themeColor="text1"/>
                <w:sz w:val="24"/>
                <w:szCs w:val="24"/>
              </w:rPr>
            </w:pPr>
          </w:p>
        </w:tc>
      </w:tr>
      <w:tr w:rsidR="00C52EA8" w:rsidRPr="00C52EA8" w14:paraId="7B741E72" w14:textId="77777777" w:rsidTr="007B1911">
        <w:trPr>
          <w:trHeight w:val="404"/>
        </w:trPr>
        <w:tc>
          <w:tcPr>
            <w:tcW w:w="921" w:type="dxa"/>
          </w:tcPr>
          <w:p w14:paraId="7DEBD654" w14:textId="77777777" w:rsidR="00762968" w:rsidRPr="00C52EA8" w:rsidRDefault="00762968" w:rsidP="007B1911">
            <w:pPr>
              <w:spacing w:line="360" w:lineRule="exact"/>
              <w:jc w:val="center"/>
              <w:rPr>
                <w:rFonts w:ascii="仿宋" w:eastAsia="仿宋" w:hAnsi="仿宋" w:cs="仿宋"/>
                <w:color w:val="000000" w:themeColor="text1"/>
                <w:sz w:val="24"/>
                <w:szCs w:val="24"/>
              </w:rPr>
            </w:pPr>
            <w:r w:rsidRPr="00C52EA8">
              <w:rPr>
                <w:rFonts w:ascii="仿宋" w:eastAsia="仿宋" w:hAnsi="仿宋" w:cs="仿宋" w:hint="eastAsia"/>
                <w:color w:val="000000" w:themeColor="text1"/>
                <w:sz w:val="24"/>
                <w:szCs w:val="24"/>
              </w:rPr>
              <w:t>3</w:t>
            </w:r>
          </w:p>
        </w:tc>
        <w:tc>
          <w:tcPr>
            <w:tcW w:w="2925" w:type="dxa"/>
          </w:tcPr>
          <w:p w14:paraId="5B8A51CC" w14:textId="77777777" w:rsidR="00762968" w:rsidRPr="00C52EA8" w:rsidRDefault="00762968" w:rsidP="007B1911">
            <w:pPr>
              <w:spacing w:line="360" w:lineRule="exact"/>
              <w:jc w:val="center"/>
              <w:rPr>
                <w:rFonts w:ascii="仿宋" w:eastAsia="仿宋" w:hAnsi="仿宋" w:cs="仿宋"/>
                <w:color w:val="000000" w:themeColor="text1"/>
                <w:sz w:val="24"/>
                <w:szCs w:val="24"/>
              </w:rPr>
            </w:pPr>
            <w:r w:rsidRPr="00C52EA8">
              <w:rPr>
                <w:rFonts w:ascii="仿宋" w:eastAsia="仿宋" w:hAnsi="仿宋" w:cs="仿宋" w:hint="eastAsia"/>
                <w:color w:val="000000" w:themeColor="text1"/>
                <w:sz w:val="24"/>
                <w:szCs w:val="24"/>
              </w:rPr>
              <w:t>项目辅助人员（二档）</w:t>
            </w:r>
          </w:p>
        </w:tc>
        <w:tc>
          <w:tcPr>
            <w:tcW w:w="2235" w:type="dxa"/>
          </w:tcPr>
          <w:p w14:paraId="6470D919" w14:textId="77777777" w:rsidR="00762968" w:rsidRPr="00C52EA8" w:rsidRDefault="00762968" w:rsidP="007B1911">
            <w:pPr>
              <w:spacing w:line="360" w:lineRule="exact"/>
              <w:jc w:val="center"/>
              <w:rPr>
                <w:rFonts w:ascii="仿宋" w:eastAsia="仿宋" w:hAnsi="仿宋" w:cs="仿宋"/>
                <w:color w:val="000000" w:themeColor="text1"/>
                <w:sz w:val="24"/>
                <w:szCs w:val="24"/>
              </w:rPr>
            </w:pPr>
            <w:r w:rsidRPr="00C52EA8">
              <w:rPr>
                <w:rFonts w:ascii="仿宋" w:eastAsia="仿宋" w:hAnsi="仿宋" w:cs="仿宋" w:hint="eastAsia"/>
                <w:color w:val="000000" w:themeColor="text1"/>
                <w:sz w:val="24"/>
                <w:szCs w:val="24"/>
              </w:rPr>
              <w:t>24</w:t>
            </w:r>
          </w:p>
        </w:tc>
        <w:tc>
          <w:tcPr>
            <w:tcW w:w="1935" w:type="dxa"/>
          </w:tcPr>
          <w:p w14:paraId="584573B0" w14:textId="77777777" w:rsidR="00762968" w:rsidRPr="00C52EA8" w:rsidRDefault="00762968" w:rsidP="007B1911">
            <w:pPr>
              <w:spacing w:line="360" w:lineRule="exact"/>
              <w:jc w:val="center"/>
              <w:rPr>
                <w:rFonts w:ascii="仿宋" w:eastAsia="仿宋" w:hAnsi="仿宋" w:cs="仿宋"/>
                <w:color w:val="000000" w:themeColor="text1"/>
                <w:sz w:val="24"/>
                <w:szCs w:val="24"/>
              </w:rPr>
            </w:pPr>
          </w:p>
        </w:tc>
      </w:tr>
      <w:tr w:rsidR="00C52EA8" w:rsidRPr="00C52EA8" w14:paraId="6B62B068" w14:textId="77777777" w:rsidTr="007B1911">
        <w:trPr>
          <w:trHeight w:val="404"/>
        </w:trPr>
        <w:tc>
          <w:tcPr>
            <w:tcW w:w="921" w:type="dxa"/>
          </w:tcPr>
          <w:p w14:paraId="30C0F0C1" w14:textId="77777777" w:rsidR="00762968" w:rsidRPr="00C52EA8" w:rsidRDefault="00762968" w:rsidP="007B1911">
            <w:pPr>
              <w:spacing w:line="360" w:lineRule="exact"/>
              <w:jc w:val="center"/>
              <w:rPr>
                <w:rFonts w:ascii="仿宋" w:eastAsia="仿宋" w:hAnsi="仿宋" w:cs="仿宋"/>
                <w:color w:val="000000" w:themeColor="text1"/>
                <w:sz w:val="24"/>
                <w:szCs w:val="24"/>
              </w:rPr>
            </w:pPr>
            <w:r w:rsidRPr="00C52EA8">
              <w:rPr>
                <w:rFonts w:ascii="仿宋" w:eastAsia="仿宋" w:hAnsi="仿宋" w:cs="仿宋" w:hint="eastAsia"/>
                <w:color w:val="000000" w:themeColor="text1"/>
                <w:sz w:val="24"/>
                <w:szCs w:val="24"/>
              </w:rPr>
              <w:t>4</w:t>
            </w:r>
          </w:p>
        </w:tc>
        <w:tc>
          <w:tcPr>
            <w:tcW w:w="2925" w:type="dxa"/>
          </w:tcPr>
          <w:p w14:paraId="74E0E0F8" w14:textId="77777777" w:rsidR="00762968" w:rsidRPr="00C52EA8" w:rsidRDefault="00762968" w:rsidP="007B1911">
            <w:pPr>
              <w:spacing w:line="360" w:lineRule="exact"/>
              <w:jc w:val="center"/>
              <w:rPr>
                <w:rFonts w:ascii="仿宋" w:eastAsia="仿宋" w:hAnsi="仿宋" w:cs="仿宋"/>
                <w:color w:val="000000" w:themeColor="text1"/>
                <w:sz w:val="24"/>
                <w:szCs w:val="24"/>
              </w:rPr>
            </w:pPr>
            <w:r w:rsidRPr="00C52EA8">
              <w:rPr>
                <w:rFonts w:ascii="仿宋" w:eastAsia="仿宋" w:hAnsi="仿宋" w:cs="仿宋" w:hint="eastAsia"/>
                <w:color w:val="000000" w:themeColor="text1"/>
                <w:sz w:val="24"/>
                <w:szCs w:val="24"/>
              </w:rPr>
              <w:t>项目辅助人员（三档）</w:t>
            </w:r>
          </w:p>
        </w:tc>
        <w:tc>
          <w:tcPr>
            <w:tcW w:w="2235" w:type="dxa"/>
          </w:tcPr>
          <w:p w14:paraId="72238785" w14:textId="77777777" w:rsidR="00762968" w:rsidRPr="00C52EA8" w:rsidRDefault="00762968" w:rsidP="007B1911">
            <w:pPr>
              <w:spacing w:line="360" w:lineRule="exact"/>
              <w:jc w:val="center"/>
              <w:rPr>
                <w:rFonts w:ascii="仿宋" w:eastAsia="仿宋" w:hAnsi="仿宋" w:cs="仿宋"/>
                <w:color w:val="000000" w:themeColor="text1"/>
                <w:sz w:val="24"/>
                <w:szCs w:val="24"/>
              </w:rPr>
            </w:pPr>
            <w:r w:rsidRPr="00C52EA8">
              <w:rPr>
                <w:rFonts w:ascii="仿宋" w:eastAsia="仿宋" w:hAnsi="仿宋" w:cs="仿宋" w:hint="eastAsia"/>
                <w:color w:val="000000" w:themeColor="text1"/>
                <w:sz w:val="24"/>
                <w:szCs w:val="24"/>
              </w:rPr>
              <w:t>24</w:t>
            </w:r>
          </w:p>
        </w:tc>
        <w:tc>
          <w:tcPr>
            <w:tcW w:w="1935" w:type="dxa"/>
          </w:tcPr>
          <w:p w14:paraId="5812FC37" w14:textId="77777777" w:rsidR="00762968" w:rsidRPr="00C52EA8" w:rsidRDefault="00762968" w:rsidP="007B1911">
            <w:pPr>
              <w:spacing w:line="360" w:lineRule="exact"/>
              <w:jc w:val="center"/>
              <w:rPr>
                <w:rFonts w:ascii="仿宋" w:eastAsia="仿宋" w:hAnsi="仿宋" w:cs="仿宋"/>
                <w:color w:val="000000" w:themeColor="text1"/>
                <w:sz w:val="24"/>
                <w:szCs w:val="24"/>
              </w:rPr>
            </w:pPr>
          </w:p>
        </w:tc>
      </w:tr>
    </w:tbl>
    <w:p w14:paraId="44166B3C"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以上预计数量仅供投标人报价参考，</w:t>
      </w:r>
      <w:r w:rsidRPr="00C52EA8">
        <w:rPr>
          <w:rFonts w:ascii="仿宋_GB2312" w:eastAsia="仿宋_GB2312" w:hAnsi="宋体" w:hint="eastAsia"/>
          <w:color w:val="000000" w:themeColor="text1"/>
          <w:sz w:val="28"/>
          <w:szCs w:val="28"/>
        </w:rPr>
        <w:t>最终以中标单价金额进行合同签订，</w:t>
      </w:r>
      <w:r w:rsidRPr="00C52EA8">
        <w:rPr>
          <w:rFonts w:ascii="仿宋_GB2312" w:eastAsia="仿宋_GB2312" w:hAnsi="宋体" w:hint="eastAsia"/>
          <w:snapToGrid w:val="0"/>
          <w:color w:val="000000" w:themeColor="text1"/>
          <w:sz w:val="28"/>
          <w:szCs w:val="28"/>
        </w:rPr>
        <w:t>招标人在合约期内将根据实际业务需求向中标方下</w:t>
      </w:r>
      <w:proofErr w:type="gramStart"/>
      <w:r w:rsidRPr="00C52EA8">
        <w:rPr>
          <w:rFonts w:ascii="仿宋_GB2312" w:eastAsia="仿宋_GB2312" w:hAnsi="宋体" w:hint="eastAsia"/>
          <w:snapToGrid w:val="0"/>
          <w:color w:val="000000" w:themeColor="text1"/>
          <w:sz w:val="28"/>
          <w:szCs w:val="28"/>
        </w:rPr>
        <w:t>单人月数量</w:t>
      </w:r>
      <w:proofErr w:type="gramEnd"/>
      <w:r w:rsidRPr="00C52EA8">
        <w:rPr>
          <w:rFonts w:ascii="仿宋_GB2312" w:eastAsia="仿宋_GB2312" w:hAnsi="宋体" w:hint="eastAsia"/>
          <w:snapToGrid w:val="0"/>
          <w:color w:val="000000" w:themeColor="text1"/>
          <w:sz w:val="28"/>
          <w:szCs w:val="28"/>
        </w:rPr>
        <w:t>，对合约期内实际下</w:t>
      </w:r>
      <w:proofErr w:type="gramStart"/>
      <w:r w:rsidRPr="00C52EA8">
        <w:rPr>
          <w:rFonts w:ascii="仿宋_GB2312" w:eastAsia="仿宋_GB2312" w:hAnsi="宋体" w:hint="eastAsia"/>
          <w:snapToGrid w:val="0"/>
          <w:color w:val="000000" w:themeColor="text1"/>
          <w:sz w:val="28"/>
          <w:szCs w:val="28"/>
        </w:rPr>
        <w:t>单人月数量</w:t>
      </w:r>
      <w:proofErr w:type="gramEnd"/>
      <w:r w:rsidRPr="00C52EA8">
        <w:rPr>
          <w:rFonts w:ascii="仿宋_GB2312" w:eastAsia="仿宋_GB2312" w:hAnsi="宋体" w:hint="eastAsia"/>
          <w:snapToGrid w:val="0"/>
          <w:color w:val="000000" w:themeColor="text1"/>
          <w:sz w:val="28"/>
          <w:szCs w:val="28"/>
        </w:rPr>
        <w:t>不作具体承诺。</w:t>
      </w:r>
    </w:p>
    <w:p w14:paraId="2B1CB48A"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（二）工作地点、内容及时间</w:t>
      </w:r>
    </w:p>
    <w:p w14:paraId="0746E083"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lastRenderedPageBreak/>
        <w:t>1、工作地点：招标人银</w:t>
      </w:r>
      <w:proofErr w:type="gramStart"/>
      <w:r w:rsidRPr="00C52EA8">
        <w:rPr>
          <w:rFonts w:ascii="仿宋_GB2312" w:eastAsia="仿宋_GB2312" w:hAnsi="宋体" w:hint="eastAsia"/>
          <w:snapToGrid w:val="0"/>
          <w:color w:val="000000" w:themeColor="text1"/>
          <w:sz w:val="28"/>
          <w:szCs w:val="28"/>
        </w:rPr>
        <w:t>医通项目</w:t>
      </w:r>
      <w:proofErr w:type="gramEnd"/>
      <w:r w:rsidRPr="00C52EA8">
        <w:rPr>
          <w:rFonts w:ascii="仿宋_GB2312" w:eastAsia="仿宋_GB2312" w:hAnsi="宋体" w:hint="eastAsia"/>
          <w:snapToGrid w:val="0"/>
          <w:color w:val="000000" w:themeColor="text1"/>
          <w:sz w:val="28"/>
          <w:szCs w:val="28"/>
        </w:rPr>
        <w:t>合作医院（昆山范围内）</w:t>
      </w:r>
    </w:p>
    <w:p w14:paraId="451FB4EA"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2、工作内容：自助机导诊人员为银</w:t>
      </w:r>
      <w:proofErr w:type="gramStart"/>
      <w:r w:rsidRPr="00C52EA8">
        <w:rPr>
          <w:rFonts w:ascii="仿宋_GB2312" w:eastAsia="仿宋_GB2312" w:hAnsi="宋体" w:hint="eastAsia"/>
          <w:snapToGrid w:val="0"/>
          <w:color w:val="000000" w:themeColor="text1"/>
          <w:sz w:val="28"/>
          <w:szCs w:val="28"/>
        </w:rPr>
        <w:t>医</w:t>
      </w:r>
      <w:proofErr w:type="gramEnd"/>
      <w:r w:rsidRPr="00C52EA8">
        <w:rPr>
          <w:rFonts w:ascii="仿宋_GB2312" w:eastAsia="仿宋_GB2312" w:hAnsi="宋体" w:hint="eastAsia"/>
          <w:snapToGrid w:val="0"/>
          <w:color w:val="000000" w:themeColor="text1"/>
          <w:sz w:val="28"/>
          <w:szCs w:val="28"/>
        </w:rPr>
        <w:t>通自助设备提供</w:t>
      </w:r>
      <w:proofErr w:type="gramStart"/>
      <w:r w:rsidRPr="00C52EA8">
        <w:rPr>
          <w:rFonts w:ascii="仿宋_GB2312" w:eastAsia="仿宋_GB2312" w:hAnsi="宋体" w:hint="eastAsia"/>
          <w:snapToGrid w:val="0"/>
          <w:color w:val="000000" w:themeColor="text1"/>
          <w:sz w:val="28"/>
          <w:szCs w:val="28"/>
        </w:rPr>
        <w:t>现场维服工作</w:t>
      </w:r>
      <w:proofErr w:type="gramEnd"/>
      <w:r w:rsidRPr="00C52EA8">
        <w:rPr>
          <w:rFonts w:ascii="仿宋_GB2312" w:eastAsia="仿宋_GB2312" w:hAnsi="宋体" w:hint="eastAsia"/>
          <w:snapToGrid w:val="0"/>
          <w:color w:val="000000" w:themeColor="text1"/>
          <w:sz w:val="28"/>
          <w:szCs w:val="28"/>
        </w:rPr>
        <w:t>；项目辅助人员由合作医院安排具体工作内容。</w:t>
      </w:r>
    </w:p>
    <w:p w14:paraId="6C6C5F1B"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3、工作时间：每个星期工作时间不超过40个小时，排班制。</w:t>
      </w:r>
    </w:p>
    <w:p w14:paraId="14897071"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（三）人员要求</w:t>
      </w:r>
    </w:p>
    <w:p w14:paraId="77AB6C99"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岗位</w:t>
      </w:r>
      <w:proofErr w:type="gramStart"/>
      <w:r w:rsidRPr="00C52EA8">
        <w:rPr>
          <w:rFonts w:ascii="仿宋_GB2312" w:eastAsia="仿宋_GB2312" w:hAnsi="宋体" w:hint="eastAsia"/>
          <w:snapToGrid w:val="0"/>
          <w:color w:val="000000" w:themeColor="text1"/>
          <w:sz w:val="28"/>
          <w:szCs w:val="28"/>
        </w:rPr>
        <w:t>一</w:t>
      </w:r>
      <w:proofErr w:type="gramEnd"/>
      <w:r w:rsidRPr="00C52EA8">
        <w:rPr>
          <w:rFonts w:ascii="仿宋_GB2312" w:eastAsia="仿宋_GB2312" w:hAnsi="宋体" w:hint="eastAsia"/>
          <w:snapToGrid w:val="0"/>
          <w:color w:val="000000" w:themeColor="text1"/>
          <w:sz w:val="28"/>
          <w:szCs w:val="28"/>
        </w:rPr>
        <w:t>：自助机导诊人员</w:t>
      </w:r>
    </w:p>
    <w:p w14:paraId="067229B7"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1、年龄在20-40周岁以内；</w:t>
      </w:r>
    </w:p>
    <w:p w14:paraId="64B6F5F8"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2、中专及以上学历，文科专业、护理专业优先；</w:t>
      </w:r>
    </w:p>
    <w:p w14:paraId="5A07168A"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3、身体健康，无传染病、精神性疾病；</w:t>
      </w:r>
    </w:p>
    <w:p w14:paraId="5CF8981A"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4、性格开朗，善于沟通，普通话标准；</w:t>
      </w:r>
    </w:p>
    <w:p w14:paraId="47F013D5"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5、有银行工作经验者或服务行业从业经验者优先，形象气质佳，服务意识强，服从工作地点调配（本地人优先录用）；</w:t>
      </w:r>
    </w:p>
    <w:p w14:paraId="6035ABEB"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6、上岗员工需统一着装，完成基础培训，经合作医院审核通过后上岗。</w:t>
      </w:r>
    </w:p>
    <w:p w14:paraId="06113289"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岗位二：项目辅助人员（一档）</w:t>
      </w:r>
    </w:p>
    <w:p w14:paraId="5CCC7547" w14:textId="77777777" w:rsidR="00762968" w:rsidRPr="00C52EA8" w:rsidRDefault="00762968" w:rsidP="00762968">
      <w:pPr>
        <w:pStyle w:val="10"/>
        <w:numPr>
          <w:ilvl w:val="0"/>
          <w:numId w:val="4"/>
        </w:numPr>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年龄原则上不超过35周岁；</w:t>
      </w:r>
    </w:p>
    <w:p w14:paraId="2ABC17E2"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2、本科及以上学历，需求岗位相关专业或具备1-3年相关从业经验；</w:t>
      </w:r>
    </w:p>
    <w:p w14:paraId="0CED12F2"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3、有银行、医疗卫生行业工作经验或熟悉银</w:t>
      </w:r>
      <w:proofErr w:type="gramStart"/>
      <w:r w:rsidRPr="00C52EA8">
        <w:rPr>
          <w:rFonts w:ascii="仿宋_GB2312" w:eastAsia="仿宋_GB2312" w:hAnsi="宋体" w:hint="eastAsia"/>
          <w:snapToGrid w:val="0"/>
          <w:color w:val="000000" w:themeColor="text1"/>
          <w:sz w:val="28"/>
          <w:szCs w:val="28"/>
        </w:rPr>
        <w:t>医</w:t>
      </w:r>
      <w:proofErr w:type="gramEnd"/>
      <w:r w:rsidRPr="00C52EA8">
        <w:rPr>
          <w:rFonts w:ascii="仿宋_GB2312" w:eastAsia="仿宋_GB2312" w:hAnsi="宋体" w:hint="eastAsia"/>
          <w:snapToGrid w:val="0"/>
          <w:color w:val="000000" w:themeColor="text1"/>
          <w:sz w:val="28"/>
          <w:szCs w:val="28"/>
        </w:rPr>
        <w:t>合作模式、具备银</w:t>
      </w:r>
      <w:proofErr w:type="gramStart"/>
      <w:r w:rsidRPr="00C52EA8">
        <w:rPr>
          <w:rFonts w:ascii="仿宋_GB2312" w:eastAsia="仿宋_GB2312" w:hAnsi="宋体" w:hint="eastAsia"/>
          <w:snapToGrid w:val="0"/>
          <w:color w:val="000000" w:themeColor="text1"/>
          <w:sz w:val="28"/>
          <w:szCs w:val="28"/>
        </w:rPr>
        <w:t>医</w:t>
      </w:r>
      <w:proofErr w:type="gramEnd"/>
      <w:r w:rsidRPr="00C52EA8">
        <w:rPr>
          <w:rFonts w:ascii="仿宋_GB2312" w:eastAsia="仿宋_GB2312" w:hAnsi="宋体" w:hint="eastAsia"/>
          <w:snapToGrid w:val="0"/>
          <w:color w:val="000000" w:themeColor="text1"/>
          <w:sz w:val="28"/>
          <w:szCs w:val="28"/>
        </w:rPr>
        <w:t>合作项目经验者优先；</w:t>
      </w:r>
    </w:p>
    <w:p w14:paraId="7DFC7938"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4、服从岗位安排、工作地点调配，能够配合招标人与合作医院完成具体工作；</w:t>
      </w:r>
    </w:p>
    <w:p w14:paraId="59C35918"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lastRenderedPageBreak/>
        <w:t>5、符合具体岗位要求，通过招标人及合作医院考核后正式上岗；</w:t>
      </w:r>
    </w:p>
    <w:p w14:paraId="363DE262"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6、身体健康、善于沟通，能承受一定工作压力；</w:t>
      </w:r>
    </w:p>
    <w:p w14:paraId="7F229C52"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岗位三：项目辅助人员（二档）</w:t>
      </w:r>
    </w:p>
    <w:p w14:paraId="6DD3E402"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1、年龄原则上不超过35周岁，特别优秀者可适当放宽年龄限制；</w:t>
      </w:r>
    </w:p>
    <w:p w14:paraId="74DF020E"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2、本科及以上学历，需求岗位相关专业或具备3-5年相关从业经验；</w:t>
      </w:r>
    </w:p>
    <w:p w14:paraId="2A5ED17E"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3、有银行、医疗卫生行业工作经验或熟悉银</w:t>
      </w:r>
      <w:proofErr w:type="gramStart"/>
      <w:r w:rsidRPr="00C52EA8">
        <w:rPr>
          <w:rFonts w:ascii="仿宋_GB2312" w:eastAsia="仿宋_GB2312" w:hAnsi="宋体" w:hint="eastAsia"/>
          <w:snapToGrid w:val="0"/>
          <w:color w:val="000000" w:themeColor="text1"/>
          <w:sz w:val="28"/>
          <w:szCs w:val="28"/>
        </w:rPr>
        <w:t>医</w:t>
      </w:r>
      <w:proofErr w:type="gramEnd"/>
      <w:r w:rsidRPr="00C52EA8">
        <w:rPr>
          <w:rFonts w:ascii="仿宋_GB2312" w:eastAsia="仿宋_GB2312" w:hAnsi="宋体" w:hint="eastAsia"/>
          <w:snapToGrid w:val="0"/>
          <w:color w:val="000000" w:themeColor="text1"/>
          <w:sz w:val="28"/>
          <w:szCs w:val="28"/>
        </w:rPr>
        <w:t>合作模式、具备银</w:t>
      </w:r>
      <w:proofErr w:type="gramStart"/>
      <w:r w:rsidRPr="00C52EA8">
        <w:rPr>
          <w:rFonts w:ascii="仿宋_GB2312" w:eastAsia="仿宋_GB2312" w:hAnsi="宋体" w:hint="eastAsia"/>
          <w:snapToGrid w:val="0"/>
          <w:color w:val="000000" w:themeColor="text1"/>
          <w:sz w:val="28"/>
          <w:szCs w:val="28"/>
        </w:rPr>
        <w:t>医</w:t>
      </w:r>
      <w:proofErr w:type="gramEnd"/>
      <w:r w:rsidRPr="00C52EA8">
        <w:rPr>
          <w:rFonts w:ascii="仿宋_GB2312" w:eastAsia="仿宋_GB2312" w:hAnsi="宋体" w:hint="eastAsia"/>
          <w:snapToGrid w:val="0"/>
          <w:color w:val="000000" w:themeColor="text1"/>
          <w:sz w:val="28"/>
          <w:szCs w:val="28"/>
        </w:rPr>
        <w:t>合作项目经验者优先；</w:t>
      </w:r>
    </w:p>
    <w:p w14:paraId="129792BD"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4、服从岗位安排、工作地点调配，能够配合招标人与合作医院完成具体工作；</w:t>
      </w:r>
    </w:p>
    <w:p w14:paraId="5BE50678"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5、符合具体岗位要求，通过招标人及合作医院考核后正式上岗；</w:t>
      </w:r>
    </w:p>
    <w:p w14:paraId="7C361111"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6、身体健康、善于沟通，能承受一定工作压力；</w:t>
      </w:r>
    </w:p>
    <w:p w14:paraId="4139B376"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岗位四：项目辅助人员（三档）</w:t>
      </w:r>
    </w:p>
    <w:p w14:paraId="5DA67A20"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1、年龄原则上不超过40周岁；</w:t>
      </w:r>
    </w:p>
    <w:p w14:paraId="56A809AC"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2、本科及以上学历，需求岗位相关专业或具备5年以上相关从业经验；</w:t>
      </w:r>
    </w:p>
    <w:p w14:paraId="0787E27B"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3、有银行、医疗卫生行业工作经验或熟悉银</w:t>
      </w:r>
      <w:proofErr w:type="gramStart"/>
      <w:r w:rsidRPr="00C52EA8">
        <w:rPr>
          <w:rFonts w:ascii="仿宋_GB2312" w:eastAsia="仿宋_GB2312" w:hAnsi="宋体" w:hint="eastAsia"/>
          <w:snapToGrid w:val="0"/>
          <w:color w:val="000000" w:themeColor="text1"/>
          <w:sz w:val="28"/>
          <w:szCs w:val="28"/>
        </w:rPr>
        <w:t>医</w:t>
      </w:r>
      <w:proofErr w:type="gramEnd"/>
      <w:r w:rsidRPr="00C52EA8">
        <w:rPr>
          <w:rFonts w:ascii="仿宋_GB2312" w:eastAsia="仿宋_GB2312" w:hAnsi="宋体" w:hint="eastAsia"/>
          <w:snapToGrid w:val="0"/>
          <w:color w:val="000000" w:themeColor="text1"/>
          <w:sz w:val="28"/>
          <w:szCs w:val="28"/>
        </w:rPr>
        <w:t>合作模式、具备银</w:t>
      </w:r>
      <w:proofErr w:type="gramStart"/>
      <w:r w:rsidRPr="00C52EA8">
        <w:rPr>
          <w:rFonts w:ascii="仿宋_GB2312" w:eastAsia="仿宋_GB2312" w:hAnsi="宋体" w:hint="eastAsia"/>
          <w:snapToGrid w:val="0"/>
          <w:color w:val="000000" w:themeColor="text1"/>
          <w:sz w:val="28"/>
          <w:szCs w:val="28"/>
        </w:rPr>
        <w:t>医</w:t>
      </w:r>
      <w:proofErr w:type="gramEnd"/>
      <w:r w:rsidRPr="00C52EA8">
        <w:rPr>
          <w:rFonts w:ascii="仿宋_GB2312" w:eastAsia="仿宋_GB2312" w:hAnsi="宋体" w:hint="eastAsia"/>
          <w:snapToGrid w:val="0"/>
          <w:color w:val="000000" w:themeColor="text1"/>
          <w:sz w:val="28"/>
          <w:szCs w:val="28"/>
        </w:rPr>
        <w:t>合作项目经验者优先；</w:t>
      </w:r>
    </w:p>
    <w:p w14:paraId="030837BE"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4、服从岗位安排、工作地点调配，能够配合招标人与合作医院完成具体工作；</w:t>
      </w:r>
    </w:p>
    <w:p w14:paraId="6D4F2A32"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5、符合具体岗位要求，通过招标人及合作医院考核后正式上岗；</w:t>
      </w:r>
    </w:p>
    <w:p w14:paraId="1112A686"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6、身体健康、善于沟通，能承受一定工作压力；</w:t>
      </w:r>
    </w:p>
    <w:p w14:paraId="138B0B85"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仿宋_GB2312" w:cs="仿宋_GB2312" w:hint="eastAsia"/>
          <w:color w:val="000000" w:themeColor="text1"/>
          <w:kern w:val="0"/>
          <w:sz w:val="28"/>
          <w:szCs w:val="28"/>
        </w:rPr>
        <w:lastRenderedPageBreak/>
        <w:t>项目辅助人员</w:t>
      </w:r>
      <w:proofErr w:type="gramStart"/>
      <w:r w:rsidRPr="00C52EA8">
        <w:rPr>
          <w:rFonts w:ascii="仿宋_GB2312" w:eastAsia="仿宋_GB2312" w:hAnsi="仿宋_GB2312" w:cs="仿宋_GB2312" w:hint="eastAsia"/>
          <w:color w:val="000000" w:themeColor="text1"/>
          <w:kern w:val="0"/>
          <w:sz w:val="28"/>
          <w:szCs w:val="28"/>
        </w:rPr>
        <w:t>定档由招标</w:t>
      </w:r>
      <w:proofErr w:type="gramEnd"/>
      <w:r w:rsidRPr="00C52EA8">
        <w:rPr>
          <w:rFonts w:ascii="仿宋_GB2312" w:eastAsia="仿宋_GB2312" w:hAnsi="仿宋_GB2312" w:cs="仿宋_GB2312" w:hint="eastAsia"/>
          <w:color w:val="000000" w:themeColor="text1"/>
          <w:kern w:val="0"/>
          <w:sz w:val="28"/>
          <w:szCs w:val="28"/>
        </w:rPr>
        <w:t>人及招标人合作医院根据人员履历、面试情况及试用期工作表现最终确定。</w:t>
      </w:r>
    </w:p>
    <w:p w14:paraId="5845A091"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（四）其他</w:t>
      </w:r>
    </w:p>
    <w:p w14:paraId="022DBDCF"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1、投标人报价须包含总价及分项报价，自助机导诊人员岗位薪酬采用“12薪”形式发放，实发工资不得低于3000元/人/月，</w:t>
      </w:r>
      <w:proofErr w:type="gramStart"/>
      <w:r w:rsidRPr="00C52EA8">
        <w:rPr>
          <w:rFonts w:ascii="仿宋_GB2312" w:eastAsia="仿宋_GB2312" w:hAnsi="宋体" w:hint="eastAsia"/>
          <w:snapToGrid w:val="0"/>
          <w:color w:val="000000" w:themeColor="text1"/>
          <w:sz w:val="28"/>
          <w:szCs w:val="28"/>
        </w:rPr>
        <w:t>该岗位</w:t>
      </w:r>
      <w:proofErr w:type="gramEnd"/>
      <w:r w:rsidRPr="00C52EA8">
        <w:rPr>
          <w:rFonts w:ascii="仿宋_GB2312" w:eastAsia="仿宋_GB2312" w:hAnsi="宋体" w:hint="eastAsia"/>
          <w:snapToGrid w:val="0"/>
          <w:color w:val="000000" w:themeColor="text1"/>
          <w:sz w:val="28"/>
          <w:szCs w:val="28"/>
        </w:rPr>
        <w:t>服务费单价限价为7200元/人/月。项目辅助人员岗位薪酬采用“13薪”形式发放，项目辅助人员（一档）实发工资不得低于12000元/人/月，</w:t>
      </w:r>
      <w:proofErr w:type="gramStart"/>
      <w:r w:rsidRPr="00C52EA8">
        <w:rPr>
          <w:rFonts w:ascii="仿宋_GB2312" w:eastAsia="仿宋_GB2312" w:hAnsi="宋体" w:hint="eastAsia"/>
          <w:snapToGrid w:val="0"/>
          <w:color w:val="000000" w:themeColor="text1"/>
          <w:sz w:val="28"/>
          <w:szCs w:val="28"/>
        </w:rPr>
        <w:t>该岗位</w:t>
      </w:r>
      <w:proofErr w:type="gramEnd"/>
      <w:r w:rsidRPr="00C52EA8">
        <w:rPr>
          <w:rFonts w:ascii="仿宋_GB2312" w:eastAsia="仿宋_GB2312" w:hAnsi="宋体" w:hint="eastAsia"/>
          <w:snapToGrid w:val="0"/>
          <w:color w:val="000000" w:themeColor="text1"/>
          <w:sz w:val="28"/>
          <w:szCs w:val="28"/>
        </w:rPr>
        <w:t>服务费单价限价为21000元/人/月；项目辅助人员（二档）实发工资不得低于13500元/人/月，</w:t>
      </w:r>
      <w:proofErr w:type="gramStart"/>
      <w:r w:rsidRPr="00C52EA8">
        <w:rPr>
          <w:rFonts w:ascii="仿宋_GB2312" w:eastAsia="仿宋_GB2312" w:hAnsi="宋体" w:hint="eastAsia"/>
          <w:snapToGrid w:val="0"/>
          <w:color w:val="000000" w:themeColor="text1"/>
          <w:sz w:val="28"/>
          <w:szCs w:val="28"/>
        </w:rPr>
        <w:t>该岗位</w:t>
      </w:r>
      <w:proofErr w:type="gramEnd"/>
      <w:r w:rsidRPr="00C52EA8">
        <w:rPr>
          <w:rFonts w:ascii="仿宋_GB2312" w:eastAsia="仿宋_GB2312" w:hAnsi="宋体" w:hint="eastAsia"/>
          <w:snapToGrid w:val="0"/>
          <w:color w:val="000000" w:themeColor="text1"/>
          <w:sz w:val="28"/>
          <w:szCs w:val="28"/>
        </w:rPr>
        <w:t>服务费单价限价为23500元/人/月；项目辅助人员（三档）实发工资不得低于15000元/人/月，</w:t>
      </w:r>
      <w:proofErr w:type="gramStart"/>
      <w:r w:rsidRPr="00C52EA8">
        <w:rPr>
          <w:rFonts w:ascii="仿宋_GB2312" w:eastAsia="仿宋_GB2312" w:hAnsi="宋体" w:hint="eastAsia"/>
          <w:snapToGrid w:val="0"/>
          <w:color w:val="000000" w:themeColor="text1"/>
          <w:sz w:val="28"/>
          <w:szCs w:val="28"/>
        </w:rPr>
        <w:t>该岗位</w:t>
      </w:r>
      <w:proofErr w:type="gramEnd"/>
      <w:r w:rsidRPr="00C52EA8">
        <w:rPr>
          <w:rFonts w:ascii="仿宋_GB2312" w:eastAsia="仿宋_GB2312" w:hAnsi="宋体" w:hint="eastAsia"/>
          <w:snapToGrid w:val="0"/>
          <w:color w:val="000000" w:themeColor="text1"/>
          <w:sz w:val="28"/>
          <w:szCs w:val="28"/>
        </w:rPr>
        <w:t>服务费单价限价为25000元/人/月，超出限价按无效报价处理。</w:t>
      </w:r>
    </w:p>
    <w:p w14:paraId="2FD76D97"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2、投标人须为员工缴纳五险</w:t>
      </w:r>
      <w:proofErr w:type="gramStart"/>
      <w:r w:rsidRPr="00C52EA8">
        <w:rPr>
          <w:rFonts w:ascii="仿宋_GB2312" w:eastAsia="仿宋_GB2312" w:hAnsi="宋体" w:hint="eastAsia"/>
          <w:snapToGrid w:val="0"/>
          <w:color w:val="000000" w:themeColor="text1"/>
          <w:sz w:val="28"/>
          <w:szCs w:val="28"/>
        </w:rPr>
        <w:t>一</w:t>
      </w:r>
      <w:proofErr w:type="gramEnd"/>
      <w:r w:rsidRPr="00C52EA8">
        <w:rPr>
          <w:rFonts w:ascii="仿宋_GB2312" w:eastAsia="仿宋_GB2312" w:hAnsi="宋体" w:hint="eastAsia"/>
          <w:snapToGrid w:val="0"/>
          <w:color w:val="000000" w:themeColor="text1"/>
          <w:sz w:val="28"/>
          <w:szCs w:val="28"/>
        </w:rPr>
        <w:t>金，其中社保为必缴项，公积金缴纳由投标人按公司规定与员工自行约定，五险</w:t>
      </w:r>
      <w:proofErr w:type="gramStart"/>
      <w:r w:rsidRPr="00C52EA8">
        <w:rPr>
          <w:rFonts w:ascii="仿宋_GB2312" w:eastAsia="仿宋_GB2312" w:hAnsi="宋体" w:hint="eastAsia"/>
          <w:snapToGrid w:val="0"/>
          <w:color w:val="000000" w:themeColor="text1"/>
          <w:sz w:val="28"/>
          <w:szCs w:val="28"/>
        </w:rPr>
        <w:t>一</w:t>
      </w:r>
      <w:proofErr w:type="gramEnd"/>
      <w:r w:rsidRPr="00C52EA8">
        <w:rPr>
          <w:rFonts w:ascii="仿宋_GB2312" w:eastAsia="仿宋_GB2312" w:hAnsi="宋体" w:hint="eastAsia"/>
          <w:snapToGrid w:val="0"/>
          <w:color w:val="000000" w:themeColor="text1"/>
          <w:sz w:val="28"/>
          <w:szCs w:val="28"/>
        </w:rPr>
        <w:t>金缴纳标准均按照昆山政府规定的最低标准执行；</w:t>
      </w:r>
    </w:p>
    <w:p w14:paraId="769406F5"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3、投标人须每年向员工实际发放各项福利不低于1500元，福利发放时间及形式由投标人按公司规定与员工自行约定。</w:t>
      </w:r>
    </w:p>
    <w:p w14:paraId="27DBD253"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4、投标人总报价应充分考虑社保涨幅、加班费等各项可能产生的费用，其他未作规定的人员成本项如产假、病假、工伤等涉及的所有费用视为包括在项目报价总额之内，合约期内，招标人不接受因任何情况导致的服务费上涨。</w:t>
      </w:r>
    </w:p>
    <w:p w14:paraId="37209497"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5、投标人必须具备独立完成本项目的能力，各投标人须在投标</w:t>
      </w:r>
      <w:r w:rsidRPr="00C52EA8">
        <w:rPr>
          <w:rFonts w:ascii="仿宋_GB2312" w:eastAsia="仿宋_GB2312" w:hAnsi="宋体" w:hint="eastAsia"/>
          <w:snapToGrid w:val="0"/>
          <w:color w:val="000000" w:themeColor="text1"/>
          <w:sz w:val="28"/>
          <w:szCs w:val="28"/>
        </w:rPr>
        <w:lastRenderedPageBreak/>
        <w:t>前进行调研，了解项目情况及详细需求。投标人应承担前期调研的责任和风险，投标人中标后，不得以不完全了解现场情况为由而向招标人提出任何索赔，对此招标人不承担任何责任并将不作任何答复与考虑。</w:t>
      </w:r>
    </w:p>
    <w:p w14:paraId="77F147E8"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6、合同生效后中标方必须在15日内完成服务交接。</w:t>
      </w:r>
    </w:p>
    <w:p w14:paraId="7E60946D" w14:textId="77777777" w:rsidR="00762968" w:rsidRPr="00C52EA8" w:rsidRDefault="00762968" w:rsidP="00762968">
      <w:pPr>
        <w:snapToGrid w:val="0"/>
        <w:spacing w:line="360" w:lineRule="auto"/>
        <w:ind w:firstLine="420"/>
        <w:rPr>
          <w:rFonts w:ascii="仿宋_GB2312" w:eastAsia="仿宋_GB2312" w:hAnsi="宋体"/>
          <w:color w:val="000000" w:themeColor="text1"/>
          <w:sz w:val="28"/>
        </w:rPr>
      </w:pPr>
    </w:p>
    <w:p w14:paraId="5A2B1142" w14:textId="77777777" w:rsidR="00762968" w:rsidRPr="00C52EA8" w:rsidRDefault="00762968" w:rsidP="00762968">
      <w:pPr>
        <w:snapToGrid w:val="0"/>
        <w:spacing w:line="360" w:lineRule="auto"/>
        <w:ind w:firstLineChars="800" w:firstLine="2560"/>
        <w:rPr>
          <w:rFonts w:ascii="黑体" w:eastAsia="黑体" w:hAnsi="宋体"/>
          <w:color w:val="000000" w:themeColor="text1"/>
          <w:sz w:val="32"/>
          <w:szCs w:val="32"/>
        </w:rPr>
      </w:pPr>
    </w:p>
    <w:p w14:paraId="1A3D7895" w14:textId="77777777" w:rsidR="002E3131" w:rsidRPr="00C52EA8" w:rsidRDefault="002E3131" w:rsidP="00596539">
      <w:pPr>
        <w:snapToGrid w:val="0"/>
        <w:spacing w:line="360" w:lineRule="auto"/>
        <w:ind w:firstLineChars="800" w:firstLine="2560"/>
        <w:rPr>
          <w:rFonts w:ascii="黑体" w:eastAsia="黑体" w:hAnsi="宋体"/>
          <w:color w:val="000000" w:themeColor="text1"/>
          <w:sz w:val="32"/>
          <w:szCs w:val="32"/>
        </w:rPr>
      </w:pPr>
    </w:p>
    <w:p w14:paraId="4141EDF6" w14:textId="77777777" w:rsidR="00762968" w:rsidRPr="00C52EA8" w:rsidRDefault="00762968" w:rsidP="00596539">
      <w:pPr>
        <w:snapToGrid w:val="0"/>
        <w:spacing w:line="360" w:lineRule="auto"/>
        <w:ind w:firstLineChars="800" w:firstLine="2560"/>
        <w:rPr>
          <w:rFonts w:ascii="黑体" w:eastAsia="黑体" w:hAnsi="宋体"/>
          <w:color w:val="000000" w:themeColor="text1"/>
          <w:sz w:val="32"/>
          <w:szCs w:val="32"/>
        </w:rPr>
      </w:pPr>
    </w:p>
    <w:p w14:paraId="1952E02B" w14:textId="77777777" w:rsidR="00762968" w:rsidRPr="00C52EA8" w:rsidRDefault="00762968" w:rsidP="00596539">
      <w:pPr>
        <w:snapToGrid w:val="0"/>
        <w:spacing w:line="360" w:lineRule="auto"/>
        <w:ind w:firstLineChars="800" w:firstLine="2560"/>
        <w:rPr>
          <w:rFonts w:ascii="黑体" w:eastAsia="黑体" w:hAnsi="宋体"/>
          <w:color w:val="000000" w:themeColor="text1"/>
          <w:sz w:val="32"/>
          <w:szCs w:val="32"/>
        </w:rPr>
      </w:pPr>
    </w:p>
    <w:p w14:paraId="1B6E9762" w14:textId="77777777" w:rsidR="00762968" w:rsidRPr="00C52EA8" w:rsidRDefault="00762968" w:rsidP="00596539">
      <w:pPr>
        <w:snapToGrid w:val="0"/>
        <w:spacing w:line="360" w:lineRule="auto"/>
        <w:ind w:firstLineChars="800" w:firstLine="2560"/>
        <w:rPr>
          <w:rFonts w:ascii="黑体" w:eastAsia="黑体" w:hAnsi="宋体"/>
          <w:color w:val="000000" w:themeColor="text1"/>
          <w:sz w:val="32"/>
          <w:szCs w:val="32"/>
        </w:rPr>
      </w:pPr>
    </w:p>
    <w:p w14:paraId="7CB24232" w14:textId="77777777" w:rsidR="00762968" w:rsidRPr="00C52EA8" w:rsidRDefault="00762968" w:rsidP="00596539">
      <w:pPr>
        <w:snapToGrid w:val="0"/>
        <w:spacing w:line="360" w:lineRule="auto"/>
        <w:ind w:firstLineChars="800" w:firstLine="2560"/>
        <w:rPr>
          <w:rFonts w:ascii="黑体" w:eastAsia="黑体" w:hAnsi="宋体"/>
          <w:color w:val="000000" w:themeColor="text1"/>
          <w:sz w:val="32"/>
          <w:szCs w:val="32"/>
        </w:rPr>
      </w:pPr>
    </w:p>
    <w:p w14:paraId="5DA26FD3" w14:textId="77777777" w:rsidR="00762968" w:rsidRPr="00C52EA8" w:rsidRDefault="00762968" w:rsidP="00596539">
      <w:pPr>
        <w:snapToGrid w:val="0"/>
        <w:spacing w:line="360" w:lineRule="auto"/>
        <w:ind w:firstLineChars="800" w:firstLine="2560"/>
        <w:rPr>
          <w:rFonts w:ascii="黑体" w:eastAsia="黑体" w:hAnsi="宋体"/>
          <w:color w:val="000000" w:themeColor="text1"/>
          <w:sz w:val="32"/>
          <w:szCs w:val="32"/>
        </w:rPr>
      </w:pPr>
    </w:p>
    <w:p w14:paraId="3BA8CEA4" w14:textId="77777777" w:rsidR="00762968" w:rsidRPr="00C52EA8" w:rsidRDefault="00762968" w:rsidP="00596539">
      <w:pPr>
        <w:snapToGrid w:val="0"/>
        <w:spacing w:line="360" w:lineRule="auto"/>
        <w:ind w:firstLineChars="800" w:firstLine="2560"/>
        <w:rPr>
          <w:rFonts w:ascii="黑体" w:eastAsia="黑体" w:hAnsi="宋体"/>
          <w:color w:val="000000" w:themeColor="text1"/>
          <w:sz w:val="32"/>
          <w:szCs w:val="32"/>
        </w:rPr>
      </w:pPr>
    </w:p>
    <w:p w14:paraId="560C2D03" w14:textId="77777777" w:rsidR="00762968" w:rsidRPr="00C52EA8" w:rsidRDefault="00762968" w:rsidP="00596539">
      <w:pPr>
        <w:snapToGrid w:val="0"/>
        <w:spacing w:line="360" w:lineRule="auto"/>
        <w:ind w:firstLineChars="800" w:firstLine="2560"/>
        <w:rPr>
          <w:rFonts w:ascii="黑体" w:eastAsia="黑体" w:hAnsi="宋体"/>
          <w:color w:val="000000" w:themeColor="text1"/>
          <w:sz w:val="32"/>
          <w:szCs w:val="32"/>
        </w:rPr>
      </w:pPr>
    </w:p>
    <w:p w14:paraId="2C27B837" w14:textId="77777777" w:rsidR="00762968" w:rsidRPr="00C52EA8" w:rsidRDefault="00762968" w:rsidP="00596539">
      <w:pPr>
        <w:snapToGrid w:val="0"/>
        <w:spacing w:line="360" w:lineRule="auto"/>
        <w:ind w:firstLineChars="800" w:firstLine="2560"/>
        <w:rPr>
          <w:rFonts w:ascii="黑体" w:eastAsia="黑体" w:hAnsi="宋体"/>
          <w:color w:val="000000" w:themeColor="text1"/>
          <w:sz w:val="32"/>
          <w:szCs w:val="32"/>
        </w:rPr>
      </w:pPr>
    </w:p>
    <w:p w14:paraId="0AD2CD95" w14:textId="77777777" w:rsidR="00762968" w:rsidRPr="00C52EA8" w:rsidRDefault="00762968" w:rsidP="00596539">
      <w:pPr>
        <w:snapToGrid w:val="0"/>
        <w:spacing w:line="360" w:lineRule="auto"/>
        <w:ind w:firstLineChars="800" w:firstLine="2560"/>
        <w:rPr>
          <w:rFonts w:ascii="黑体" w:eastAsia="黑体" w:hAnsi="宋体"/>
          <w:color w:val="000000" w:themeColor="text1"/>
          <w:sz w:val="32"/>
          <w:szCs w:val="32"/>
        </w:rPr>
      </w:pPr>
    </w:p>
    <w:p w14:paraId="54257810" w14:textId="77777777" w:rsidR="00762968" w:rsidRPr="00C52EA8" w:rsidRDefault="00762968" w:rsidP="00596539">
      <w:pPr>
        <w:snapToGrid w:val="0"/>
        <w:spacing w:line="360" w:lineRule="auto"/>
        <w:ind w:firstLineChars="800" w:firstLine="2560"/>
        <w:rPr>
          <w:rFonts w:ascii="黑体" w:eastAsia="黑体" w:hAnsi="宋体"/>
          <w:color w:val="000000" w:themeColor="text1"/>
          <w:sz w:val="32"/>
          <w:szCs w:val="32"/>
        </w:rPr>
      </w:pPr>
    </w:p>
    <w:p w14:paraId="3C7BDAB9" w14:textId="77777777" w:rsidR="00762968" w:rsidRPr="00C52EA8" w:rsidRDefault="00762968" w:rsidP="00596539">
      <w:pPr>
        <w:snapToGrid w:val="0"/>
        <w:spacing w:line="360" w:lineRule="auto"/>
        <w:ind w:firstLineChars="800" w:firstLine="2560"/>
        <w:rPr>
          <w:rFonts w:ascii="黑体" w:eastAsia="黑体" w:hAnsi="宋体"/>
          <w:color w:val="000000" w:themeColor="text1"/>
          <w:sz w:val="32"/>
          <w:szCs w:val="32"/>
        </w:rPr>
      </w:pPr>
    </w:p>
    <w:p w14:paraId="7682CE09" w14:textId="77777777" w:rsidR="00762968" w:rsidRPr="00C52EA8" w:rsidRDefault="00762968" w:rsidP="00596539">
      <w:pPr>
        <w:snapToGrid w:val="0"/>
        <w:spacing w:line="360" w:lineRule="auto"/>
        <w:ind w:firstLineChars="800" w:firstLine="2560"/>
        <w:rPr>
          <w:rFonts w:ascii="黑体" w:eastAsia="黑体" w:hAnsi="宋体"/>
          <w:color w:val="000000" w:themeColor="text1"/>
          <w:sz w:val="32"/>
          <w:szCs w:val="32"/>
        </w:rPr>
      </w:pPr>
    </w:p>
    <w:p w14:paraId="13271F84" w14:textId="77777777" w:rsidR="00762968" w:rsidRPr="00C52EA8" w:rsidRDefault="00762968" w:rsidP="00596539">
      <w:pPr>
        <w:snapToGrid w:val="0"/>
        <w:spacing w:line="360" w:lineRule="auto"/>
        <w:ind w:firstLineChars="800" w:firstLine="2560"/>
        <w:rPr>
          <w:rFonts w:ascii="黑体" w:eastAsia="黑体" w:hAnsi="宋体"/>
          <w:color w:val="000000" w:themeColor="text1"/>
          <w:sz w:val="32"/>
          <w:szCs w:val="32"/>
        </w:rPr>
      </w:pPr>
    </w:p>
    <w:p w14:paraId="4347AE71" w14:textId="77777777" w:rsidR="002E3131" w:rsidRPr="00C52EA8" w:rsidRDefault="002E3131" w:rsidP="00596539">
      <w:pPr>
        <w:snapToGrid w:val="0"/>
        <w:spacing w:line="360" w:lineRule="auto"/>
        <w:ind w:firstLineChars="800" w:firstLine="2560"/>
        <w:rPr>
          <w:rFonts w:ascii="黑体" w:eastAsia="黑体" w:hAnsi="宋体"/>
          <w:color w:val="000000" w:themeColor="text1"/>
          <w:sz w:val="32"/>
          <w:szCs w:val="32"/>
        </w:rPr>
      </w:pPr>
    </w:p>
    <w:p w14:paraId="2FFBF560" w14:textId="77777777" w:rsidR="00AE08D8" w:rsidRPr="00C52EA8" w:rsidRDefault="00AE08D8" w:rsidP="00596539">
      <w:pPr>
        <w:pStyle w:val="1"/>
        <w:keepNext w:val="0"/>
        <w:keepLines w:val="0"/>
        <w:jc w:val="center"/>
        <w:rPr>
          <w:rFonts w:ascii="黑体" w:eastAsia="黑体" w:hAnsi="黑体"/>
          <w:snapToGrid w:val="0"/>
          <w:color w:val="000000" w:themeColor="text1"/>
          <w:sz w:val="32"/>
          <w:szCs w:val="32"/>
        </w:rPr>
      </w:pPr>
      <w:r w:rsidRPr="00C52EA8">
        <w:rPr>
          <w:rFonts w:ascii="黑体" w:eastAsia="黑体" w:hAnsi="黑体" w:hint="eastAsia"/>
          <w:snapToGrid w:val="0"/>
          <w:color w:val="000000" w:themeColor="text1"/>
          <w:sz w:val="32"/>
          <w:szCs w:val="32"/>
        </w:rPr>
        <w:lastRenderedPageBreak/>
        <w:t>第三部分</w:t>
      </w:r>
      <w:r w:rsidRPr="00C52EA8">
        <w:rPr>
          <w:rFonts w:ascii="黑体" w:eastAsia="黑体" w:hAnsi="黑体" w:hint="eastAsia"/>
          <w:snapToGrid w:val="0"/>
          <w:color w:val="000000" w:themeColor="text1"/>
          <w:sz w:val="32"/>
          <w:szCs w:val="32"/>
        </w:rPr>
        <w:tab/>
        <w:t>招标说明</w:t>
      </w:r>
    </w:p>
    <w:p w14:paraId="700132EC" w14:textId="77777777" w:rsidR="00AE08D8" w:rsidRPr="00C52EA8" w:rsidRDefault="00AE08D8" w:rsidP="009E23CE">
      <w:pPr>
        <w:pStyle w:val="2"/>
        <w:keepNext w:val="0"/>
        <w:keepLines w:val="0"/>
        <w:spacing w:before="0" w:after="0" w:line="560" w:lineRule="exact"/>
        <w:ind w:firstLineChars="200" w:firstLine="562"/>
        <w:rPr>
          <w:rFonts w:ascii="仿宋" w:eastAsia="仿宋" w:hAnsi="仿宋"/>
          <w:color w:val="000000" w:themeColor="text1"/>
          <w:sz w:val="28"/>
          <w:szCs w:val="28"/>
        </w:rPr>
      </w:pPr>
      <w:r w:rsidRPr="00C52EA8">
        <w:rPr>
          <w:rFonts w:ascii="仿宋" w:eastAsia="仿宋" w:hAnsi="仿宋" w:hint="eastAsia"/>
          <w:snapToGrid w:val="0"/>
          <w:color w:val="000000" w:themeColor="text1"/>
          <w:kern w:val="0"/>
          <w:sz w:val="28"/>
          <w:szCs w:val="28"/>
        </w:rPr>
        <w:t>一</w:t>
      </w:r>
      <w:r w:rsidRPr="00C52EA8">
        <w:rPr>
          <w:rFonts w:ascii="仿宋" w:eastAsia="仿宋" w:hAnsi="仿宋" w:hint="eastAsia"/>
          <w:color w:val="000000" w:themeColor="text1"/>
          <w:sz w:val="28"/>
          <w:szCs w:val="28"/>
        </w:rPr>
        <w:t>、总体说明</w:t>
      </w:r>
    </w:p>
    <w:p w14:paraId="790B79C6"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（一）适用范围</w:t>
      </w:r>
    </w:p>
    <w:p w14:paraId="484B8C74"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14:paraId="15580ACC"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（二）定义</w:t>
      </w:r>
    </w:p>
    <w:p w14:paraId="6DA2E09D"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1、“招标人”系指组织本次招标的招标机构：昆山农商银行；</w:t>
      </w:r>
    </w:p>
    <w:p w14:paraId="1C8FE332"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2、“投标人”系指遵守招标文件要求并向招标人提交投标文件的法人单位；</w:t>
      </w:r>
    </w:p>
    <w:p w14:paraId="570BA7E4"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14:paraId="7534AE8A"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14:paraId="0118E6BD"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14:paraId="335884DA"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14:paraId="65ED6EC5"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7、“无效的投标文件”系指属于下列情况之一者，将作为无效处理：</w:t>
      </w:r>
    </w:p>
    <w:p w14:paraId="60BF5D29"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lastRenderedPageBreak/>
        <w:t>1）投标文件未按招标文件的要求密封；</w:t>
      </w:r>
    </w:p>
    <w:p w14:paraId="2865CB1B"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w:t>
      </w:r>
      <w:r w:rsidR="00D43AA0" w:rsidRPr="00C52EA8">
        <w:rPr>
          <w:rFonts w:ascii="仿宋_GB2312" w:eastAsia="仿宋_GB2312" w:hAnsi="宋体" w:hint="eastAsia"/>
          <w:color w:val="000000" w:themeColor="text1"/>
          <w:sz w:val="28"/>
        </w:rPr>
        <w:t xml:space="preserve"> </w:t>
      </w:r>
      <w:r w:rsidRPr="00C52EA8">
        <w:rPr>
          <w:rFonts w:ascii="仿宋_GB2312" w:eastAsia="仿宋_GB2312" w:hAnsi="宋体" w:hint="eastAsia"/>
          <w:color w:val="000000" w:themeColor="text1"/>
          <w:sz w:val="28"/>
        </w:rPr>
        <w:t>投标文件未盖公章或未经法定代表人（或授权代理人）签字；</w:t>
      </w:r>
    </w:p>
    <w:p w14:paraId="642DA326"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3）投标文件未按招标文件规定的格式、内容和要求填写；</w:t>
      </w:r>
    </w:p>
    <w:p w14:paraId="45D8C890"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4）在投标文件截止期后送达或是通过电报、电话、电传、传真投标文件；</w:t>
      </w:r>
    </w:p>
    <w:p w14:paraId="28931B66"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5）投标文件字迹模糊不清无法辨认的；</w:t>
      </w:r>
    </w:p>
    <w:p w14:paraId="2E8EDECA"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6）投标人在投标文件中提供虚假信息的；</w:t>
      </w:r>
    </w:p>
    <w:p w14:paraId="3A05B0D8"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7）投标文件未送达指定地点，指定接收人。</w:t>
      </w:r>
    </w:p>
    <w:p w14:paraId="075E108F"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（三）对投标人的要求</w:t>
      </w:r>
    </w:p>
    <w:p w14:paraId="2771A00C" w14:textId="77777777" w:rsidR="00762968" w:rsidRPr="00C52EA8" w:rsidRDefault="00762968" w:rsidP="00762968">
      <w:pPr>
        <w:spacing w:line="360" w:lineRule="auto"/>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1、投标人须具有独立企业法人资格，具有合法名称、组织机构、固定的办公场所，注册资本要求不少于20</w:t>
      </w:r>
      <w:r w:rsidRPr="00C52EA8">
        <w:rPr>
          <w:rFonts w:ascii="仿宋_GB2312" w:eastAsia="仿宋_GB2312" w:hAnsi="宋体"/>
          <w:color w:val="000000" w:themeColor="text1"/>
          <w:sz w:val="28"/>
        </w:rPr>
        <w:t>0</w:t>
      </w:r>
      <w:r w:rsidRPr="00C52EA8">
        <w:rPr>
          <w:rFonts w:ascii="仿宋_GB2312" w:eastAsia="仿宋_GB2312" w:hAnsi="宋体" w:hint="eastAsia"/>
          <w:color w:val="000000" w:themeColor="text1"/>
          <w:sz w:val="28"/>
        </w:rPr>
        <w:t>万元人民币（或等值外币），注册时间不少于5年，注册地址在江苏省或上海市范围内，江苏、上海地区之外投标人需在江苏地区有正式的分支机构。</w:t>
      </w:r>
    </w:p>
    <w:p w14:paraId="4D15AA53" w14:textId="77777777" w:rsidR="00762968" w:rsidRPr="00C52EA8" w:rsidRDefault="00762968" w:rsidP="00762968">
      <w:pPr>
        <w:spacing w:line="360" w:lineRule="auto"/>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2、投标人须具备人力资源服务许可证和劳务派遣经营许可证。</w:t>
      </w:r>
    </w:p>
    <w:p w14:paraId="5334144F" w14:textId="77777777" w:rsidR="00762968" w:rsidRPr="00C52EA8" w:rsidRDefault="00762968" w:rsidP="00762968">
      <w:pPr>
        <w:spacing w:line="360" w:lineRule="auto"/>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3、投标人须具有良好的银行资信和商业信誉，近三年内（2021年1月至今）没有违法、违约记录，不处于被责令停业，财产被接管、冻结、破产等非正常经营状态。</w:t>
      </w:r>
    </w:p>
    <w:p w14:paraId="0FFBF298" w14:textId="77777777" w:rsidR="00762968" w:rsidRPr="00C52EA8" w:rsidRDefault="00762968" w:rsidP="00762968">
      <w:pPr>
        <w:spacing w:line="360" w:lineRule="auto"/>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4、投标人须具备近三年内（2021年1月至今），三甲医院医疗辅助类人力外包服务案例至少3例。</w:t>
      </w:r>
    </w:p>
    <w:p w14:paraId="4F96672B" w14:textId="77777777" w:rsidR="00762968" w:rsidRPr="00C52EA8" w:rsidRDefault="00762968" w:rsidP="00762968">
      <w:pPr>
        <w:spacing w:line="360" w:lineRule="auto"/>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5、投标人不得联合第三方共同投标，否则取消投标资格，且不允许中标后将本招标进行分包、转包。</w:t>
      </w:r>
    </w:p>
    <w:p w14:paraId="557FB88B"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（四）投标费用</w:t>
      </w:r>
    </w:p>
    <w:p w14:paraId="1FD7995F"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投标人应自行承担与参加投标有关的全部费用，招标人在任何情</w:t>
      </w:r>
      <w:r w:rsidRPr="00C52EA8">
        <w:rPr>
          <w:rFonts w:ascii="仿宋_GB2312" w:eastAsia="仿宋_GB2312" w:hAnsi="宋体" w:hint="eastAsia"/>
          <w:color w:val="000000" w:themeColor="text1"/>
          <w:sz w:val="28"/>
        </w:rPr>
        <w:lastRenderedPageBreak/>
        <w:t>况下无义务和责任承担上述费用。</w:t>
      </w:r>
    </w:p>
    <w:p w14:paraId="2D238211" w14:textId="3028A47B" w:rsidR="002643E7" w:rsidRPr="00C52EA8" w:rsidRDefault="002643E7"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（五）投标保证金</w:t>
      </w:r>
    </w:p>
    <w:p w14:paraId="015B74EA" w14:textId="34BBA672" w:rsidR="001C44DB" w:rsidRPr="00C52EA8" w:rsidRDefault="001C44DB" w:rsidP="009E23CE">
      <w:pPr>
        <w:spacing w:line="560" w:lineRule="exact"/>
        <w:ind w:firstLineChars="250" w:firstLine="700"/>
        <w:rPr>
          <w:rFonts w:ascii="仿宋_GB2312" w:eastAsia="仿宋_GB2312" w:hAnsi="仿宋"/>
          <w:color w:val="000000" w:themeColor="text1"/>
          <w:sz w:val="28"/>
        </w:rPr>
      </w:pPr>
      <w:r w:rsidRPr="00C52EA8">
        <w:rPr>
          <w:rFonts w:ascii="仿宋_GB2312" w:eastAsia="仿宋_GB2312" w:hAnsi="仿宋" w:hint="eastAsia"/>
          <w:color w:val="000000" w:themeColor="text1"/>
          <w:sz w:val="28"/>
        </w:rPr>
        <w:t>1、项目投标保证金信息</w:t>
      </w:r>
    </w:p>
    <w:p w14:paraId="470853E7" w14:textId="4D5F5F0F" w:rsidR="001C44DB" w:rsidRPr="00C52EA8" w:rsidRDefault="001C44DB" w:rsidP="009E23CE">
      <w:pPr>
        <w:spacing w:line="560" w:lineRule="exact"/>
        <w:ind w:firstLineChars="300" w:firstLine="840"/>
        <w:rPr>
          <w:rFonts w:ascii="仿宋_GB2312" w:eastAsia="仿宋_GB2312" w:hAnsi="宋体"/>
          <w:color w:val="000000" w:themeColor="text1"/>
          <w:sz w:val="28"/>
        </w:rPr>
      </w:pPr>
      <w:r w:rsidRPr="00C52EA8">
        <w:rPr>
          <w:rFonts w:ascii="仿宋_GB2312" w:eastAsia="仿宋_GB2312" w:hAnsi="仿宋" w:hint="eastAsia"/>
          <w:color w:val="000000" w:themeColor="text1"/>
          <w:sz w:val="28"/>
        </w:rPr>
        <w:t>□</w:t>
      </w:r>
      <w:r w:rsidRPr="00C52EA8">
        <w:rPr>
          <w:rFonts w:ascii="仿宋_GB2312" w:eastAsia="仿宋_GB2312" w:hAnsi="宋体" w:hint="eastAsia"/>
          <w:color w:val="000000" w:themeColor="text1"/>
          <w:sz w:val="28"/>
        </w:rPr>
        <w:t>有</w:t>
      </w:r>
      <w:r w:rsidR="00314941" w:rsidRPr="00C52EA8">
        <w:rPr>
          <w:rFonts w:ascii="仿宋_GB2312" w:eastAsia="仿宋_GB2312" w:hAnsi="仿宋" w:hint="eastAsia"/>
          <w:color w:val="000000" w:themeColor="text1"/>
          <w:sz w:val="28"/>
        </w:rPr>
        <w:t>投标</w:t>
      </w:r>
      <w:r w:rsidRPr="00C52EA8">
        <w:rPr>
          <w:rFonts w:ascii="仿宋_GB2312" w:eastAsia="仿宋_GB2312" w:hAnsi="宋体" w:hint="eastAsia"/>
          <w:color w:val="000000" w:themeColor="text1"/>
          <w:sz w:val="28"/>
        </w:rPr>
        <w:t xml:space="preserve">保证金    </w:t>
      </w:r>
      <w:r w:rsidR="00762968" w:rsidRPr="00C52EA8">
        <w:rPr>
          <w:rFonts w:ascii="宋体" w:hAnsi="宋体" w:hint="eastAsia"/>
          <w:color w:val="000000" w:themeColor="text1"/>
          <w:sz w:val="28"/>
        </w:rPr>
        <w:t>☑</w:t>
      </w:r>
      <w:r w:rsidRPr="00C52EA8">
        <w:rPr>
          <w:rFonts w:ascii="仿宋_GB2312" w:eastAsia="仿宋_GB2312" w:hAnsi="宋体" w:hint="eastAsia"/>
          <w:color w:val="000000" w:themeColor="text1"/>
          <w:sz w:val="28"/>
        </w:rPr>
        <w:t>无</w:t>
      </w:r>
      <w:r w:rsidR="00314941" w:rsidRPr="00C52EA8">
        <w:rPr>
          <w:rFonts w:ascii="仿宋_GB2312" w:eastAsia="仿宋_GB2312" w:hAnsi="仿宋" w:hint="eastAsia"/>
          <w:color w:val="000000" w:themeColor="text1"/>
          <w:sz w:val="28"/>
        </w:rPr>
        <w:t>投标</w:t>
      </w:r>
      <w:r w:rsidRPr="00C52EA8">
        <w:rPr>
          <w:rFonts w:ascii="仿宋_GB2312" w:eastAsia="仿宋_GB2312" w:hAnsi="宋体" w:hint="eastAsia"/>
          <w:color w:val="000000" w:themeColor="text1"/>
          <w:sz w:val="28"/>
        </w:rPr>
        <w:t xml:space="preserve">保证金           </w:t>
      </w:r>
    </w:p>
    <w:p w14:paraId="2587A966" w14:textId="7A91ED06" w:rsidR="001C44DB" w:rsidRPr="00C52EA8" w:rsidRDefault="00843C1F" w:rsidP="009E23CE">
      <w:pPr>
        <w:spacing w:line="560" w:lineRule="exact"/>
        <w:ind w:firstLineChars="300" w:firstLine="840"/>
        <w:rPr>
          <w:rFonts w:ascii="仿宋_GB2312" w:eastAsia="仿宋_GB2312" w:hAnsi="宋体"/>
          <w:color w:val="000000" w:themeColor="text1"/>
          <w:sz w:val="28"/>
          <w:u w:val="single"/>
        </w:rPr>
      </w:pPr>
      <w:r w:rsidRPr="00C52EA8">
        <w:rPr>
          <w:rFonts w:ascii="仿宋_GB2312" w:eastAsia="仿宋_GB2312" w:hAnsi="宋体" w:hint="eastAsia"/>
          <w:color w:val="000000" w:themeColor="text1"/>
          <w:sz w:val="28"/>
        </w:rPr>
        <w:t>投标保证金</w:t>
      </w:r>
      <w:r w:rsidR="001C44DB" w:rsidRPr="00C52EA8">
        <w:rPr>
          <w:rFonts w:ascii="仿宋_GB2312" w:eastAsia="仿宋_GB2312" w:hAnsi="宋体" w:hint="eastAsia"/>
          <w:color w:val="000000" w:themeColor="text1"/>
          <w:sz w:val="28"/>
        </w:rPr>
        <w:t>金额（小写）：</w:t>
      </w:r>
      <w:r w:rsidR="001C44DB" w:rsidRPr="00C52EA8">
        <w:rPr>
          <w:rFonts w:ascii="仿宋_GB2312" w:eastAsia="仿宋_GB2312" w:hAnsi="宋体" w:hint="eastAsia"/>
          <w:color w:val="000000" w:themeColor="text1"/>
          <w:sz w:val="28"/>
          <w:u w:val="single"/>
        </w:rPr>
        <w:t xml:space="preserve">                              </w:t>
      </w:r>
    </w:p>
    <w:p w14:paraId="607A77C8" w14:textId="4B3EFCFC" w:rsidR="001C44DB" w:rsidRPr="00C52EA8" w:rsidRDefault="001C44DB" w:rsidP="009E23CE">
      <w:pPr>
        <w:spacing w:line="560" w:lineRule="exact"/>
        <w:ind w:firstLineChars="300" w:firstLine="840"/>
        <w:rPr>
          <w:rFonts w:ascii="仿宋_GB2312" w:eastAsia="仿宋_GB2312" w:hAnsi="宋体"/>
          <w:color w:val="000000" w:themeColor="text1"/>
          <w:sz w:val="28"/>
          <w:u w:val="single"/>
        </w:rPr>
      </w:pPr>
      <w:r w:rsidRPr="00C52EA8">
        <w:rPr>
          <w:rFonts w:ascii="仿宋_GB2312" w:eastAsia="仿宋_GB2312" w:hAnsi="宋体" w:hint="eastAsia"/>
          <w:color w:val="000000" w:themeColor="text1"/>
          <w:sz w:val="28"/>
        </w:rPr>
        <w:t xml:space="preserve">    </w:t>
      </w:r>
      <w:r w:rsidR="00843C1F" w:rsidRPr="00C52EA8">
        <w:rPr>
          <w:rFonts w:ascii="仿宋_GB2312" w:eastAsia="仿宋_GB2312" w:hAnsi="宋体" w:hint="eastAsia"/>
          <w:color w:val="000000" w:themeColor="text1"/>
          <w:sz w:val="28"/>
        </w:rPr>
        <w:t xml:space="preserve">          </w:t>
      </w:r>
      <w:r w:rsidRPr="00C52EA8">
        <w:rPr>
          <w:rFonts w:ascii="仿宋_GB2312" w:eastAsia="仿宋_GB2312" w:hAnsi="宋体" w:hint="eastAsia"/>
          <w:color w:val="000000" w:themeColor="text1"/>
          <w:sz w:val="28"/>
        </w:rPr>
        <w:t>（大写）：</w:t>
      </w:r>
      <w:r w:rsidRPr="00C52EA8">
        <w:rPr>
          <w:rFonts w:ascii="仿宋_GB2312" w:eastAsia="仿宋_GB2312" w:hAnsi="宋体" w:hint="eastAsia"/>
          <w:color w:val="000000" w:themeColor="text1"/>
          <w:sz w:val="28"/>
          <w:u w:val="single"/>
        </w:rPr>
        <w:t xml:space="preserve">                              </w:t>
      </w:r>
    </w:p>
    <w:p w14:paraId="4753F7EC" w14:textId="0537838B" w:rsidR="006E0E32" w:rsidRPr="00C52EA8" w:rsidRDefault="006E0E32" w:rsidP="009E23CE">
      <w:pPr>
        <w:spacing w:line="560" w:lineRule="exact"/>
        <w:ind w:firstLineChars="300" w:firstLine="84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户名：</w:t>
      </w:r>
      <w:r w:rsidR="008409E6" w:rsidRPr="00C52EA8">
        <w:rPr>
          <w:rFonts w:ascii="仿宋_GB2312" w:eastAsia="仿宋_GB2312" w:hAnsi="宋体" w:hint="eastAsia"/>
          <w:color w:val="000000" w:themeColor="text1"/>
          <w:sz w:val="28"/>
        </w:rPr>
        <w:t>昆山农商银行投标保证金专户</w:t>
      </w:r>
    </w:p>
    <w:p w14:paraId="7B5AF69E" w14:textId="77777777" w:rsidR="006E0E32" w:rsidRPr="00C52EA8" w:rsidRDefault="006E0E32" w:rsidP="009E23CE">
      <w:pPr>
        <w:spacing w:line="560" w:lineRule="exact"/>
        <w:ind w:firstLineChars="300" w:firstLine="84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账号：3052252018224116010001</w:t>
      </w:r>
    </w:p>
    <w:p w14:paraId="6BB3FC17" w14:textId="77777777" w:rsidR="006E0E32" w:rsidRPr="00C52EA8" w:rsidRDefault="006E0E32" w:rsidP="009E23CE">
      <w:pPr>
        <w:spacing w:line="560" w:lineRule="exact"/>
        <w:ind w:firstLineChars="300" w:firstLine="84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开户行名称：昆山农村商业银行营业部</w:t>
      </w:r>
    </w:p>
    <w:p w14:paraId="72DADF63" w14:textId="77777777" w:rsidR="006E0E32" w:rsidRPr="00C52EA8" w:rsidRDefault="006E0E32" w:rsidP="009E23CE">
      <w:pPr>
        <w:spacing w:line="560" w:lineRule="exact"/>
        <w:ind w:firstLineChars="300" w:firstLine="84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行号：314305206650</w:t>
      </w:r>
    </w:p>
    <w:p w14:paraId="464194A0" w14:textId="73E1C56A" w:rsidR="000E4D42" w:rsidRPr="00C52EA8" w:rsidRDefault="001C44DB"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w:t>
      </w:r>
      <w:r w:rsidR="00876B3D" w:rsidRPr="00C52EA8">
        <w:rPr>
          <w:rFonts w:ascii="仿宋_GB2312" w:eastAsia="仿宋_GB2312" w:hAnsi="宋体" w:hint="eastAsia"/>
          <w:color w:val="000000" w:themeColor="text1"/>
          <w:sz w:val="28"/>
        </w:rPr>
        <w:t>、投标</w:t>
      </w:r>
      <w:r w:rsidR="000E4D42" w:rsidRPr="00C52EA8">
        <w:rPr>
          <w:rFonts w:ascii="仿宋_GB2312" w:eastAsia="仿宋_GB2312" w:hAnsi="宋体" w:hint="eastAsia"/>
          <w:color w:val="000000" w:themeColor="text1"/>
          <w:sz w:val="28"/>
        </w:rPr>
        <w:t>保证金的缴纳</w:t>
      </w:r>
    </w:p>
    <w:p w14:paraId="6FAB44A2" w14:textId="7996E068" w:rsidR="002643E7" w:rsidRPr="00C52EA8" w:rsidRDefault="00B215FD"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w:t>
      </w:r>
      <w:r w:rsidR="00716964" w:rsidRPr="00C52EA8">
        <w:rPr>
          <w:rFonts w:ascii="仿宋_GB2312" w:eastAsia="仿宋_GB2312" w:hAnsi="宋体"/>
          <w:color w:val="000000" w:themeColor="text1"/>
          <w:sz w:val="28"/>
        </w:rPr>
        <w:t>1</w:t>
      </w:r>
      <w:r w:rsidRPr="00C52EA8">
        <w:rPr>
          <w:rFonts w:ascii="仿宋_GB2312" w:eastAsia="仿宋_GB2312" w:hAnsi="宋体" w:hint="eastAsia"/>
          <w:color w:val="000000" w:themeColor="text1"/>
          <w:sz w:val="28"/>
        </w:rPr>
        <w:t>）</w:t>
      </w:r>
      <w:r w:rsidR="00785EAB" w:rsidRPr="00C52EA8">
        <w:rPr>
          <w:rFonts w:ascii="仿宋_GB2312" w:eastAsia="仿宋_GB2312" w:hAnsi="宋体" w:hint="eastAsia"/>
          <w:color w:val="000000" w:themeColor="text1"/>
          <w:sz w:val="28"/>
        </w:rPr>
        <w:t>投标人应在投标前通过我行指</w:t>
      </w:r>
      <w:r w:rsidR="00DE3FC0" w:rsidRPr="00C52EA8">
        <w:rPr>
          <w:rFonts w:ascii="仿宋_GB2312" w:eastAsia="仿宋_GB2312" w:hAnsi="宋体" w:hint="eastAsia"/>
          <w:color w:val="000000" w:themeColor="text1"/>
          <w:sz w:val="28"/>
        </w:rPr>
        <w:t>定账户</w:t>
      </w:r>
      <w:r w:rsidR="00B7180B" w:rsidRPr="00C52EA8">
        <w:rPr>
          <w:rFonts w:ascii="仿宋_GB2312" w:eastAsia="仿宋_GB2312" w:hAnsi="宋体" w:hint="eastAsia"/>
          <w:color w:val="000000" w:themeColor="text1"/>
          <w:sz w:val="28"/>
        </w:rPr>
        <w:t>足额</w:t>
      </w:r>
      <w:r w:rsidR="00DE3FC0" w:rsidRPr="00C52EA8">
        <w:rPr>
          <w:rFonts w:ascii="仿宋_GB2312" w:eastAsia="仿宋_GB2312" w:hAnsi="宋体" w:hint="eastAsia"/>
          <w:color w:val="000000" w:themeColor="text1"/>
          <w:sz w:val="28"/>
        </w:rPr>
        <w:t>缴纳投标保证金，</w:t>
      </w:r>
      <w:r w:rsidR="00AF7D10" w:rsidRPr="00C52EA8">
        <w:rPr>
          <w:rFonts w:ascii="仿宋_GB2312" w:eastAsia="仿宋_GB2312" w:hAnsi="宋体" w:hint="eastAsia"/>
          <w:color w:val="000000" w:themeColor="text1"/>
          <w:sz w:val="28"/>
        </w:rPr>
        <w:t>投标人缴纳投标保证金后，</w:t>
      </w:r>
      <w:r w:rsidR="00716964" w:rsidRPr="00C52EA8">
        <w:rPr>
          <w:rFonts w:ascii="仿宋_GB2312" w:eastAsia="仿宋_GB2312" w:hAnsi="宋体" w:hint="eastAsia"/>
          <w:color w:val="000000" w:themeColor="text1"/>
          <w:sz w:val="28"/>
        </w:rPr>
        <w:t>及时</w:t>
      </w:r>
      <w:r w:rsidR="00AF7D10" w:rsidRPr="00C52EA8">
        <w:rPr>
          <w:rFonts w:ascii="仿宋_GB2312" w:eastAsia="仿宋_GB2312" w:hAnsi="宋体" w:hint="eastAsia"/>
          <w:color w:val="000000" w:themeColor="text1"/>
          <w:sz w:val="28"/>
        </w:rPr>
        <w:t>将回执单</w:t>
      </w:r>
      <w:proofErr w:type="gramStart"/>
      <w:r w:rsidR="00AF7D10" w:rsidRPr="00C52EA8">
        <w:rPr>
          <w:rFonts w:ascii="仿宋_GB2312" w:eastAsia="仿宋_GB2312" w:hAnsi="宋体" w:hint="eastAsia"/>
          <w:color w:val="000000" w:themeColor="text1"/>
          <w:sz w:val="28"/>
        </w:rPr>
        <w:t>电子档发招标</w:t>
      </w:r>
      <w:proofErr w:type="gramEnd"/>
      <w:r w:rsidR="00AF7D10" w:rsidRPr="00C52EA8">
        <w:rPr>
          <w:rFonts w:ascii="仿宋_GB2312" w:eastAsia="仿宋_GB2312" w:hAnsi="宋体" w:hint="eastAsia"/>
          <w:color w:val="000000" w:themeColor="text1"/>
          <w:sz w:val="28"/>
        </w:rPr>
        <w:t>人邮箱，</w:t>
      </w:r>
      <w:r w:rsidR="00716964" w:rsidRPr="00C52EA8">
        <w:rPr>
          <w:rFonts w:ascii="仿宋_GB2312" w:eastAsia="仿宋_GB2312" w:hAnsi="宋体" w:hint="eastAsia"/>
          <w:color w:val="000000" w:themeColor="text1"/>
          <w:sz w:val="28"/>
        </w:rPr>
        <w:t>以便</w:t>
      </w:r>
      <w:r w:rsidR="00AF7D10" w:rsidRPr="00C52EA8">
        <w:rPr>
          <w:rFonts w:ascii="仿宋_GB2312" w:eastAsia="仿宋_GB2312" w:hAnsi="宋体" w:hint="eastAsia"/>
          <w:color w:val="000000" w:themeColor="text1"/>
          <w:sz w:val="28"/>
        </w:rPr>
        <w:t>招标</w:t>
      </w:r>
      <w:r w:rsidR="00716964" w:rsidRPr="00C52EA8">
        <w:rPr>
          <w:rFonts w:ascii="仿宋_GB2312" w:eastAsia="仿宋_GB2312" w:hAnsi="宋体" w:hint="eastAsia"/>
          <w:color w:val="000000" w:themeColor="text1"/>
          <w:sz w:val="28"/>
        </w:rPr>
        <w:t>人</w:t>
      </w:r>
      <w:r w:rsidR="00AF7D10" w:rsidRPr="00C52EA8">
        <w:rPr>
          <w:rFonts w:ascii="仿宋_GB2312" w:eastAsia="仿宋_GB2312" w:hAnsi="宋体" w:hint="eastAsia"/>
          <w:color w:val="000000" w:themeColor="text1"/>
          <w:sz w:val="28"/>
        </w:rPr>
        <w:t>审核</w:t>
      </w:r>
      <w:r w:rsidR="00716964" w:rsidRPr="00C52EA8">
        <w:rPr>
          <w:rFonts w:ascii="仿宋_GB2312" w:eastAsia="仿宋_GB2312" w:hAnsi="宋体" w:hint="eastAsia"/>
          <w:color w:val="000000" w:themeColor="text1"/>
          <w:sz w:val="28"/>
        </w:rPr>
        <w:t>，招标人</w:t>
      </w:r>
      <w:r w:rsidR="00AF7D10" w:rsidRPr="00C52EA8">
        <w:rPr>
          <w:rFonts w:ascii="仿宋_GB2312" w:eastAsia="仿宋_GB2312" w:hAnsi="宋体" w:hint="eastAsia"/>
          <w:color w:val="000000" w:themeColor="text1"/>
          <w:sz w:val="28"/>
        </w:rPr>
        <w:t>邮箱：</w:t>
      </w:r>
      <w:hyperlink r:id="rId8" w:history="1">
        <w:r w:rsidR="00716964" w:rsidRPr="00C52EA8">
          <w:rPr>
            <w:rStyle w:val="aa"/>
            <w:rFonts w:ascii="仿宋_GB2312" w:eastAsia="仿宋_GB2312" w:hAnsi="宋体"/>
            <w:color w:val="000000" w:themeColor="text1"/>
            <w:sz w:val="28"/>
          </w:rPr>
          <w:t>zbcgzx@ksrcb.com</w:t>
        </w:r>
      </w:hyperlink>
      <w:r w:rsidR="00716964" w:rsidRPr="00C52EA8">
        <w:rPr>
          <w:rFonts w:ascii="仿宋_GB2312" w:eastAsia="仿宋_GB2312" w:hAnsi="宋体"/>
          <w:color w:val="000000" w:themeColor="text1"/>
          <w:sz w:val="28"/>
        </w:rPr>
        <w:t>，</w:t>
      </w:r>
      <w:r w:rsidR="00DE3FC0" w:rsidRPr="00C52EA8">
        <w:rPr>
          <w:rFonts w:ascii="仿宋_GB2312" w:eastAsia="仿宋_GB2312" w:hAnsi="宋体" w:hint="eastAsia"/>
          <w:color w:val="000000" w:themeColor="text1"/>
          <w:sz w:val="28"/>
        </w:rPr>
        <w:t>并将</w:t>
      </w:r>
      <w:r w:rsidR="00D0795B" w:rsidRPr="00C52EA8">
        <w:rPr>
          <w:rFonts w:ascii="仿宋_GB2312" w:eastAsia="仿宋_GB2312" w:hAnsi="宋体" w:hint="eastAsia"/>
          <w:color w:val="000000" w:themeColor="text1"/>
          <w:sz w:val="28"/>
        </w:rPr>
        <w:t>该</w:t>
      </w:r>
      <w:r w:rsidR="00DE3FC0" w:rsidRPr="00C52EA8">
        <w:rPr>
          <w:rFonts w:ascii="仿宋_GB2312" w:eastAsia="仿宋_GB2312" w:hAnsi="宋体" w:hint="eastAsia"/>
          <w:color w:val="000000" w:themeColor="text1"/>
          <w:sz w:val="28"/>
        </w:rPr>
        <w:t>转账凭证</w:t>
      </w:r>
      <w:r w:rsidR="00D0795B" w:rsidRPr="00C52EA8">
        <w:rPr>
          <w:rFonts w:ascii="仿宋_GB2312" w:eastAsia="仿宋_GB2312" w:hAnsi="宋体" w:hint="eastAsia"/>
          <w:color w:val="000000" w:themeColor="text1"/>
          <w:sz w:val="28"/>
        </w:rPr>
        <w:t>单独密封后</w:t>
      </w:r>
      <w:r w:rsidR="009906C7" w:rsidRPr="00C52EA8">
        <w:rPr>
          <w:rFonts w:ascii="仿宋_GB2312" w:eastAsia="仿宋_GB2312" w:hAnsi="宋体" w:hint="eastAsia"/>
          <w:color w:val="000000" w:themeColor="text1"/>
          <w:sz w:val="28"/>
        </w:rPr>
        <w:t>寄（送）</w:t>
      </w:r>
      <w:proofErr w:type="gramStart"/>
      <w:r w:rsidR="009906C7" w:rsidRPr="00C52EA8">
        <w:rPr>
          <w:rFonts w:ascii="仿宋_GB2312" w:eastAsia="仿宋_GB2312" w:hAnsi="宋体" w:hint="eastAsia"/>
          <w:color w:val="000000" w:themeColor="text1"/>
          <w:sz w:val="28"/>
        </w:rPr>
        <w:t>至</w:t>
      </w:r>
      <w:r w:rsidR="00C52EA8" w:rsidRPr="00C52EA8">
        <w:rPr>
          <w:rFonts w:ascii="仿宋_GB2312" w:eastAsia="仿宋_GB2312" w:hAnsi="宋体" w:hint="eastAsia"/>
          <w:color w:val="000000" w:themeColor="text1"/>
          <w:sz w:val="28"/>
        </w:rPr>
        <w:t>集中</w:t>
      </w:r>
      <w:proofErr w:type="gramEnd"/>
      <w:r w:rsidR="00C52EA8" w:rsidRPr="00C52EA8">
        <w:rPr>
          <w:rFonts w:ascii="仿宋_GB2312" w:eastAsia="仿宋_GB2312" w:hAnsi="宋体" w:hint="eastAsia"/>
          <w:color w:val="000000" w:themeColor="text1"/>
          <w:sz w:val="28"/>
        </w:rPr>
        <w:t>采购中心</w:t>
      </w:r>
      <w:r w:rsidR="00DE3FC0" w:rsidRPr="00C52EA8">
        <w:rPr>
          <w:rFonts w:ascii="仿宋_GB2312" w:eastAsia="仿宋_GB2312" w:hAnsi="宋体" w:hint="eastAsia"/>
          <w:color w:val="000000" w:themeColor="text1"/>
          <w:sz w:val="28"/>
        </w:rPr>
        <w:t>；</w:t>
      </w:r>
    </w:p>
    <w:p w14:paraId="1874DCDC" w14:textId="7370943F" w:rsidR="00DE3FC0" w:rsidRPr="00C52EA8" w:rsidRDefault="00B215FD"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w:t>
      </w:r>
      <w:r w:rsidR="0056496F" w:rsidRPr="00C52EA8">
        <w:rPr>
          <w:rFonts w:ascii="仿宋_GB2312" w:eastAsia="仿宋_GB2312" w:hAnsi="宋体"/>
          <w:color w:val="000000" w:themeColor="text1"/>
          <w:sz w:val="28"/>
        </w:rPr>
        <w:t>2</w:t>
      </w:r>
      <w:r w:rsidRPr="00C52EA8">
        <w:rPr>
          <w:rFonts w:ascii="仿宋_GB2312" w:eastAsia="仿宋_GB2312" w:hAnsi="宋体" w:hint="eastAsia"/>
          <w:color w:val="000000" w:themeColor="text1"/>
          <w:sz w:val="28"/>
        </w:rPr>
        <w:t>）</w:t>
      </w:r>
      <w:r w:rsidR="00DE3FC0" w:rsidRPr="00C52EA8">
        <w:rPr>
          <w:rFonts w:ascii="仿宋_GB2312" w:eastAsia="仿宋_GB2312" w:hAnsi="宋体" w:hint="eastAsia"/>
          <w:color w:val="000000" w:themeColor="text1"/>
          <w:sz w:val="28"/>
        </w:rPr>
        <w:t>投标保证金需</w:t>
      </w:r>
      <w:r w:rsidR="00D91F83" w:rsidRPr="00C52EA8">
        <w:rPr>
          <w:rFonts w:ascii="仿宋_GB2312" w:eastAsia="仿宋_GB2312" w:hAnsi="宋体" w:hint="eastAsia"/>
          <w:color w:val="000000" w:themeColor="text1"/>
          <w:sz w:val="28"/>
        </w:rPr>
        <w:t>以投标人名义</w:t>
      </w:r>
      <w:r w:rsidR="00DE3FC0" w:rsidRPr="00C52EA8">
        <w:rPr>
          <w:rFonts w:ascii="仿宋_GB2312" w:eastAsia="仿宋_GB2312" w:hAnsi="宋体" w:hint="eastAsia"/>
          <w:color w:val="000000" w:themeColor="text1"/>
          <w:sz w:val="28"/>
        </w:rPr>
        <w:t>采用银行转账或汇款等方式缴纳，不接受现金或个人账户缴纳保证金。</w:t>
      </w:r>
    </w:p>
    <w:p w14:paraId="5649ADE0" w14:textId="2EEE1C2D" w:rsidR="00DE3FC0" w:rsidRPr="00C52EA8" w:rsidRDefault="00B215FD"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w:t>
      </w:r>
      <w:r w:rsidR="0056496F" w:rsidRPr="00C52EA8">
        <w:rPr>
          <w:rFonts w:ascii="仿宋_GB2312" w:eastAsia="仿宋_GB2312" w:hAnsi="宋体"/>
          <w:color w:val="000000" w:themeColor="text1"/>
          <w:sz w:val="28"/>
        </w:rPr>
        <w:t>3</w:t>
      </w:r>
      <w:r w:rsidRPr="00C52EA8">
        <w:rPr>
          <w:rFonts w:ascii="仿宋_GB2312" w:eastAsia="仿宋_GB2312" w:hAnsi="宋体" w:hint="eastAsia"/>
          <w:color w:val="000000" w:themeColor="text1"/>
          <w:sz w:val="28"/>
        </w:rPr>
        <w:t>）</w:t>
      </w:r>
      <w:r w:rsidR="00DE3FC0" w:rsidRPr="00C52EA8">
        <w:rPr>
          <w:rFonts w:ascii="仿宋_GB2312" w:eastAsia="仿宋_GB2312" w:hAnsi="宋体" w:hint="eastAsia"/>
          <w:color w:val="000000" w:themeColor="text1"/>
          <w:sz w:val="28"/>
        </w:rPr>
        <w:t>投标人在缴纳投标保证金时，需在</w:t>
      </w:r>
      <w:r w:rsidR="00CC558A" w:rsidRPr="00C52EA8">
        <w:rPr>
          <w:rFonts w:ascii="仿宋_GB2312" w:eastAsia="仿宋_GB2312" w:hAnsi="宋体" w:hint="eastAsia"/>
          <w:color w:val="000000" w:themeColor="text1"/>
          <w:sz w:val="28"/>
        </w:rPr>
        <w:t>进帐凭证上注明投标单位全称</w:t>
      </w:r>
      <w:r w:rsidR="00914188" w:rsidRPr="00C52EA8">
        <w:rPr>
          <w:rFonts w:ascii="仿宋_GB2312" w:eastAsia="仿宋_GB2312" w:hAnsi="宋体" w:hint="eastAsia"/>
          <w:color w:val="000000" w:themeColor="text1"/>
          <w:sz w:val="28"/>
        </w:rPr>
        <w:t>，投标项目编号和</w:t>
      </w:r>
      <w:r w:rsidR="00DE3FC0" w:rsidRPr="00C52EA8">
        <w:rPr>
          <w:rFonts w:ascii="仿宋_GB2312" w:eastAsia="仿宋_GB2312" w:hAnsi="宋体" w:hint="eastAsia"/>
          <w:color w:val="000000" w:themeColor="text1"/>
          <w:sz w:val="28"/>
        </w:rPr>
        <w:t>名称，联系人及联系方式。</w:t>
      </w:r>
    </w:p>
    <w:p w14:paraId="63A04EED" w14:textId="773270A5" w:rsidR="00DE3FC0" w:rsidRPr="00C52EA8" w:rsidRDefault="00B215FD"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color w:val="000000" w:themeColor="text1"/>
          <w:sz w:val="28"/>
        </w:rPr>
        <w:t>（</w:t>
      </w:r>
      <w:r w:rsidR="0056496F" w:rsidRPr="00C52EA8">
        <w:rPr>
          <w:rFonts w:ascii="仿宋_GB2312" w:eastAsia="仿宋_GB2312" w:hAnsi="宋体"/>
          <w:color w:val="000000" w:themeColor="text1"/>
          <w:sz w:val="28"/>
        </w:rPr>
        <w:t>4</w:t>
      </w:r>
      <w:r w:rsidRPr="00C52EA8">
        <w:rPr>
          <w:rFonts w:ascii="仿宋_GB2312" w:eastAsia="仿宋_GB2312" w:hAnsi="宋体" w:hint="eastAsia"/>
          <w:color w:val="000000" w:themeColor="text1"/>
          <w:sz w:val="28"/>
        </w:rPr>
        <w:t>）</w:t>
      </w:r>
      <w:r w:rsidR="00B27AF9" w:rsidRPr="00C52EA8">
        <w:rPr>
          <w:rFonts w:ascii="仿宋_GB2312" w:eastAsia="仿宋_GB2312" w:hAnsi="宋体" w:hint="eastAsia"/>
          <w:color w:val="000000" w:themeColor="text1"/>
          <w:sz w:val="28"/>
        </w:rPr>
        <w:t>凡出现投标保证金未到位或未足额</w:t>
      </w:r>
      <w:r w:rsidR="0056496F" w:rsidRPr="00C52EA8">
        <w:rPr>
          <w:rFonts w:ascii="仿宋_GB2312" w:eastAsia="仿宋_GB2312" w:hAnsi="宋体" w:hint="eastAsia"/>
          <w:color w:val="000000" w:themeColor="text1"/>
          <w:sz w:val="28"/>
        </w:rPr>
        <w:t>缴纳</w:t>
      </w:r>
      <w:r w:rsidR="00B27AF9" w:rsidRPr="00C52EA8">
        <w:rPr>
          <w:rFonts w:ascii="仿宋_GB2312" w:eastAsia="仿宋_GB2312" w:hAnsi="宋体" w:hint="eastAsia"/>
          <w:color w:val="000000" w:themeColor="text1"/>
          <w:sz w:val="28"/>
        </w:rPr>
        <w:t>等与招标文件要求不一致的情况，均自动取消</w:t>
      </w:r>
      <w:r w:rsidRPr="00C52EA8">
        <w:rPr>
          <w:rFonts w:ascii="仿宋_GB2312" w:eastAsia="仿宋_GB2312" w:hAnsi="宋体" w:hint="eastAsia"/>
          <w:color w:val="000000" w:themeColor="text1"/>
          <w:sz w:val="28"/>
        </w:rPr>
        <w:t>投标人</w:t>
      </w:r>
      <w:r w:rsidR="00B27AF9" w:rsidRPr="00C52EA8">
        <w:rPr>
          <w:rFonts w:ascii="仿宋_GB2312" w:eastAsia="仿宋_GB2312" w:hAnsi="宋体" w:hint="eastAsia"/>
          <w:color w:val="000000" w:themeColor="text1"/>
          <w:sz w:val="28"/>
        </w:rPr>
        <w:t>参加该项目的投标资格</w:t>
      </w:r>
      <w:r w:rsidR="00DE3FC0" w:rsidRPr="00C52EA8">
        <w:rPr>
          <w:rFonts w:ascii="仿宋_GB2312" w:eastAsia="仿宋_GB2312" w:hAnsi="宋体" w:hint="eastAsia"/>
          <w:color w:val="000000" w:themeColor="text1"/>
          <w:sz w:val="28"/>
        </w:rPr>
        <w:t>；</w:t>
      </w:r>
    </w:p>
    <w:p w14:paraId="1800D129" w14:textId="1B7BA963" w:rsidR="000E4D42" w:rsidRPr="00C52EA8" w:rsidRDefault="001C44DB" w:rsidP="009E23CE">
      <w:pPr>
        <w:spacing w:line="560" w:lineRule="exact"/>
        <w:ind w:firstLineChars="250" w:firstLine="700"/>
        <w:rPr>
          <w:rFonts w:ascii="仿宋_GB2312" w:eastAsia="仿宋_GB2312" w:hAnsi="宋体"/>
          <w:color w:val="000000" w:themeColor="text1"/>
          <w:sz w:val="28"/>
        </w:rPr>
      </w:pPr>
      <w:r w:rsidRPr="00C52EA8">
        <w:rPr>
          <w:rFonts w:ascii="仿宋_GB2312" w:eastAsia="仿宋_GB2312" w:hAnsi="宋体"/>
          <w:color w:val="000000" w:themeColor="text1"/>
          <w:sz w:val="28"/>
        </w:rPr>
        <w:t>3</w:t>
      </w:r>
      <w:r w:rsidR="000E4D42" w:rsidRPr="00C52EA8">
        <w:rPr>
          <w:rFonts w:ascii="仿宋_GB2312" w:eastAsia="仿宋_GB2312" w:hAnsi="宋体" w:hint="eastAsia"/>
          <w:color w:val="000000" w:themeColor="text1"/>
          <w:sz w:val="28"/>
        </w:rPr>
        <w:t>、投标保证金的扣划</w:t>
      </w:r>
    </w:p>
    <w:p w14:paraId="7264DD6B" w14:textId="59AA56B2" w:rsidR="000E4D42" w:rsidRPr="00C52EA8" w:rsidRDefault="0066507C"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投标过程中发生以下情形时，予以投标保证金的扣划，并按相</w:t>
      </w:r>
      <w:r w:rsidR="000E4D42" w:rsidRPr="00C52EA8">
        <w:rPr>
          <w:rFonts w:ascii="仿宋_GB2312" w:eastAsia="仿宋_GB2312" w:hAnsi="宋体" w:hint="eastAsia"/>
          <w:color w:val="000000" w:themeColor="text1"/>
          <w:sz w:val="28"/>
        </w:rPr>
        <w:t>关规定处理：</w:t>
      </w:r>
    </w:p>
    <w:p w14:paraId="228F55AC" w14:textId="51C13A39" w:rsidR="000E4D42" w:rsidRPr="00C52EA8" w:rsidRDefault="006E6502"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lastRenderedPageBreak/>
        <w:t>（</w:t>
      </w:r>
      <w:r w:rsidR="000E4D42" w:rsidRPr="00C52EA8">
        <w:rPr>
          <w:rFonts w:ascii="仿宋_GB2312" w:eastAsia="仿宋_GB2312" w:hAnsi="宋体" w:hint="eastAsia"/>
          <w:color w:val="000000" w:themeColor="text1"/>
          <w:sz w:val="28"/>
        </w:rPr>
        <w:t>1）投标人在有效期内发生随意撤回、撤销投标行为的；</w:t>
      </w:r>
    </w:p>
    <w:p w14:paraId="6FD66E70" w14:textId="7CE37A4A" w:rsidR="00D43AA0" w:rsidRPr="00C52EA8" w:rsidRDefault="006E6502"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color w:val="000000" w:themeColor="text1"/>
          <w:sz w:val="28"/>
        </w:rPr>
        <w:t>（</w:t>
      </w:r>
      <w:r w:rsidR="000E4D42" w:rsidRPr="00C52EA8">
        <w:rPr>
          <w:rFonts w:ascii="仿宋_GB2312" w:eastAsia="仿宋_GB2312" w:hAnsi="宋体" w:hint="eastAsia"/>
          <w:color w:val="000000" w:themeColor="text1"/>
          <w:sz w:val="28"/>
        </w:rPr>
        <w:t>2）投标人中标后无正当理由拒签合同的；</w:t>
      </w:r>
    </w:p>
    <w:p w14:paraId="1057BF6B" w14:textId="3CB7C092" w:rsidR="000E4D42" w:rsidRPr="00C52EA8" w:rsidRDefault="006E6502"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color w:val="000000" w:themeColor="text1"/>
          <w:sz w:val="28"/>
        </w:rPr>
        <w:t>（</w:t>
      </w:r>
      <w:r w:rsidR="000E4D42" w:rsidRPr="00C52EA8">
        <w:rPr>
          <w:rFonts w:ascii="仿宋_GB2312" w:eastAsia="仿宋_GB2312" w:hAnsi="宋体" w:hint="eastAsia"/>
          <w:color w:val="000000" w:themeColor="text1"/>
          <w:sz w:val="28"/>
        </w:rPr>
        <w:t>3</w:t>
      </w:r>
      <w:r w:rsidRPr="00C52EA8">
        <w:rPr>
          <w:rFonts w:ascii="仿宋_GB2312" w:eastAsia="仿宋_GB2312" w:hAnsi="宋体" w:hint="eastAsia"/>
          <w:color w:val="000000" w:themeColor="text1"/>
          <w:sz w:val="28"/>
        </w:rPr>
        <w:t>）</w:t>
      </w:r>
      <w:r w:rsidR="00D43AA0" w:rsidRPr="00C52EA8">
        <w:rPr>
          <w:rFonts w:ascii="仿宋_GB2312" w:eastAsia="仿宋_GB2312" w:hAnsi="宋体" w:hint="eastAsia"/>
          <w:color w:val="000000" w:themeColor="text1"/>
          <w:sz w:val="28"/>
        </w:rPr>
        <w:t>投标人中标后未按招标</w:t>
      </w:r>
      <w:r w:rsidR="00542E4A" w:rsidRPr="00C52EA8">
        <w:rPr>
          <w:rFonts w:ascii="仿宋_GB2312" w:eastAsia="仿宋_GB2312" w:hAnsi="宋体" w:hint="eastAsia"/>
          <w:color w:val="000000" w:themeColor="text1"/>
          <w:sz w:val="28"/>
        </w:rPr>
        <w:t>人要求</w:t>
      </w:r>
      <w:r w:rsidR="00E85FAF" w:rsidRPr="00C52EA8">
        <w:rPr>
          <w:rFonts w:ascii="仿宋_GB2312" w:eastAsia="仿宋_GB2312" w:hAnsi="宋体" w:hint="eastAsia"/>
          <w:color w:val="000000" w:themeColor="text1"/>
          <w:sz w:val="28"/>
        </w:rPr>
        <w:t>足额</w:t>
      </w:r>
      <w:r w:rsidR="00D43AA0" w:rsidRPr="00C52EA8">
        <w:rPr>
          <w:rFonts w:ascii="仿宋_GB2312" w:eastAsia="仿宋_GB2312" w:hAnsi="宋体" w:hint="eastAsia"/>
          <w:color w:val="000000" w:themeColor="text1"/>
          <w:sz w:val="28"/>
        </w:rPr>
        <w:t>缴纳履约保证金的；</w:t>
      </w:r>
    </w:p>
    <w:p w14:paraId="115721BF" w14:textId="70636ED0" w:rsidR="00D43AA0" w:rsidRPr="00C52EA8" w:rsidRDefault="006E6502"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color w:val="000000" w:themeColor="text1"/>
          <w:sz w:val="28"/>
        </w:rPr>
        <w:t>（</w:t>
      </w:r>
      <w:r w:rsidR="000E4D42" w:rsidRPr="00C52EA8">
        <w:rPr>
          <w:rFonts w:ascii="仿宋_GB2312" w:eastAsia="仿宋_GB2312" w:hAnsi="宋体" w:hint="eastAsia"/>
          <w:color w:val="000000" w:themeColor="text1"/>
          <w:sz w:val="28"/>
        </w:rPr>
        <w:t>4</w:t>
      </w:r>
      <w:r w:rsidRPr="00C52EA8">
        <w:rPr>
          <w:rFonts w:ascii="仿宋_GB2312" w:eastAsia="仿宋_GB2312" w:hAnsi="宋体" w:hint="eastAsia"/>
          <w:color w:val="000000" w:themeColor="text1"/>
          <w:sz w:val="28"/>
        </w:rPr>
        <w:t>）</w:t>
      </w:r>
      <w:r w:rsidR="00D43AA0" w:rsidRPr="00C52EA8">
        <w:rPr>
          <w:rFonts w:ascii="仿宋_GB2312" w:eastAsia="仿宋_GB2312" w:hAnsi="宋体" w:hint="eastAsia"/>
          <w:color w:val="000000" w:themeColor="text1"/>
          <w:sz w:val="28"/>
        </w:rPr>
        <w:t>其他违法违规行为，经查实情况属实的；</w:t>
      </w:r>
    </w:p>
    <w:p w14:paraId="56B666DD" w14:textId="021EBD7B" w:rsidR="000E4D42" w:rsidRPr="00C52EA8" w:rsidRDefault="001C44DB" w:rsidP="009E23CE">
      <w:pPr>
        <w:spacing w:line="560" w:lineRule="exact"/>
        <w:ind w:firstLine="570"/>
        <w:rPr>
          <w:rFonts w:ascii="仿宋_GB2312" w:eastAsia="仿宋_GB2312" w:hAnsi="宋体"/>
          <w:color w:val="000000" w:themeColor="text1"/>
          <w:sz w:val="28"/>
        </w:rPr>
      </w:pPr>
      <w:r w:rsidRPr="00C52EA8">
        <w:rPr>
          <w:rFonts w:ascii="仿宋_GB2312" w:eastAsia="仿宋_GB2312" w:hAnsi="宋体"/>
          <w:color w:val="000000" w:themeColor="text1"/>
          <w:sz w:val="28"/>
        </w:rPr>
        <w:t>4</w:t>
      </w:r>
      <w:r w:rsidR="000E4D42" w:rsidRPr="00C52EA8">
        <w:rPr>
          <w:rFonts w:ascii="仿宋_GB2312" w:eastAsia="仿宋_GB2312" w:hAnsi="宋体" w:hint="eastAsia"/>
          <w:color w:val="000000" w:themeColor="text1"/>
          <w:sz w:val="28"/>
        </w:rPr>
        <w:t>、投标保证金的退还</w:t>
      </w:r>
    </w:p>
    <w:p w14:paraId="2E951B41" w14:textId="1EB60F0F" w:rsidR="005143CB" w:rsidRPr="00C52EA8" w:rsidRDefault="00E33B49" w:rsidP="009E23CE">
      <w:pPr>
        <w:spacing w:line="560" w:lineRule="exact"/>
        <w:ind w:firstLine="57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w:t>
      </w:r>
      <w:r w:rsidR="005143CB" w:rsidRPr="00C52EA8">
        <w:rPr>
          <w:rFonts w:ascii="仿宋_GB2312" w:eastAsia="仿宋_GB2312" w:hAnsi="宋体" w:hint="eastAsia"/>
          <w:color w:val="000000" w:themeColor="text1"/>
          <w:sz w:val="28"/>
        </w:rPr>
        <w:t>1）</w:t>
      </w:r>
      <w:r w:rsidR="007E4188" w:rsidRPr="00C52EA8">
        <w:rPr>
          <w:rFonts w:ascii="仿宋_GB2312" w:eastAsia="仿宋_GB2312" w:hAnsi="宋体" w:hint="eastAsia"/>
          <w:color w:val="000000" w:themeColor="text1"/>
          <w:sz w:val="28"/>
        </w:rPr>
        <w:t>招标人如有需要要求中标方缴纳履约保证</w:t>
      </w:r>
      <w:r w:rsidR="00C42613" w:rsidRPr="00C52EA8">
        <w:rPr>
          <w:rFonts w:ascii="仿宋_GB2312" w:eastAsia="仿宋_GB2312" w:hAnsi="宋体" w:hint="eastAsia"/>
          <w:color w:val="000000" w:themeColor="text1"/>
          <w:sz w:val="28"/>
        </w:rPr>
        <w:t>金</w:t>
      </w:r>
      <w:r w:rsidR="007E4188" w:rsidRPr="00C52EA8">
        <w:rPr>
          <w:rFonts w:ascii="仿宋_GB2312" w:eastAsia="仿宋_GB2312" w:hAnsi="宋体" w:hint="eastAsia"/>
          <w:color w:val="000000" w:themeColor="text1"/>
          <w:sz w:val="28"/>
        </w:rPr>
        <w:t>的，</w:t>
      </w:r>
      <w:r w:rsidR="005143CB" w:rsidRPr="00C52EA8">
        <w:rPr>
          <w:rFonts w:ascii="仿宋_GB2312" w:eastAsia="仿宋_GB2312" w:hAnsi="宋体" w:hint="eastAsia"/>
          <w:color w:val="000000" w:themeColor="text1"/>
          <w:sz w:val="28"/>
        </w:rPr>
        <w:t>投标人中标后，在中标人与招标人签订正式合同</w:t>
      </w:r>
      <w:r w:rsidR="00724124" w:rsidRPr="00C52EA8">
        <w:rPr>
          <w:rFonts w:ascii="仿宋_GB2312" w:eastAsia="仿宋_GB2312" w:hAnsi="宋体" w:hint="eastAsia"/>
          <w:color w:val="000000" w:themeColor="text1"/>
          <w:sz w:val="28"/>
        </w:rPr>
        <w:t>后</w:t>
      </w:r>
      <w:r w:rsidR="005143CB" w:rsidRPr="00C52EA8">
        <w:rPr>
          <w:rFonts w:ascii="仿宋_GB2312" w:eastAsia="仿宋_GB2312" w:hAnsi="宋体" w:hint="eastAsia"/>
          <w:color w:val="000000" w:themeColor="text1"/>
          <w:sz w:val="28"/>
        </w:rPr>
        <w:t>，投标人投标保证金转入其履约保证金账户；</w:t>
      </w:r>
      <w:r w:rsidR="00DA393E" w:rsidRPr="00C52EA8">
        <w:rPr>
          <w:rFonts w:ascii="仿宋_GB2312" w:eastAsia="仿宋_GB2312" w:hAnsi="宋体" w:hint="eastAsia"/>
          <w:color w:val="000000" w:themeColor="text1"/>
          <w:sz w:val="28"/>
        </w:rPr>
        <w:t>如</w:t>
      </w:r>
      <w:r w:rsidR="00946632" w:rsidRPr="00C52EA8">
        <w:rPr>
          <w:rFonts w:ascii="仿宋_GB2312" w:eastAsia="仿宋_GB2312" w:hAnsi="宋体" w:hint="eastAsia"/>
          <w:color w:val="000000" w:themeColor="text1"/>
          <w:sz w:val="28"/>
        </w:rPr>
        <w:t>投标人</w:t>
      </w:r>
      <w:r w:rsidR="00DA393E" w:rsidRPr="00C52EA8">
        <w:rPr>
          <w:rFonts w:ascii="仿宋_GB2312" w:eastAsia="仿宋_GB2312" w:hAnsi="宋体" w:hint="eastAsia"/>
          <w:color w:val="000000" w:themeColor="text1"/>
          <w:sz w:val="28"/>
        </w:rPr>
        <w:t>中标</w:t>
      </w:r>
      <w:r w:rsidR="00946632" w:rsidRPr="00C52EA8">
        <w:rPr>
          <w:rFonts w:ascii="仿宋_GB2312" w:eastAsia="仿宋_GB2312" w:hAnsi="宋体" w:hint="eastAsia"/>
          <w:color w:val="000000" w:themeColor="text1"/>
          <w:sz w:val="28"/>
        </w:rPr>
        <w:t>后</w:t>
      </w:r>
      <w:r w:rsidR="00DA393E" w:rsidRPr="00C52EA8">
        <w:rPr>
          <w:rFonts w:ascii="仿宋_GB2312" w:eastAsia="仿宋_GB2312" w:hAnsi="宋体" w:hint="eastAsia"/>
          <w:color w:val="000000" w:themeColor="text1"/>
          <w:sz w:val="28"/>
        </w:rPr>
        <w:t>投标保证金</w:t>
      </w:r>
      <w:r w:rsidR="00DA393E" w:rsidRPr="00C52EA8">
        <w:rPr>
          <w:rFonts w:ascii="仿宋_GB2312" w:eastAsia="仿宋_GB2312" w:hAnsi="宋体"/>
          <w:color w:val="000000" w:themeColor="text1"/>
          <w:sz w:val="28"/>
        </w:rPr>
        <w:t>不</w:t>
      </w:r>
      <w:r w:rsidR="00DA393E" w:rsidRPr="00C52EA8">
        <w:rPr>
          <w:rFonts w:ascii="仿宋_GB2312" w:eastAsia="仿宋_GB2312" w:hAnsi="宋体" w:hint="eastAsia"/>
          <w:color w:val="000000" w:themeColor="text1"/>
          <w:sz w:val="28"/>
        </w:rPr>
        <w:t>转入其履约保证金账户的，请</w:t>
      </w:r>
      <w:r w:rsidR="0054171B" w:rsidRPr="00C52EA8">
        <w:rPr>
          <w:rFonts w:ascii="仿宋_GB2312" w:eastAsia="仿宋_GB2312" w:hAnsi="宋体" w:hint="eastAsia"/>
          <w:color w:val="000000" w:themeColor="text1"/>
          <w:sz w:val="28"/>
        </w:rPr>
        <w:t>投标</w:t>
      </w:r>
      <w:r w:rsidR="00DA393E" w:rsidRPr="00C52EA8">
        <w:rPr>
          <w:rFonts w:ascii="仿宋_GB2312" w:eastAsia="仿宋_GB2312" w:hAnsi="宋体" w:hint="eastAsia"/>
          <w:color w:val="000000" w:themeColor="text1"/>
          <w:sz w:val="28"/>
        </w:rPr>
        <w:t>人</w:t>
      </w:r>
      <w:r w:rsidR="00F12ED9" w:rsidRPr="00C52EA8">
        <w:rPr>
          <w:rFonts w:ascii="仿宋_GB2312" w:eastAsia="仿宋_GB2312" w:hAnsi="宋体" w:hint="eastAsia"/>
          <w:color w:val="000000" w:themeColor="text1"/>
          <w:sz w:val="28"/>
        </w:rPr>
        <w:t>在</w:t>
      </w:r>
      <w:r w:rsidR="00DA393E" w:rsidRPr="00C52EA8">
        <w:rPr>
          <w:rFonts w:ascii="仿宋_GB2312" w:eastAsia="仿宋_GB2312" w:hAnsi="宋体" w:hint="eastAsia"/>
          <w:color w:val="000000" w:themeColor="text1"/>
          <w:sz w:val="28"/>
        </w:rPr>
        <w:t>投标时书面申明。</w:t>
      </w:r>
    </w:p>
    <w:p w14:paraId="294366D4" w14:textId="48EC906D" w:rsidR="005143CB" w:rsidRPr="00C52EA8" w:rsidRDefault="00F12ED9" w:rsidP="009E23CE">
      <w:pPr>
        <w:spacing w:line="560" w:lineRule="exact"/>
        <w:ind w:firstLine="57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w:t>
      </w:r>
      <w:r w:rsidR="005143CB" w:rsidRPr="00C52EA8">
        <w:rPr>
          <w:rFonts w:ascii="仿宋_GB2312" w:eastAsia="仿宋_GB2312" w:hAnsi="宋体" w:hint="eastAsia"/>
          <w:color w:val="000000" w:themeColor="text1"/>
          <w:sz w:val="28"/>
        </w:rPr>
        <w:t>2）投标人未中标，</w:t>
      </w:r>
      <w:r w:rsidR="005D2380" w:rsidRPr="00C52EA8">
        <w:rPr>
          <w:rFonts w:ascii="仿宋_GB2312" w:eastAsia="仿宋_GB2312" w:hAnsi="宋体" w:hint="eastAsia"/>
          <w:color w:val="000000" w:themeColor="text1"/>
          <w:sz w:val="28"/>
        </w:rPr>
        <w:t>招标人</w:t>
      </w:r>
      <w:r w:rsidR="00D67342" w:rsidRPr="00C52EA8">
        <w:rPr>
          <w:rFonts w:ascii="仿宋_GB2312" w:eastAsia="仿宋_GB2312" w:hAnsi="宋体" w:hint="eastAsia"/>
          <w:color w:val="000000" w:themeColor="text1"/>
          <w:sz w:val="28"/>
        </w:rPr>
        <w:t>按照“资金从</w:t>
      </w:r>
      <w:r w:rsidR="005143CB" w:rsidRPr="00C52EA8">
        <w:rPr>
          <w:rFonts w:ascii="仿宋_GB2312" w:eastAsia="仿宋_GB2312" w:hAnsi="宋体" w:hint="eastAsia"/>
          <w:color w:val="000000" w:themeColor="text1"/>
          <w:sz w:val="28"/>
        </w:rPr>
        <w:t>哪里来，原样回那里去”的原则</w:t>
      </w:r>
      <w:r w:rsidR="005D2380" w:rsidRPr="00C52EA8">
        <w:rPr>
          <w:rFonts w:ascii="仿宋_GB2312" w:eastAsia="仿宋_GB2312" w:hAnsi="宋体" w:hint="eastAsia"/>
          <w:color w:val="000000" w:themeColor="text1"/>
          <w:sz w:val="28"/>
        </w:rPr>
        <w:t>退还</w:t>
      </w:r>
      <w:r w:rsidR="006A59C2" w:rsidRPr="00C52EA8">
        <w:rPr>
          <w:rFonts w:ascii="仿宋_GB2312" w:eastAsia="仿宋_GB2312" w:hAnsi="宋体" w:hint="eastAsia"/>
          <w:color w:val="000000" w:themeColor="text1"/>
          <w:sz w:val="28"/>
        </w:rPr>
        <w:t>投标人</w:t>
      </w:r>
      <w:r w:rsidR="005D2380" w:rsidRPr="00C52EA8">
        <w:rPr>
          <w:rFonts w:ascii="仿宋_GB2312" w:eastAsia="仿宋_GB2312" w:hAnsi="宋体" w:hint="eastAsia"/>
          <w:color w:val="000000" w:themeColor="text1"/>
          <w:sz w:val="28"/>
        </w:rPr>
        <w:t>投标保证金</w:t>
      </w:r>
      <w:r w:rsidR="005143CB" w:rsidRPr="00C52EA8">
        <w:rPr>
          <w:rFonts w:ascii="仿宋_GB2312" w:eastAsia="仿宋_GB2312" w:hAnsi="宋体" w:hint="eastAsia"/>
          <w:color w:val="000000" w:themeColor="text1"/>
          <w:sz w:val="28"/>
        </w:rPr>
        <w:t>。</w:t>
      </w:r>
    </w:p>
    <w:p w14:paraId="19CCA12B" w14:textId="4AF9786D" w:rsidR="002D52CB" w:rsidRPr="00C52EA8" w:rsidRDefault="00176256" w:rsidP="009E23CE">
      <w:pPr>
        <w:spacing w:line="560" w:lineRule="exact"/>
        <w:ind w:firstLine="57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w:t>
      </w:r>
      <w:r w:rsidR="002D52CB" w:rsidRPr="00C52EA8">
        <w:rPr>
          <w:rFonts w:ascii="仿宋_GB2312" w:eastAsia="仿宋_GB2312" w:hAnsi="宋体" w:hint="eastAsia"/>
          <w:color w:val="000000" w:themeColor="text1"/>
          <w:sz w:val="28"/>
        </w:rPr>
        <w:t>3）投标保证金不计息。</w:t>
      </w:r>
    </w:p>
    <w:p w14:paraId="2FB66123" w14:textId="5E52327A" w:rsidR="002761F0" w:rsidRPr="00C52EA8" w:rsidRDefault="002761F0"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（六）</w:t>
      </w:r>
      <w:r w:rsidR="00455DA4" w:rsidRPr="00C52EA8">
        <w:rPr>
          <w:rFonts w:ascii="仿宋_GB2312" w:eastAsia="仿宋_GB2312" w:hAnsi="宋体" w:hint="eastAsia"/>
          <w:color w:val="000000" w:themeColor="text1"/>
          <w:sz w:val="28"/>
        </w:rPr>
        <w:t>履约</w:t>
      </w:r>
      <w:r w:rsidRPr="00C52EA8">
        <w:rPr>
          <w:rFonts w:ascii="仿宋_GB2312" w:eastAsia="仿宋_GB2312" w:hAnsi="宋体" w:hint="eastAsia"/>
          <w:color w:val="000000" w:themeColor="text1"/>
          <w:sz w:val="28"/>
        </w:rPr>
        <w:t>保证金</w:t>
      </w:r>
    </w:p>
    <w:p w14:paraId="47F80D55" w14:textId="77777777" w:rsidR="00E41417" w:rsidRPr="00C52EA8" w:rsidRDefault="00E41417" w:rsidP="009E23CE">
      <w:pPr>
        <w:spacing w:line="560" w:lineRule="exact"/>
        <w:ind w:firstLineChars="250" w:firstLine="700"/>
        <w:rPr>
          <w:rFonts w:ascii="仿宋_GB2312" w:eastAsia="仿宋_GB2312" w:hAnsi="仿宋"/>
          <w:color w:val="000000" w:themeColor="text1"/>
          <w:sz w:val="28"/>
        </w:rPr>
      </w:pPr>
      <w:r w:rsidRPr="00C52EA8">
        <w:rPr>
          <w:rFonts w:ascii="仿宋_GB2312" w:eastAsia="仿宋_GB2312" w:hAnsi="仿宋" w:hint="eastAsia"/>
          <w:color w:val="000000" w:themeColor="text1"/>
          <w:sz w:val="28"/>
        </w:rPr>
        <w:t>1、项目履约保证金信息</w:t>
      </w:r>
    </w:p>
    <w:p w14:paraId="12243F50" w14:textId="6D6897A4" w:rsidR="00E41417" w:rsidRPr="00C52EA8" w:rsidRDefault="00E41417" w:rsidP="009E23CE">
      <w:pPr>
        <w:spacing w:line="560" w:lineRule="exact"/>
        <w:ind w:firstLineChars="300" w:firstLine="840"/>
        <w:rPr>
          <w:rFonts w:ascii="仿宋_GB2312" w:eastAsia="仿宋_GB2312" w:hAnsi="宋体"/>
          <w:color w:val="000000" w:themeColor="text1"/>
          <w:sz w:val="28"/>
        </w:rPr>
      </w:pPr>
      <w:r w:rsidRPr="00C52EA8">
        <w:rPr>
          <w:rFonts w:ascii="仿宋_GB2312" w:eastAsia="仿宋_GB2312" w:hAnsi="仿宋" w:hint="eastAsia"/>
          <w:color w:val="000000" w:themeColor="text1"/>
          <w:sz w:val="28"/>
        </w:rPr>
        <w:t>□</w:t>
      </w:r>
      <w:r w:rsidRPr="00C52EA8">
        <w:rPr>
          <w:rFonts w:ascii="仿宋_GB2312" w:eastAsia="仿宋_GB2312" w:hAnsi="宋体" w:hint="eastAsia"/>
          <w:color w:val="000000" w:themeColor="text1"/>
          <w:sz w:val="28"/>
        </w:rPr>
        <w:t>有</w:t>
      </w:r>
      <w:r w:rsidRPr="00C52EA8">
        <w:rPr>
          <w:rFonts w:ascii="仿宋_GB2312" w:eastAsia="仿宋_GB2312" w:hAnsi="仿宋" w:hint="eastAsia"/>
          <w:color w:val="000000" w:themeColor="text1"/>
          <w:sz w:val="28"/>
        </w:rPr>
        <w:t>履约</w:t>
      </w:r>
      <w:r w:rsidRPr="00C52EA8">
        <w:rPr>
          <w:rFonts w:ascii="仿宋_GB2312" w:eastAsia="仿宋_GB2312" w:hAnsi="宋体" w:hint="eastAsia"/>
          <w:color w:val="000000" w:themeColor="text1"/>
          <w:sz w:val="28"/>
        </w:rPr>
        <w:t xml:space="preserve">保证金   </w:t>
      </w:r>
      <w:r w:rsidR="005139A6" w:rsidRPr="00C52EA8">
        <w:rPr>
          <w:rFonts w:ascii="仿宋_GB2312" w:eastAsia="仿宋_GB2312" w:hAnsi="宋体" w:hint="eastAsia"/>
          <w:color w:val="000000" w:themeColor="text1"/>
          <w:sz w:val="28"/>
        </w:rPr>
        <w:t xml:space="preserve">       </w:t>
      </w:r>
      <w:r w:rsidRPr="00C52EA8">
        <w:rPr>
          <w:rFonts w:ascii="仿宋_GB2312" w:eastAsia="仿宋_GB2312" w:hAnsi="宋体" w:hint="eastAsia"/>
          <w:color w:val="000000" w:themeColor="text1"/>
          <w:sz w:val="28"/>
        </w:rPr>
        <w:t xml:space="preserve"> </w:t>
      </w:r>
      <w:r w:rsidR="00762968" w:rsidRPr="00C52EA8">
        <w:rPr>
          <w:rFonts w:ascii="宋体" w:hAnsi="宋体" w:hint="eastAsia"/>
          <w:color w:val="000000" w:themeColor="text1"/>
          <w:sz w:val="28"/>
        </w:rPr>
        <w:t>☑</w:t>
      </w:r>
      <w:r w:rsidRPr="00C52EA8">
        <w:rPr>
          <w:rFonts w:ascii="仿宋_GB2312" w:eastAsia="仿宋_GB2312" w:hAnsi="宋体" w:hint="eastAsia"/>
          <w:color w:val="000000" w:themeColor="text1"/>
          <w:sz w:val="28"/>
        </w:rPr>
        <w:t>无</w:t>
      </w:r>
      <w:r w:rsidRPr="00C52EA8">
        <w:rPr>
          <w:rFonts w:ascii="仿宋_GB2312" w:eastAsia="仿宋_GB2312" w:hAnsi="仿宋" w:hint="eastAsia"/>
          <w:color w:val="000000" w:themeColor="text1"/>
          <w:sz w:val="28"/>
        </w:rPr>
        <w:t>履约</w:t>
      </w:r>
      <w:r w:rsidRPr="00C52EA8">
        <w:rPr>
          <w:rFonts w:ascii="仿宋_GB2312" w:eastAsia="仿宋_GB2312" w:hAnsi="宋体" w:hint="eastAsia"/>
          <w:color w:val="000000" w:themeColor="text1"/>
          <w:sz w:val="28"/>
        </w:rPr>
        <w:t xml:space="preserve">保证金           </w:t>
      </w:r>
    </w:p>
    <w:p w14:paraId="139D93D7" w14:textId="77777777" w:rsidR="00E41417" w:rsidRPr="00C52EA8" w:rsidRDefault="00E41417" w:rsidP="009E23CE">
      <w:pPr>
        <w:spacing w:line="560" w:lineRule="exact"/>
        <w:ind w:firstLineChars="300" w:firstLine="84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接到中标通知后五日内向招标人指定账户缴纳中标金额的</w:t>
      </w:r>
      <w:r w:rsidRPr="00C52EA8">
        <w:rPr>
          <w:rFonts w:ascii="仿宋_GB2312" w:eastAsia="仿宋_GB2312" w:hAnsi="宋体"/>
          <w:color w:val="000000" w:themeColor="text1"/>
          <w:sz w:val="28"/>
        </w:rPr>
        <w:t>10</w:t>
      </w:r>
      <w:r w:rsidRPr="00C52EA8">
        <w:rPr>
          <w:rFonts w:ascii="仿宋_GB2312" w:eastAsia="仿宋_GB2312" w:hAnsi="宋体" w:hint="eastAsia"/>
          <w:color w:val="000000" w:themeColor="text1"/>
          <w:sz w:val="28"/>
        </w:rPr>
        <w:t>%</w:t>
      </w:r>
      <w:r w:rsidRPr="00C52EA8">
        <w:rPr>
          <w:rFonts w:ascii="仿宋_GB2312" w:eastAsia="仿宋_GB2312" w:hAnsi="宋体"/>
          <w:color w:val="000000" w:themeColor="text1"/>
          <w:sz w:val="28"/>
        </w:rPr>
        <w:t>作为</w:t>
      </w:r>
      <w:r w:rsidRPr="00C52EA8">
        <w:rPr>
          <w:rFonts w:ascii="仿宋_GB2312" w:eastAsia="仿宋_GB2312" w:hAnsi="宋体" w:hint="eastAsia"/>
          <w:color w:val="000000" w:themeColor="text1"/>
          <w:sz w:val="28"/>
        </w:rPr>
        <w:t>履行合同条款；</w:t>
      </w:r>
    </w:p>
    <w:p w14:paraId="1F3D664A" w14:textId="77777777" w:rsidR="00E41417" w:rsidRPr="00C52EA8" w:rsidRDefault="00E41417"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w:t>
      </w:r>
      <w:r w:rsidRPr="00C52EA8">
        <w:rPr>
          <w:rFonts w:ascii="仿宋_GB2312" w:eastAsia="仿宋_GB2312" w:hAnsi="仿宋" w:hint="eastAsia"/>
          <w:color w:val="000000" w:themeColor="text1"/>
          <w:sz w:val="28"/>
        </w:rPr>
        <w:t>履约</w:t>
      </w:r>
      <w:r w:rsidRPr="00C52EA8">
        <w:rPr>
          <w:rFonts w:ascii="仿宋_GB2312" w:eastAsia="仿宋_GB2312" w:hAnsi="宋体" w:hint="eastAsia"/>
          <w:color w:val="000000" w:themeColor="text1"/>
          <w:sz w:val="28"/>
        </w:rPr>
        <w:t>保证金的缴纳</w:t>
      </w:r>
    </w:p>
    <w:p w14:paraId="1189EDCB" w14:textId="77777777" w:rsidR="00E41417" w:rsidRPr="00C52EA8" w:rsidRDefault="00E41417"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w:t>
      </w:r>
      <w:r w:rsidRPr="00C52EA8">
        <w:rPr>
          <w:rFonts w:ascii="仿宋_GB2312" w:eastAsia="仿宋_GB2312" w:hAnsi="仿宋" w:hint="eastAsia"/>
          <w:color w:val="000000" w:themeColor="text1"/>
          <w:sz w:val="28"/>
        </w:rPr>
        <w:t>履约</w:t>
      </w:r>
      <w:r w:rsidRPr="00C52EA8">
        <w:rPr>
          <w:rFonts w:ascii="仿宋_GB2312" w:eastAsia="仿宋_GB2312" w:hAnsi="宋体" w:hint="eastAsia"/>
          <w:color w:val="000000" w:themeColor="text1"/>
          <w:sz w:val="28"/>
        </w:rPr>
        <w:t>保证金需以投标人名义采用银行转账或汇款等方式缴纳，不接受现金或个人账户缴纳保证金。</w:t>
      </w:r>
    </w:p>
    <w:p w14:paraId="73742E1B" w14:textId="77777777" w:rsidR="00E41417" w:rsidRPr="00C52EA8" w:rsidRDefault="00E41417"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（2）投标人在缴纳</w:t>
      </w:r>
      <w:r w:rsidRPr="00C52EA8">
        <w:rPr>
          <w:rFonts w:ascii="仿宋_GB2312" w:eastAsia="仿宋_GB2312" w:hAnsi="仿宋" w:hint="eastAsia"/>
          <w:color w:val="000000" w:themeColor="text1"/>
          <w:sz w:val="28"/>
        </w:rPr>
        <w:t>履约</w:t>
      </w:r>
      <w:r w:rsidRPr="00C52EA8">
        <w:rPr>
          <w:rFonts w:ascii="仿宋_GB2312" w:eastAsia="仿宋_GB2312" w:hAnsi="宋体" w:hint="eastAsia"/>
          <w:color w:val="000000" w:themeColor="text1"/>
          <w:sz w:val="28"/>
        </w:rPr>
        <w:t>保证金时，需在进帐凭证上注明投标单位全称，投标项目编号和名称，联系人及联系方式。</w:t>
      </w:r>
    </w:p>
    <w:p w14:paraId="4B19A5D6" w14:textId="77777777" w:rsidR="00E41417" w:rsidRPr="00C52EA8" w:rsidRDefault="00E41417" w:rsidP="009E23CE">
      <w:pPr>
        <w:spacing w:line="560" w:lineRule="exact"/>
        <w:ind w:firstLineChars="250" w:firstLine="700"/>
        <w:rPr>
          <w:rFonts w:ascii="仿宋_GB2312" w:eastAsia="仿宋_GB2312" w:hAnsi="宋体"/>
          <w:color w:val="000000" w:themeColor="text1"/>
          <w:sz w:val="28"/>
        </w:rPr>
      </w:pPr>
      <w:r w:rsidRPr="00C52EA8">
        <w:rPr>
          <w:rFonts w:ascii="仿宋_GB2312" w:eastAsia="仿宋_GB2312" w:hAnsi="宋体"/>
          <w:color w:val="000000" w:themeColor="text1"/>
          <w:sz w:val="28"/>
        </w:rPr>
        <w:t>3</w:t>
      </w:r>
      <w:r w:rsidRPr="00C52EA8">
        <w:rPr>
          <w:rFonts w:ascii="仿宋_GB2312" w:eastAsia="仿宋_GB2312" w:hAnsi="宋体" w:hint="eastAsia"/>
          <w:color w:val="000000" w:themeColor="text1"/>
          <w:sz w:val="28"/>
        </w:rPr>
        <w:t>、</w:t>
      </w:r>
      <w:r w:rsidRPr="00C52EA8">
        <w:rPr>
          <w:rFonts w:ascii="仿宋_GB2312" w:eastAsia="仿宋_GB2312" w:hAnsi="仿宋" w:hint="eastAsia"/>
          <w:color w:val="000000" w:themeColor="text1"/>
          <w:sz w:val="28"/>
        </w:rPr>
        <w:t>履约</w:t>
      </w:r>
      <w:r w:rsidRPr="00C52EA8">
        <w:rPr>
          <w:rFonts w:ascii="仿宋_GB2312" w:eastAsia="仿宋_GB2312" w:hAnsi="宋体" w:hint="eastAsia"/>
          <w:color w:val="000000" w:themeColor="text1"/>
          <w:sz w:val="28"/>
        </w:rPr>
        <w:t>保证金的扣划</w:t>
      </w:r>
    </w:p>
    <w:p w14:paraId="31FBEF77" w14:textId="77777777" w:rsidR="00E41417" w:rsidRPr="00C52EA8" w:rsidRDefault="00E41417" w:rsidP="009E23CE">
      <w:pPr>
        <w:spacing w:line="560" w:lineRule="exact"/>
        <w:ind w:firstLine="57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当合同执行过程中发生违反合同规定或违约行为时，应扣划投标</w:t>
      </w:r>
      <w:r w:rsidRPr="00C52EA8">
        <w:rPr>
          <w:rFonts w:ascii="仿宋_GB2312" w:eastAsia="仿宋_GB2312" w:hAnsi="宋体" w:hint="eastAsia"/>
          <w:color w:val="000000" w:themeColor="text1"/>
          <w:sz w:val="28"/>
        </w:rPr>
        <w:lastRenderedPageBreak/>
        <w:t>人缴纳的履约保证金。</w:t>
      </w:r>
    </w:p>
    <w:p w14:paraId="291E7136" w14:textId="77777777" w:rsidR="00E41417" w:rsidRPr="00C52EA8" w:rsidRDefault="00E41417"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color w:val="000000" w:themeColor="text1"/>
          <w:sz w:val="28"/>
        </w:rPr>
        <w:t>4</w:t>
      </w:r>
      <w:r w:rsidRPr="00C52EA8">
        <w:rPr>
          <w:rFonts w:ascii="仿宋_GB2312" w:eastAsia="仿宋_GB2312" w:hAnsi="宋体" w:hint="eastAsia"/>
          <w:color w:val="000000" w:themeColor="text1"/>
          <w:sz w:val="28"/>
        </w:rPr>
        <w:t>、</w:t>
      </w:r>
      <w:r w:rsidRPr="00C52EA8">
        <w:rPr>
          <w:rFonts w:ascii="仿宋_GB2312" w:eastAsia="仿宋_GB2312" w:hAnsi="仿宋" w:hint="eastAsia"/>
          <w:color w:val="000000" w:themeColor="text1"/>
          <w:sz w:val="28"/>
        </w:rPr>
        <w:t>履约</w:t>
      </w:r>
      <w:r w:rsidRPr="00C52EA8">
        <w:rPr>
          <w:rFonts w:ascii="仿宋_GB2312" w:eastAsia="仿宋_GB2312" w:hAnsi="宋体" w:hint="eastAsia"/>
          <w:color w:val="000000" w:themeColor="text1"/>
          <w:sz w:val="28"/>
        </w:rPr>
        <w:t>保证金的退还</w:t>
      </w:r>
    </w:p>
    <w:p w14:paraId="0FE9FB50" w14:textId="77777777" w:rsidR="00E41417" w:rsidRPr="00C52EA8" w:rsidRDefault="00E41417" w:rsidP="009E23CE">
      <w:pPr>
        <w:spacing w:line="560" w:lineRule="exact"/>
        <w:ind w:firstLine="57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w:t>
      </w:r>
      <w:proofErr w:type="gramStart"/>
      <w:r w:rsidRPr="00C52EA8">
        <w:rPr>
          <w:rFonts w:ascii="仿宋_GB2312" w:eastAsia="仿宋_GB2312" w:hAnsi="宋体" w:hint="eastAsia"/>
          <w:color w:val="000000" w:themeColor="text1"/>
          <w:sz w:val="28"/>
        </w:rPr>
        <w:t>项目结项后</w:t>
      </w:r>
      <w:proofErr w:type="gramEnd"/>
      <w:r w:rsidRPr="00C52EA8">
        <w:rPr>
          <w:rFonts w:ascii="仿宋_GB2312" w:eastAsia="仿宋_GB2312" w:hAnsi="宋体" w:hint="eastAsia"/>
          <w:color w:val="000000" w:themeColor="text1"/>
          <w:sz w:val="28"/>
        </w:rPr>
        <w:t>满足退还标准</w:t>
      </w:r>
      <w:proofErr w:type="gramStart"/>
      <w:r w:rsidRPr="00C52EA8">
        <w:rPr>
          <w:rFonts w:ascii="仿宋_GB2312" w:eastAsia="仿宋_GB2312" w:hAnsi="宋体" w:hint="eastAsia"/>
          <w:color w:val="000000" w:themeColor="text1"/>
          <w:sz w:val="28"/>
        </w:rPr>
        <w:t>且资料</w:t>
      </w:r>
      <w:proofErr w:type="gramEnd"/>
      <w:r w:rsidRPr="00C52EA8">
        <w:rPr>
          <w:rFonts w:ascii="仿宋_GB2312" w:eastAsia="仿宋_GB2312" w:hAnsi="宋体" w:hint="eastAsia"/>
          <w:color w:val="000000" w:themeColor="text1"/>
          <w:sz w:val="28"/>
        </w:rPr>
        <w:t>齐全；</w:t>
      </w:r>
    </w:p>
    <w:p w14:paraId="3953F36F" w14:textId="5E44C98E" w:rsidR="00E82D36" w:rsidRPr="00C52EA8" w:rsidRDefault="00E41417" w:rsidP="009E23CE">
      <w:pPr>
        <w:spacing w:line="560" w:lineRule="exact"/>
        <w:ind w:firstLine="57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w:t>
      </w:r>
      <w:r w:rsidRPr="00C52EA8">
        <w:rPr>
          <w:rFonts w:ascii="仿宋_GB2312" w:eastAsia="仿宋_GB2312" w:hAnsi="仿宋" w:hint="eastAsia"/>
          <w:color w:val="000000" w:themeColor="text1"/>
          <w:sz w:val="28"/>
        </w:rPr>
        <w:t>履约</w:t>
      </w:r>
      <w:r w:rsidRPr="00C52EA8">
        <w:rPr>
          <w:rFonts w:ascii="仿宋_GB2312" w:eastAsia="仿宋_GB2312" w:hAnsi="宋体" w:hint="eastAsia"/>
          <w:color w:val="000000" w:themeColor="text1"/>
          <w:sz w:val="28"/>
        </w:rPr>
        <w:t>保证金不计息。</w:t>
      </w:r>
    </w:p>
    <w:p w14:paraId="4F0A00D0" w14:textId="73FA38D8"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w:t>
      </w:r>
      <w:r w:rsidR="002761F0" w:rsidRPr="00C52EA8">
        <w:rPr>
          <w:rFonts w:ascii="仿宋_GB2312" w:eastAsia="仿宋_GB2312" w:hAnsi="宋体" w:hint="eastAsia"/>
          <w:color w:val="000000" w:themeColor="text1"/>
          <w:sz w:val="28"/>
        </w:rPr>
        <w:t>七</w:t>
      </w:r>
      <w:r w:rsidRPr="00C52EA8">
        <w:rPr>
          <w:rFonts w:ascii="仿宋_GB2312" w:eastAsia="仿宋_GB2312" w:hAnsi="宋体" w:hint="eastAsia"/>
          <w:color w:val="000000" w:themeColor="text1"/>
          <w:sz w:val="28"/>
        </w:rPr>
        <w:t>）招标文件的解释及咨询</w:t>
      </w:r>
    </w:p>
    <w:p w14:paraId="5B670326" w14:textId="17D74E6A" w:rsidR="00BF7F77" w:rsidRPr="00C52EA8" w:rsidRDefault="00AE08D8" w:rsidP="00A07947">
      <w:pPr>
        <w:spacing w:line="560" w:lineRule="exact"/>
        <w:ind w:firstLineChars="300" w:firstLine="84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本招标文件的解释权属招标人，对本次招标有任何询问，请与昆山农商银行本次招标联系人联系。</w:t>
      </w:r>
    </w:p>
    <w:p w14:paraId="01858E25" w14:textId="60B1CFD5" w:rsidR="00BF7F77" w:rsidRPr="00C52EA8" w:rsidRDefault="00BF7F77" w:rsidP="009E23CE">
      <w:pPr>
        <w:pStyle w:val="2"/>
        <w:keepNext w:val="0"/>
        <w:keepLines w:val="0"/>
        <w:spacing w:before="0" w:after="0" w:line="560" w:lineRule="exact"/>
        <w:ind w:firstLineChars="200" w:firstLine="562"/>
        <w:rPr>
          <w:rFonts w:ascii="仿宋" w:eastAsia="仿宋" w:hAnsi="仿宋"/>
          <w:color w:val="000000" w:themeColor="text1"/>
          <w:sz w:val="28"/>
          <w:szCs w:val="28"/>
        </w:rPr>
      </w:pPr>
      <w:r w:rsidRPr="00C52EA8">
        <w:rPr>
          <w:rFonts w:ascii="仿宋" w:eastAsia="仿宋" w:hAnsi="仿宋" w:hint="eastAsia"/>
          <w:color w:val="000000" w:themeColor="text1"/>
          <w:sz w:val="28"/>
          <w:szCs w:val="28"/>
        </w:rPr>
        <w:t>二、招标文件说明</w:t>
      </w:r>
    </w:p>
    <w:p w14:paraId="099D58E0" w14:textId="431381DC" w:rsidR="00BF7F77" w:rsidRPr="00C52EA8" w:rsidRDefault="00BF7F77"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（一）是否限价招标</w:t>
      </w:r>
    </w:p>
    <w:p w14:paraId="74674A7C" w14:textId="29E1FF65" w:rsidR="00BF7F77" w:rsidRPr="00C52EA8" w:rsidRDefault="00762968" w:rsidP="009E23CE">
      <w:pPr>
        <w:spacing w:line="560" w:lineRule="exact"/>
        <w:ind w:firstLineChars="200" w:firstLine="560"/>
        <w:rPr>
          <w:rFonts w:ascii="仿宋_GB2312" w:eastAsia="仿宋_GB2312" w:hAnsi="宋体"/>
          <w:color w:val="000000" w:themeColor="text1"/>
          <w:sz w:val="28"/>
        </w:rPr>
      </w:pPr>
      <w:r w:rsidRPr="00C52EA8">
        <w:rPr>
          <w:rFonts w:ascii="宋体" w:hAnsi="宋体" w:hint="eastAsia"/>
          <w:color w:val="000000" w:themeColor="text1"/>
          <w:sz w:val="28"/>
        </w:rPr>
        <w:t>☑</w:t>
      </w:r>
      <w:r w:rsidR="00BF7F77" w:rsidRPr="00C52EA8">
        <w:rPr>
          <w:rFonts w:ascii="仿宋_GB2312" w:eastAsia="仿宋_GB2312" w:hAnsi="宋体"/>
          <w:color w:val="000000" w:themeColor="text1"/>
          <w:sz w:val="28"/>
        </w:rPr>
        <w:t xml:space="preserve"> 是        最高限价</w:t>
      </w:r>
      <w:r w:rsidR="00BF7F77" w:rsidRPr="00C52EA8">
        <w:rPr>
          <w:rFonts w:ascii="仿宋_GB2312" w:eastAsia="仿宋_GB2312" w:hAnsi="宋体"/>
          <w:color w:val="000000" w:themeColor="text1"/>
          <w:sz w:val="28"/>
          <w:u w:val="single"/>
        </w:rPr>
        <w:t xml:space="preserve">  </w:t>
      </w:r>
      <w:r w:rsidRPr="00C52EA8">
        <w:rPr>
          <w:rFonts w:ascii="仿宋_GB2312" w:eastAsia="仿宋_GB2312" w:hAnsi="宋体"/>
          <w:color w:val="000000" w:themeColor="text1"/>
          <w:sz w:val="28"/>
          <w:u w:val="single"/>
        </w:rPr>
        <w:t>2,424,000.00</w:t>
      </w:r>
      <w:r w:rsidR="00BF7F77" w:rsidRPr="00C52EA8">
        <w:rPr>
          <w:rFonts w:ascii="仿宋_GB2312" w:eastAsia="仿宋_GB2312" w:hAnsi="宋体"/>
          <w:color w:val="000000" w:themeColor="text1"/>
          <w:sz w:val="28"/>
          <w:u w:val="single"/>
        </w:rPr>
        <w:t xml:space="preserve"> </w:t>
      </w:r>
      <w:r w:rsidR="00BF7F77" w:rsidRPr="00C52EA8">
        <w:rPr>
          <w:rFonts w:ascii="仿宋_GB2312" w:eastAsia="仿宋_GB2312" w:hAnsi="宋体" w:hint="eastAsia"/>
          <w:color w:val="000000" w:themeColor="text1"/>
          <w:sz w:val="28"/>
        </w:rPr>
        <w:t>（元）</w:t>
      </w:r>
      <w:r w:rsidR="00BF7F77" w:rsidRPr="00C52EA8">
        <w:rPr>
          <w:rFonts w:ascii="仿宋_GB2312" w:eastAsia="仿宋_GB2312" w:hAnsi="宋体"/>
          <w:color w:val="000000" w:themeColor="text1"/>
          <w:sz w:val="28"/>
        </w:rPr>
        <w:t xml:space="preserve">          </w:t>
      </w:r>
      <w:r w:rsidR="00BF7F77" w:rsidRPr="00C52EA8">
        <w:rPr>
          <w:rFonts w:ascii="宋体" w:hAnsi="宋体" w:hint="eastAsia"/>
          <w:color w:val="000000" w:themeColor="text1"/>
          <w:sz w:val="28"/>
        </w:rPr>
        <w:t>□</w:t>
      </w:r>
      <w:r w:rsidR="00BF7F77" w:rsidRPr="00C52EA8">
        <w:rPr>
          <w:rFonts w:ascii="宋体" w:hAnsi="宋体"/>
          <w:color w:val="000000" w:themeColor="text1"/>
          <w:sz w:val="28"/>
        </w:rPr>
        <w:t xml:space="preserve"> </w:t>
      </w:r>
      <w:r w:rsidR="00BF7F77" w:rsidRPr="00C52EA8">
        <w:rPr>
          <w:rFonts w:ascii="宋体" w:hAnsi="宋体" w:hint="eastAsia"/>
          <w:color w:val="000000" w:themeColor="text1"/>
          <w:sz w:val="28"/>
        </w:rPr>
        <w:t>否</w:t>
      </w:r>
    </w:p>
    <w:p w14:paraId="046EF063" w14:textId="6FCFCED4" w:rsidR="00BF7F77" w:rsidRPr="00C52EA8" w:rsidRDefault="00BF7F77"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（二）项目实施时间、地点和方式</w:t>
      </w:r>
    </w:p>
    <w:p w14:paraId="16E1C24F" w14:textId="77777777" w:rsidR="00762968" w:rsidRPr="00C52EA8" w:rsidRDefault="00762968" w:rsidP="00762968">
      <w:pPr>
        <w:spacing w:line="360" w:lineRule="auto"/>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实施时间：合同签订后一年内</w:t>
      </w:r>
    </w:p>
    <w:p w14:paraId="6DE80EBD" w14:textId="77777777" w:rsidR="00762968" w:rsidRPr="00C52EA8" w:rsidRDefault="00762968" w:rsidP="00762968">
      <w:pPr>
        <w:spacing w:line="360" w:lineRule="auto"/>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实施地点：招标人银</w:t>
      </w:r>
      <w:proofErr w:type="gramStart"/>
      <w:r w:rsidRPr="00C52EA8">
        <w:rPr>
          <w:rFonts w:ascii="仿宋_GB2312" w:eastAsia="仿宋_GB2312" w:hAnsi="宋体" w:hint="eastAsia"/>
          <w:color w:val="000000" w:themeColor="text1"/>
          <w:sz w:val="28"/>
        </w:rPr>
        <w:t>医通项目</w:t>
      </w:r>
      <w:proofErr w:type="gramEnd"/>
      <w:r w:rsidRPr="00C52EA8">
        <w:rPr>
          <w:rFonts w:ascii="仿宋_GB2312" w:eastAsia="仿宋_GB2312" w:hAnsi="宋体" w:hint="eastAsia"/>
          <w:color w:val="000000" w:themeColor="text1"/>
          <w:sz w:val="28"/>
        </w:rPr>
        <w:t>合作医院（昆山范围内）</w:t>
      </w:r>
    </w:p>
    <w:p w14:paraId="7A8A51C8" w14:textId="77777777" w:rsidR="00762968" w:rsidRPr="00C52EA8" w:rsidRDefault="00762968" w:rsidP="00762968">
      <w:pPr>
        <w:spacing w:line="360" w:lineRule="auto"/>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实施方式：现场实施</w:t>
      </w:r>
    </w:p>
    <w:p w14:paraId="044E8C5F" w14:textId="2F8FF0D5" w:rsidR="00BF7F77" w:rsidRPr="00C52EA8" w:rsidRDefault="00BF7F77"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（三）合同款的支付条件、时间和支付方式</w:t>
      </w:r>
    </w:p>
    <w:p w14:paraId="75C622C2" w14:textId="77777777" w:rsidR="00762968" w:rsidRPr="00C52EA8" w:rsidRDefault="00762968" w:rsidP="00762968">
      <w:pPr>
        <w:spacing w:line="360" w:lineRule="auto"/>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合同签订后，在合约期内以实际下</w:t>
      </w:r>
      <w:proofErr w:type="gramStart"/>
      <w:r w:rsidRPr="00C52EA8">
        <w:rPr>
          <w:rFonts w:ascii="仿宋_GB2312" w:eastAsia="仿宋_GB2312" w:hAnsi="宋体" w:hint="eastAsia"/>
          <w:color w:val="000000" w:themeColor="text1"/>
          <w:sz w:val="28"/>
        </w:rPr>
        <w:t>单人月数量</w:t>
      </w:r>
      <w:proofErr w:type="gramEnd"/>
      <w:r w:rsidRPr="00C52EA8">
        <w:rPr>
          <w:rFonts w:ascii="仿宋_GB2312" w:eastAsia="仿宋_GB2312" w:hAnsi="宋体" w:hint="eastAsia"/>
          <w:color w:val="000000" w:themeColor="text1"/>
          <w:sz w:val="28"/>
        </w:rPr>
        <w:t>按月结算，先提供服务后付款，当月结算上一月度的服务费用，以银行转账形式支付。</w:t>
      </w:r>
    </w:p>
    <w:p w14:paraId="1EAD3A82" w14:textId="4344B1FA" w:rsidR="003834B2" w:rsidRPr="00C52EA8" w:rsidRDefault="003834B2"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（四）评标方法、评标标准</w:t>
      </w:r>
    </w:p>
    <w:p w14:paraId="50982F7B" w14:textId="77777777" w:rsidR="00762968" w:rsidRPr="00C52EA8" w:rsidRDefault="00762968" w:rsidP="00762968">
      <w:pPr>
        <w:spacing w:line="360" w:lineRule="auto"/>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采用50-50评分法，其中商务评分（报价）【50分】，技术评分（现场）【50分】；</w:t>
      </w:r>
    </w:p>
    <w:p w14:paraId="79625ED1" w14:textId="77777777" w:rsidR="00762968" w:rsidRPr="00C52EA8" w:rsidRDefault="00762968" w:rsidP="00762968">
      <w:pPr>
        <w:spacing w:line="360" w:lineRule="auto"/>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商务评分计算规则【50分】：以投标人所有采购明细项的有效投标报价为准，按均值偏离度规则计算。均值偏离度规则是以所有投标人采购明细项单价总和的均值作为评标基准价，报价明细项总和等于</w:t>
      </w:r>
      <w:r w:rsidRPr="00C52EA8">
        <w:rPr>
          <w:rFonts w:ascii="仿宋_GB2312" w:eastAsia="仿宋_GB2312" w:hAnsi="宋体" w:hint="eastAsia"/>
          <w:color w:val="000000" w:themeColor="text1"/>
          <w:sz w:val="28"/>
        </w:rPr>
        <w:lastRenderedPageBreak/>
        <w:t>评标</w:t>
      </w:r>
      <w:proofErr w:type="gramStart"/>
      <w:r w:rsidRPr="00C52EA8">
        <w:rPr>
          <w:rFonts w:ascii="仿宋_GB2312" w:eastAsia="仿宋_GB2312" w:hAnsi="宋体" w:hint="eastAsia"/>
          <w:color w:val="000000" w:themeColor="text1"/>
          <w:sz w:val="28"/>
        </w:rPr>
        <w:t>基准价得满分</w:t>
      </w:r>
      <w:proofErr w:type="gramEnd"/>
      <w:r w:rsidRPr="00C52EA8">
        <w:rPr>
          <w:rFonts w:ascii="仿宋_GB2312" w:eastAsia="仿宋_GB2312" w:hAnsi="宋体" w:hint="eastAsia"/>
          <w:color w:val="000000" w:themeColor="text1"/>
          <w:sz w:val="28"/>
        </w:rPr>
        <w:t>50分，报价比评标基准价每低1%，扣0.3分，报价比评标基准价每高1%，扣0.5分。</w:t>
      </w:r>
    </w:p>
    <w:p w14:paraId="4DDC6FA9" w14:textId="77777777" w:rsidR="00762968" w:rsidRPr="00C52EA8" w:rsidRDefault="00762968" w:rsidP="00762968">
      <w:pPr>
        <w:ind w:firstLineChars="200" w:firstLine="560"/>
        <w:rPr>
          <w:color w:val="000000" w:themeColor="text1"/>
          <w:sz w:val="28"/>
          <w:szCs w:val="28"/>
        </w:rPr>
      </w:pPr>
      <w:r w:rsidRPr="00C52EA8">
        <w:rPr>
          <w:rFonts w:ascii="仿宋_GB2312" w:eastAsia="仿宋_GB2312" w:hAnsi="宋体" w:hint="eastAsia"/>
          <w:color w:val="000000" w:themeColor="text1"/>
          <w:sz w:val="28"/>
        </w:rPr>
        <w:t>技术评分（现场）【50分】</w:t>
      </w:r>
    </w:p>
    <w:tbl>
      <w:tblPr>
        <w:tblW w:w="9166" w:type="dxa"/>
        <w:tblInd w:w="-50" w:type="dxa"/>
        <w:tblLayout w:type="fixed"/>
        <w:tblLook w:val="04A0" w:firstRow="1" w:lastRow="0" w:firstColumn="1" w:lastColumn="0" w:noHBand="0" w:noVBand="1"/>
      </w:tblPr>
      <w:tblGrid>
        <w:gridCol w:w="1030"/>
        <w:gridCol w:w="1100"/>
        <w:gridCol w:w="654"/>
        <w:gridCol w:w="5723"/>
        <w:gridCol w:w="659"/>
      </w:tblGrid>
      <w:tr w:rsidR="00C52EA8" w:rsidRPr="00C52EA8" w14:paraId="59BE47D4" w14:textId="77777777" w:rsidTr="007B1911">
        <w:trPr>
          <w:trHeight w:val="313"/>
        </w:trPr>
        <w:tc>
          <w:tcPr>
            <w:tcW w:w="10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B48A6D" w14:textId="77777777" w:rsidR="00762968" w:rsidRPr="00C52EA8" w:rsidRDefault="00762968" w:rsidP="007B1911">
            <w:pPr>
              <w:widowControl/>
              <w:jc w:val="center"/>
              <w:textAlignment w:val="center"/>
              <w:rPr>
                <w:rFonts w:ascii="仿宋_GB2312" w:eastAsia="仿宋_GB2312" w:hAnsi="仿宋" w:cs="仿宋"/>
                <w:b/>
                <w:bCs/>
                <w:color w:val="000000" w:themeColor="text1"/>
                <w:szCs w:val="21"/>
              </w:rPr>
            </w:pPr>
            <w:r w:rsidRPr="00C52EA8">
              <w:rPr>
                <w:rFonts w:ascii="仿宋_GB2312" w:eastAsia="仿宋_GB2312" w:hAnsi="仿宋" w:cs="仿宋" w:hint="eastAsia"/>
                <w:b/>
                <w:bCs/>
                <w:color w:val="000000" w:themeColor="text1"/>
                <w:kern w:val="0"/>
                <w:szCs w:val="21"/>
                <w:lang w:bidi="ar"/>
              </w:rPr>
              <w:t>指标</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tcPr>
          <w:p w14:paraId="552F3DE1" w14:textId="77777777" w:rsidR="00762968" w:rsidRPr="00C52EA8" w:rsidRDefault="00762968" w:rsidP="007B1911">
            <w:pPr>
              <w:widowControl/>
              <w:jc w:val="center"/>
              <w:textAlignment w:val="top"/>
              <w:rPr>
                <w:rFonts w:ascii="仿宋_GB2312" w:eastAsia="仿宋_GB2312" w:hAnsi="仿宋" w:cs="仿宋"/>
                <w:b/>
                <w:bCs/>
                <w:color w:val="000000" w:themeColor="text1"/>
                <w:szCs w:val="21"/>
              </w:rPr>
            </w:pPr>
            <w:r w:rsidRPr="00C52EA8">
              <w:rPr>
                <w:rFonts w:ascii="仿宋_GB2312" w:eastAsia="仿宋_GB2312" w:hAnsi="仿宋" w:cs="仿宋" w:hint="eastAsia"/>
                <w:b/>
                <w:bCs/>
                <w:color w:val="000000" w:themeColor="text1"/>
                <w:kern w:val="0"/>
                <w:szCs w:val="21"/>
                <w:lang w:bidi="ar"/>
              </w:rPr>
              <w:t>明细项</w:t>
            </w: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tcPr>
          <w:p w14:paraId="1065C91E" w14:textId="77777777" w:rsidR="00762968" w:rsidRPr="00C52EA8" w:rsidRDefault="00762968" w:rsidP="007B1911">
            <w:pPr>
              <w:widowControl/>
              <w:jc w:val="center"/>
              <w:textAlignment w:val="top"/>
              <w:rPr>
                <w:rFonts w:ascii="仿宋_GB2312" w:eastAsia="仿宋_GB2312" w:hAnsi="仿宋" w:cs="仿宋"/>
                <w:b/>
                <w:bCs/>
                <w:color w:val="000000" w:themeColor="text1"/>
                <w:szCs w:val="21"/>
              </w:rPr>
            </w:pPr>
            <w:r w:rsidRPr="00C52EA8">
              <w:rPr>
                <w:rFonts w:ascii="仿宋_GB2312" w:eastAsia="仿宋_GB2312" w:hAnsi="仿宋" w:cs="仿宋" w:hint="eastAsia"/>
                <w:b/>
                <w:bCs/>
                <w:color w:val="000000" w:themeColor="text1"/>
                <w:kern w:val="0"/>
                <w:szCs w:val="21"/>
                <w:lang w:bidi="ar"/>
              </w:rPr>
              <w:t>分值</w:t>
            </w:r>
          </w:p>
        </w:tc>
        <w:tc>
          <w:tcPr>
            <w:tcW w:w="5723" w:type="dxa"/>
            <w:tcBorders>
              <w:top w:val="single" w:sz="4" w:space="0" w:color="000000"/>
              <w:left w:val="single" w:sz="4" w:space="0" w:color="000000"/>
              <w:bottom w:val="single" w:sz="4" w:space="0" w:color="000000"/>
              <w:right w:val="single" w:sz="4" w:space="0" w:color="000000"/>
            </w:tcBorders>
            <w:shd w:val="clear" w:color="auto" w:fill="FFFFFF"/>
            <w:noWrap/>
          </w:tcPr>
          <w:p w14:paraId="2BE1385A" w14:textId="77777777" w:rsidR="00762968" w:rsidRPr="00C52EA8" w:rsidRDefault="00762968" w:rsidP="007B1911">
            <w:pPr>
              <w:widowControl/>
              <w:jc w:val="center"/>
              <w:textAlignment w:val="top"/>
              <w:rPr>
                <w:rFonts w:ascii="仿宋_GB2312" w:eastAsia="仿宋_GB2312" w:hAnsi="仿宋" w:cs="仿宋"/>
                <w:b/>
                <w:bCs/>
                <w:color w:val="000000" w:themeColor="text1"/>
                <w:szCs w:val="21"/>
              </w:rPr>
            </w:pPr>
            <w:r w:rsidRPr="00C52EA8">
              <w:rPr>
                <w:rFonts w:ascii="仿宋_GB2312" w:eastAsia="仿宋_GB2312" w:hAnsi="仿宋" w:cs="仿宋" w:hint="eastAsia"/>
                <w:b/>
                <w:bCs/>
                <w:color w:val="000000" w:themeColor="text1"/>
                <w:kern w:val="0"/>
                <w:szCs w:val="21"/>
                <w:lang w:bidi="ar"/>
              </w:rPr>
              <w:t>评审标准</w:t>
            </w:r>
          </w:p>
        </w:tc>
        <w:tc>
          <w:tcPr>
            <w:tcW w:w="659" w:type="dxa"/>
            <w:tcBorders>
              <w:top w:val="single" w:sz="4" w:space="0" w:color="000000"/>
              <w:left w:val="single" w:sz="4" w:space="0" w:color="000000"/>
              <w:bottom w:val="single" w:sz="4" w:space="0" w:color="000000"/>
              <w:right w:val="single" w:sz="4" w:space="0" w:color="000000"/>
            </w:tcBorders>
            <w:shd w:val="clear" w:color="auto" w:fill="FFFFFF"/>
            <w:noWrap/>
          </w:tcPr>
          <w:p w14:paraId="7A3B8DDD" w14:textId="77777777" w:rsidR="00762968" w:rsidRPr="00C52EA8" w:rsidRDefault="00762968" w:rsidP="007B1911">
            <w:pPr>
              <w:widowControl/>
              <w:jc w:val="center"/>
              <w:textAlignment w:val="top"/>
              <w:rPr>
                <w:rFonts w:ascii="仿宋_GB2312" w:eastAsia="仿宋_GB2312" w:hAnsi="仿宋" w:cs="仿宋"/>
                <w:b/>
                <w:bCs/>
                <w:color w:val="000000" w:themeColor="text1"/>
                <w:szCs w:val="21"/>
              </w:rPr>
            </w:pPr>
            <w:r w:rsidRPr="00C52EA8">
              <w:rPr>
                <w:rFonts w:ascii="仿宋_GB2312" w:eastAsia="仿宋_GB2312" w:hAnsi="仿宋" w:cs="仿宋" w:hint="eastAsia"/>
                <w:b/>
                <w:bCs/>
                <w:color w:val="000000" w:themeColor="text1"/>
                <w:kern w:val="0"/>
                <w:szCs w:val="21"/>
                <w:lang w:bidi="ar"/>
              </w:rPr>
              <w:t>得分</w:t>
            </w:r>
          </w:p>
        </w:tc>
      </w:tr>
      <w:tr w:rsidR="00C52EA8" w:rsidRPr="00C52EA8" w14:paraId="4559C1A2" w14:textId="77777777" w:rsidTr="007B1911">
        <w:trPr>
          <w:trHeight w:val="2131"/>
        </w:trPr>
        <w:tc>
          <w:tcPr>
            <w:tcW w:w="10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3D66342" w14:textId="77777777" w:rsidR="00762968" w:rsidRPr="00C52EA8" w:rsidRDefault="00762968" w:rsidP="007B1911">
            <w:pPr>
              <w:widowControl/>
              <w:jc w:val="center"/>
              <w:textAlignment w:val="center"/>
              <w:rPr>
                <w:rFonts w:ascii="仿宋_GB2312" w:eastAsia="仿宋_GB2312" w:hAnsi="仿宋" w:cs="仿宋"/>
                <w:b/>
                <w:bCs/>
                <w:color w:val="000000" w:themeColor="text1"/>
                <w:szCs w:val="21"/>
              </w:rPr>
            </w:pPr>
            <w:r w:rsidRPr="00C52EA8">
              <w:rPr>
                <w:rFonts w:ascii="仿宋_GB2312" w:eastAsia="仿宋_GB2312" w:hAnsi="仿宋" w:cs="仿宋" w:hint="eastAsia"/>
                <w:b/>
                <w:bCs/>
                <w:color w:val="000000" w:themeColor="text1"/>
                <w:kern w:val="0"/>
                <w:szCs w:val="21"/>
                <w:lang w:bidi="ar"/>
              </w:rPr>
              <w:t>公司综合能力（20分）</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AD39D" w14:textId="77777777" w:rsidR="00762968" w:rsidRPr="00C52EA8" w:rsidRDefault="00762968" w:rsidP="007B1911">
            <w:pPr>
              <w:widowControl/>
              <w:jc w:val="center"/>
              <w:textAlignment w:val="center"/>
              <w:rPr>
                <w:rFonts w:ascii="仿宋_GB2312" w:eastAsia="仿宋_GB2312" w:hAnsi="仿宋" w:cs="仿宋"/>
                <w:color w:val="000000" w:themeColor="text1"/>
                <w:szCs w:val="21"/>
              </w:rPr>
            </w:pPr>
            <w:r w:rsidRPr="00C52EA8">
              <w:rPr>
                <w:rFonts w:ascii="仿宋_GB2312" w:eastAsia="仿宋_GB2312" w:hAnsi="仿宋" w:cs="仿宋" w:hint="eastAsia"/>
                <w:color w:val="000000" w:themeColor="text1"/>
                <w:kern w:val="0"/>
                <w:szCs w:val="21"/>
                <w:lang w:bidi="ar"/>
              </w:rPr>
              <w:t>公司资质</w:t>
            </w:r>
          </w:p>
        </w:tc>
        <w:tc>
          <w:tcPr>
            <w:tcW w:w="6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4F298" w14:textId="77777777" w:rsidR="00762968" w:rsidRPr="00C52EA8" w:rsidRDefault="00762968" w:rsidP="007B1911">
            <w:pPr>
              <w:widowControl/>
              <w:jc w:val="center"/>
              <w:textAlignment w:val="center"/>
              <w:rPr>
                <w:rFonts w:ascii="仿宋_GB2312" w:eastAsia="仿宋_GB2312" w:hAnsi="仿宋" w:cs="仿宋"/>
                <w:color w:val="000000" w:themeColor="text1"/>
                <w:szCs w:val="21"/>
              </w:rPr>
            </w:pPr>
            <w:r w:rsidRPr="00C52EA8">
              <w:rPr>
                <w:rFonts w:ascii="仿宋_GB2312" w:eastAsia="仿宋_GB2312" w:hAnsi="仿宋" w:cs="仿宋" w:hint="eastAsia"/>
                <w:color w:val="000000" w:themeColor="text1"/>
                <w:kern w:val="0"/>
                <w:szCs w:val="21"/>
                <w:lang w:bidi="ar"/>
              </w:rPr>
              <w:t>10</w:t>
            </w:r>
          </w:p>
        </w:tc>
        <w:tc>
          <w:tcPr>
            <w:tcW w:w="5723" w:type="dxa"/>
            <w:tcBorders>
              <w:top w:val="single" w:sz="4" w:space="0" w:color="000000"/>
              <w:left w:val="single" w:sz="4" w:space="0" w:color="000000"/>
              <w:bottom w:val="single" w:sz="4" w:space="0" w:color="000000"/>
              <w:right w:val="single" w:sz="4" w:space="0" w:color="000000"/>
            </w:tcBorders>
            <w:shd w:val="clear" w:color="auto" w:fill="FFFFFF"/>
          </w:tcPr>
          <w:p w14:paraId="7D5B92C6" w14:textId="77777777" w:rsidR="00762968" w:rsidRPr="00C52EA8" w:rsidRDefault="00762968" w:rsidP="007B1911">
            <w:pPr>
              <w:widowControl/>
              <w:jc w:val="left"/>
              <w:textAlignment w:val="top"/>
              <w:rPr>
                <w:rFonts w:ascii="仿宋_GB2312" w:eastAsia="仿宋_GB2312" w:hAnsi="仿宋" w:cs="仿宋"/>
                <w:color w:val="000000" w:themeColor="text1"/>
                <w:szCs w:val="21"/>
              </w:rPr>
            </w:pPr>
            <w:r w:rsidRPr="00C52EA8">
              <w:rPr>
                <w:rFonts w:ascii="仿宋_GB2312" w:eastAsia="仿宋_GB2312" w:hAnsi="仿宋" w:cs="仿宋" w:hint="eastAsia"/>
                <w:color w:val="000000" w:themeColor="text1"/>
                <w:kern w:val="0"/>
                <w:szCs w:val="21"/>
                <w:lang w:bidi="ar"/>
              </w:rPr>
              <w:t>投标人具备以下证书的，有一项加2分，满分10分。</w:t>
            </w:r>
            <w:r w:rsidRPr="00C52EA8">
              <w:rPr>
                <w:rFonts w:ascii="仿宋_GB2312" w:eastAsia="仿宋_GB2312" w:hAnsi="仿宋" w:cs="仿宋" w:hint="eastAsia"/>
                <w:color w:val="000000" w:themeColor="text1"/>
                <w:kern w:val="0"/>
                <w:szCs w:val="21"/>
                <w:lang w:bidi="ar"/>
              </w:rPr>
              <w:br/>
              <w:t>1、质量体系认证证书（ISO9001）；</w:t>
            </w:r>
            <w:r w:rsidRPr="00C52EA8">
              <w:rPr>
                <w:rFonts w:ascii="仿宋_GB2312" w:eastAsia="仿宋_GB2312" w:hAnsi="仿宋" w:cs="仿宋" w:hint="eastAsia"/>
                <w:color w:val="000000" w:themeColor="text1"/>
                <w:kern w:val="0"/>
                <w:szCs w:val="21"/>
                <w:lang w:bidi="ar"/>
              </w:rPr>
              <w:br/>
              <w:t>2、环境管理体系认证证书（ISO14001）；</w:t>
            </w:r>
            <w:r w:rsidRPr="00C52EA8">
              <w:rPr>
                <w:rFonts w:ascii="仿宋_GB2312" w:eastAsia="仿宋_GB2312" w:hAnsi="仿宋" w:cs="仿宋" w:hint="eastAsia"/>
                <w:color w:val="000000" w:themeColor="text1"/>
                <w:kern w:val="0"/>
                <w:szCs w:val="21"/>
                <w:lang w:bidi="ar"/>
              </w:rPr>
              <w:br/>
              <w:t>3、职业健康和安全管理体系认证证书（OHSAS18001）；</w:t>
            </w:r>
            <w:r w:rsidRPr="00C52EA8">
              <w:rPr>
                <w:rFonts w:ascii="仿宋_GB2312" w:eastAsia="仿宋_GB2312" w:hAnsi="仿宋" w:cs="仿宋" w:hint="eastAsia"/>
                <w:color w:val="000000" w:themeColor="text1"/>
                <w:kern w:val="0"/>
                <w:szCs w:val="21"/>
                <w:lang w:bidi="ar"/>
              </w:rPr>
              <w:br/>
              <w:t>4、3A信用等级证书；</w:t>
            </w:r>
            <w:r w:rsidRPr="00C52EA8">
              <w:rPr>
                <w:rFonts w:ascii="仿宋_GB2312" w:eastAsia="仿宋_GB2312" w:hAnsi="仿宋" w:cs="仿宋" w:hint="eastAsia"/>
                <w:color w:val="000000" w:themeColor="text1"/>
                <w:kern w:val="0"/>
                <w:szCs w:val="21"/>
                <w:lang w:bidi="ar"/>
              </w:rPr>
              <w:br/>
              <w:t>5、培训管理体系认证证书；</w:t>
            </w:r>
            <w:r w:rsidRPr="00C52EA8">
              <w:rPr>
                <w:rFonts w:ascii="仿宋_GB2312" w:eastAsia="仿宋_GB2312" w:hAnsi="仿宋" w:cs="仿宋" w:hint="eastAsia"/>
                <w:color w:val="000000" w:themeColor="text1"/>
                <w:kern w:val="0"/>
                <w:szCs w:val="21"/>
                <w:lang w:bidi="ar"/>
              </w:rPr>
              <w:br/>
              <w:t>注：以上须提供证书复印件并加盖投标人公章，否则不得分。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AB9E1" w14:textId="77777777" w:rsidR="00762968" w:rsidRPr="00C52EA8" w:rsidRDefault="00762968" w:rsidP="007B1911">
            <w:pPr>
              <w:rPr>
                <w:rFonts w:ascii="仿宋_GB2312" w:eastAsia="仿宋_GB2312" w:hAnsi="仿宋" w:cs="仿宋"/>
                <w:color w:val="000000" w:themeColor="text1"/>
                <w:sz w:val="22"/>
                <w:szCs w:val="22"/>
              </w:rPr>
            </w:pPr>
          </w:p>
        </w:tc>
      </w:tr>
      <w:tr w:rsidR="00C52EA8" w:rsidRPr="00C52EA8" w14:paraId="427A2281" w14:textId="77777777" w:rsidTr="007B1911">
        <w:trPr>
          <w:trHeight w:val="1802"/>
        </w:trPr>
        <w:tc>
          <w:tcPr>
            <w:tcW w:w="10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6635FA" w14:textId="77777777" w:rsidR="00762968" w:rsidRPr="00C52EA8" w:rsidRDefault="00762968" w:rsidP="007B1911">
            <w:pPr>
              <w:jc w:val="center"/>
              <w:rPr>
                <w:rFonts w:ascii="仿宋_GB2312" w:eastAsia="仿宋_GB2312" w:hAnsi="仿宋" w:cs="仿宋"/>
                <w:b/>
                <w:bCs/>
                <w:color w:val="000000" w:themeColor="text1"/>
                <w:szCs w:val="21"/>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16E4B" w14:textId="77777777" w:rsidR="00762968" w:rsidRPr="00C52EA8" w:rsidRDefault="00762968" w:rsidP="007B1911">
            <w:pPr>
              <w:widowControl/>
              <w:jc w:val="center"/>
              <w:textAlignment w:val="center"/>
              <w:rPr>
                <w:rFonts w:ascii="仿宋_GB2312" w:eastAsia="仿宋_GB2312" w:hAnsi="仿宋" w:cs="仿宋"/>
                <w:color w:val="000000" w:themeColor="text1"/>
                <w:szCs w:val="21"/>
              </w:rPr>
            </w:pPr>
            <w:r w:rsidRPr="00C52EA8">
              <w:rPr>
                <w:rFonts w:ascii="仿宋_GB2312" w:eastAsia="仿宋_GB2312" w:hAnsi="仿宋" w:cs="仿宋" w:hint="eastAsia"/>
                <w:color w:val="000000" w:themeColor="text1"/>
                <w:kern w:val="0"/>
                <w:szCs w:val="21"/>
                <w:lang w:bidi="ar"/>
              </w:rPr>
              <w:t>服务案例</w:t>
            </w:r>
          </w:p>
        </w:tc>
        <w:tc>
          <w:tcPr>
            <w:tcW w:w="6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10F1C" w14:textId="77777777" w:rsidR="00762968" w:rsidRPr="00C52EA8" w:rsidRDefault="00762968" w:rsidP="007B1911">
            <w:pPr>
              <w:widowControl/>
              <w:jc w:val="center"/>
              <w:textAlignment w:val="center"/>
              <w:rPr>
                <w:rFonts w:ascii="仿宋_GB2312" w:eastAsia="仿宋_GB2312" w:hAnsi="仿宋" w:cs="仿宋"/>
                <w:color w:val="000000" w:themeColor="text1"/>
                <w:szCs w:val="21"/>
              </w:rPr>
            </w:pPr>
            <w:r w:rsidRPr="00C52EA8">
              <w:rPr>
                <w:rFonts w:ascii="仿宋_GB2312" w:eastAsia="仿宋_GB2312" w:hAnsi="仿宋" w:cs="仿宋" w:hint="eastAsia"/>
                <w:color w:val="000000" w:themeColor="text1"/>
                <w:kern w:val="0"/>
                <w:szCs w:val="21"/>
                <w:lang w:bidi="ar"/>
              </w:rPr>
              <w:t>10</w:t>
            </w:r>
          </w:p>
        </w:tc>
        <w:tc>
          <w:tcPr>
            <w:tcW w:w="5723" w:type="dxa"/>
            <w:tcBorders>
              <w:top w:val="single" w:sz="4" w:space="0" w:color="000000"/>
              <w:left w:val="single" w:sz="4" w:space="0" w:color="000000"/>
              <w:bottom w:val="single" w:sz="4" w:space="0" w:color="000000"/>
              <w:right w:val="single" w:sz="4" w:space="0" w:color="000000"/>
            </w:tcBorders>
            <w:shd w:val="clear" w:color="auto" w:fill="FFFFFF"/>
          </w:tcPr>
          <w:p w14:paraId="248D732D" w14:textId="77777777" w:rsidR="00762968" w:rsidRPr="00C52EA8" w:rsidRDefault="00762968" w:rsidP="007B1911">
            <w:pPr>
              <w:widowControl/>
              <w:jc w:val="left"/>
              <w:textAlignment w:val="top"/>
              <w:rPr>
                <w:rFonts w:ascii="仿宋_GB2312" w:eastAsia="仿宋_GB2312" w:hAnsi="仿宋" w:cs="仿宋"/>
                <w:color w:val="000000" w:themeColor="text1"/>
                <w:szCs w:val="21"/>
              </w:rPr>
            </w:pPr>
            <w:r w:rsidRPr="00C52EA8">
              <w:rPr>
                <w:rFonts w:ascii="仿宋_GB2312" w:eastAsia="仿宋_GB2312" w:hAnsi="仿宋" w:cs="仿宋" w:hint="eastAsia"/>
                <w:color w:val="000000" w:themeColor="text1"/>
                <w:kern w:val="0"/>
                <w:szCs w:val="21"/>
                <w:lang w:bidi="ar"/>
              </w:rPr>
              <w:t>投标人提供2020年1月1日至今（以合同签订日期为准）与银行签订的类似“银医通”辅助服务相关的外包服务合同，每提供一份得2分，满分10分。</w:t>
            </w:r>
            <w:r w:rsidRPr="00C52EA8">
              <w:rPr>
                <w:rFonts w:ascii="仿宋_GB2312" w:eastAsia="仿宋_GB2312" w:hAnsi="仿宋" w:cs="仿宋" w:hint="eastAsia"/>
                <w:color w:val="000000" w:themeColor="text1"/>
                <w:kern w:val="0"/>
                <w:szCs w:val="21"/>
                <w:lang w:bidi="ar"/>
              </w:rPr>
              <w:br/>
              <w:t>注：须提供完整的合同复印件，可明显识别合同双方单位名称、合同金额、合同期限，并加盖单位公章，未提供或合同内容不全的不得分。</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61883C32" w14:textId="77777777" w:rsidR="00762968" w:rsidRPr="00C52EA8" w:rsidRDefault="00762968" w:rsidP="007B1911">
            <w:pPr>
              <w:jc w:val="left"/>
              <w:rPr>
                <w:rFonts w:ascii="仿宋_GB2312" w:eastAsia="仿宋_GB2312" w:hAnsi="仿宋" w:cs="仿宋"/>
                <w:color w:val="000000" w:themeColor="text1"/>
                <w:sz w:val="28"/>
                <w:szCs w:val="28"/>
              </w:rPr>
            </w:pPr>
          </w:p>
        </w:tc>
      </w:tr>
      <w:tr w:rsidR="00C52EA8" w:rsidRPr="00C52EA8" w14:paraId="49E75941" w14:textId="77777777" w:rsidTr="007B1911">
        <w:trPr>
          <w:trHeight w:val="3647"/>
        </w:trPr>
        <w:tc>
          <w:tcPr>
            <w:tcW w:w="10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28A8E9F" w14:textId="77777777" w:rsidR="00762968" w:rsidRPr="00C52EA8" w:rsidRDefault="00762968" w:rsidP="007B1911">
            <w:pPr>
              <w:widowControl/>
              <w:jc w:val="center"/>
              <w:textAlignment w:val="center"/>
              <w:rPr>
                <w:rFonts w:ascii="仿宋_GB2312" w:eastAsia="仿宋_GB2312" w:hAnsi="仿宋" w:cs="仿宋"/>
                <w:b/>
                <w:bCs/>
                <w:color w:val="000000" w:themeColor="text1"/>
                <w:szCs w:val="21"/>
              </w:rPr>
            </w:pPr>
            <w:r w:rsidRPr="00C52EA8">
              <w:rPr>
                <w:rFonts w:ascii="仿宋_GB2312" w:eastAsia="仿宋_GB2312" w:hAnsi="仿宋" w:cs="仿宋" w:hint="eastAsia"/>
                <w:b/>
                <w:bCs/>
                <w:color w:val="000000" w:themeColor="text1"/>
                <w:kern w:val="0"/>
                <w:szCs w:val="21"/>
                <w:lang w:bidi="ar"/>
              </w:rPr>
              <w:t>服务方案及配套（30分）</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E48D8" w14:textId="77777777" w:rsidR="00762968" w:rsidRPr="00C52EA8" w:rsidRDefault="00762968" w:rsidP="007B1911">
            <w:pPr>
              <w:widowControl/>
              <w:jc w:val="center"/>
              <w:textAlignment w:val="center"/>
              <w:rPr>
                <w:rFonts w:ascii="仿宋_GB2312" w:eastAsia="仿宋_GB2312" w:hAnsi="仿宋" w:cs="仿宋"/>
                <w:color w:val="000000" w:themeColor="text1"/>
                <w:szCs w:val="21"/>
              </w:rPr>
            </w:pPr>
            <w:r w:rsidRPr="00C52EA8">
              <w:rPr>
                <w:rFonts w:ascii="仿宋_GB2312" w:eastAsia="仿宋_GB2312" w:hAnsi="仿宋" w:cs="仿宋" w:hint="eastAsia"/>
                <w:color w:val="000000" w:themeColor="text1"/>
                <w:kern w:val="0"/>
                <w:szCs w:val="21"/>
                <w:lang w:bidi="ar"/>
              </w:rPr>
              <w:t>服务管理方案</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D7391" w14:textId="77777777" w:rsidR="00762968" w:rsidRPr="00C52EA8" w:rsidRDefault="00762968" w:rsidP="007B1911">
            <w:pPr>
              <w:widowControl/>
              <w:jc w:val="center"/>
              <w:textAlignment w:val="center"/>
              <w:rPr>
                <w:rFonts w:ascii="仿宋_GB2312" w:eastAsia="仿宋_GB2312" w:hAnsi="仿宋" w:cs="仿宋"/>
                <w:color w:val="000000" w:themeColor="text1"/>
                <w:szCs w:val="21"/>
              </w:rPr>
            </w:pPr>
            <w:r w:rsidRPr="00C52EA8">
              <w:rPr>
                <w:rFonts w:ascii="仿宋_GB2312" w:eastAsia="仿宋_GB2312" w:hAnsi="仿宋" w:cs="仿宋" w:hint="eastAsia"/>
                <w:color w:val="000000" w:themeColor="text1"/>
                <w:kern w:val="0"/>
                <w:szCs w:val="21"/>
                <w:lang w:bidi="ar"/>
              </w:rPr>
              <w:t>10</w:t>
            </w:r>
          </w:p>
        </w:tc>
        <w:tc>
          <w:tcPr>
            <w:tcW w:w="5723" w:type="dxa"/>
            <w:tcBorders>
              <w:top w:val="single" w:sz="4" w:space="0" w:color="000000"/>
              <w:left w:val="single" w:sz="4" w:space="0" w:color="000000"/>
              <w:bottom w:val="single" w:sz="4" w:space="0" w:color="000000"/>
              <w:right w:val="single" w:sz="4" w:space="0" w:color="000000"/>
            </w:tcBorders>
            <w:shd w:val="clear" w:color="auto" w:fill="FFFFFF"/>
          </w:tcPr>
          <w:p w14:paraId="1E974723" w14:textId="77777777" w:rsidR="00762968" w:rsidRPr="00C52EA8" w:rsidRDefault="00762968" w:rsidP="007B1911">
            <w:pPr>
              <w:widowControl/>
              <w:jc w:val="left"/>
              <w:textAlignment w:val="top"/>
              <w:rPr>
                <w:rFonts w:ascii="仿宋_GB2312" w:eastAsia="仿宋_GB2312" w:hAnsi="仿宋" w:cs="仿宋"/>
                <w:color w:val="000000" w:themeColor="text1"/>
                <w:szCs w:val="21"/>
              </w:rPr>
            </w:pPr>
            <w:r w:rsidRPr="00C52EA8">
              <w:rPr>
                <w:rFonts w:ascii="仿宋_GB2312" w:eastAsia="仿宋_GB2312" w:hAnsi="仿宋" w:cs="仿宋" w:hint="eastAsia"/>
                <w:color w:val="000000" w:themeColor="text1"/>
                <w:kern w:val="0"/>
                <w:szCs w:val="21"/>
                <w:lang w:bidi="ar"/>
              </w:rPr>
              <w:t>投标人须提供服务管理方案，主要包括以下内容：</w:t>
            </w:r>
            <w:r w:rsidRPr="00C52EA8">
              <w:rPr>
                <w:rFonts w:ascii="仿宋_GB2312" w:eastAsia="仿宋_GB2312" w:hAnsi="仿宋" w:cs="仿宋" w:hint="eastAsia"/>
                <w:color w:val="000000" w:themeColor="text1"/>
                <w:kern w:val="0"/>
                <w:szCs w:val="21"/>
                <w:lang w:bidi="ar"/>
              </w:rPr>
              <w:br/>
              <w:t>（1）项目目标：结合招标人对人员外包服务的需求，从优化服务质量、提升服务满意度等方面阐述对项目的理解，突出自身特色与亮点。（2分）</w:t>
            </w:r>
            <w:r w:rsidRPr="00C52EA8">
              <w:rPr>
                <w:rFonts w:ascii="仿宋_GB2312" w:eastAsia="仿宋_GB2312" w:hAnsi="仿宋" w:cs="仿宋" w:hint="eastAsia"/>
                <w:color w:val="000000" w:themeColor="text1"/>
                <w:kern w:val="0"/>
                <w:szCs w:val="21"/>
                <w:lang w:bidi="ar"/>
              </w:rPr>
              <w:br/>
              <w:t>（2）管理方案:详细阐述包括项目人员配备情况、管理理念和方法、人力资源管理、培训管理（包括不限于企业文化、人沟通技巧、形象礼仪、应急救援等）、绩效与激励、日常运营与现场管理、质量监控与管理等内容。（5分）</w:t>
            </w:r>
            <w:r w:rsidRPr="00C52EA8">
              <w:rPr>
                <w:rFonts w:ascii="仿宋_GB2312" w:eastAsia="仿宋_GB2312" w:hAnsi="仿宋" w:cs="仿宋" w:hint="eastAsia"/>
                <w:color w:val="000000" w:themeColor="text1"/>
                <w:kern w:val="0"/>
                <w:szCs w:val="21"/>
                <w:lang w:bidi="ar"/>
              </w:rPr>
              <w:br/>
              <w:t>（3）项目实施：服务实施流程、周期以及实施过程中需要招标人配合的内容。（3分）</w:t>
            </w:r>
            <w:r w:rsidRPr="00C52EA8">
              <w:rPr>
                <w:rFonts w:ascii="仿宋_GB2312" w:eastAsia="仿宋_GB2312" w:hAnsi="仿宋" w:cs="仿宋" w:hint="eastAsia"/>
                <w:color w:val="000000" w:themeColor="text1"/>
                <w:kern w:val="0"/>
                <w:szCs w:val="21"/>
                <w:lang w:bidi="ar"/>
              </w:rPr>
              <w:br/>
              <w:t>注：投标人须根据上述要求提出对应解决方案，方案编制粗糙、缺漏项、格式混乱、条例不清等因素均影响方案评分，此项最终得分取所有评委打分分值的平均值。</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2C90CBCE" w14:textId="77777777" w:rsidR="00762968" w:rsidRPr="00C52EA8" w:rsidRDefault="00762968" w:rsidP="007B1911">
            <w:pPr>
              <w:jc w:val="left"/>
              <w:rPr>
                <w:rFonts w:ascii="仿宋_GB2312" w:eastAsia="仿宋_GB2312" w:hAnsi="仿宋" w:cs="仿宋"/>
                <w:color w:val="000000" w:themeColor="text1"/>
                <w:sz w:val="28"/>
                <w:szCs w:val="28"/>
              </w:rPr>
            </w:pPr>
          </w:p>
        </w:tc>
      </w:tr>
      <w:tr w:rsidR="00C52EA8" w:rsidRPr="00C52EA8" w14:paraId="4AA2896E" w14:textId="77777777" w:rsidTr="007B1911">
        <w:trPr>
          <w:trHeight w:val="3041"/>
        </w:trPr>
        <w:tc>
          <w:tcPr>
            <w:tcW w:w="10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57EE07" w14:textId="77777777" w:rsidR="00762968" w:rsidRPr="00C52EA8" w:rsidRDefault="00762968" w:rsidP="007B1911">
            <w:pPr>
              <w:jc w:val="center"/>
              <w:rPr>
                <w:rFonts w:ascii="仿宋_GB2312" w:eastAsia="仿宋_GB2312" w:hAnsi="仿宋" w:cs="仿宋"/>
                <w:b/>
                <w:bCs/>
                <w:color w:val="000000" w:themeColor="text1"/>
                <w:szCs w:val="21"/>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34D1A" w14:textId="77777777" w:rsidR="00762968" w:rsidRPr="00C52EA8" w:rsidRDefault="00762968" w:rsidP="007B1911">
            <w:pPr>
              <w:widowControl/>
              <w:jc w:val="center"/>
              <w:textAlignment w:val="center"/>
              <w:rPr>
                <w:rFonts w:ascii="仿宋_GB2312" w:eastAsia="仿宋_GB2312" w:hAnsi="仿宋" w:cs="仿宋"/>
                <w:color w:val="000000" w:themeColor="text1"/>
                <w:szCs w:val="21"/>
              </w:rPr>
            </w:pPr>
            <w:r w:rsidRPr="00C52EA8">
              <w:rPr>
                <w:rFonts w:ascii="仿宋_GB2312" w:eastAsia="仿宋_GB2312" w:hAnsi="仿宋" w:cs="仿宋" w:hint="eastAsia"/>
                <w:color w:val="000000" w:themeColor="text1"/>
                <w:kern w:val="0"/>
                <w:szCs w:val="21"/>
                <w:lang w:bidi="ar"/>
              </w:rPr>
              <w:t>服务满意度及配套服务</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87A8" w14:textId="77777777" w:rsidR="00762968" w:rsidRPr="00C52EA8" w:rsidRDefault="00762968" w:rsidP="007B1911">
            <w:pPr>
              <w:widowControl/>
              <w:jc w:val="center"/>
              <w:textAlignment w:val="center"/>
              <w:rPr>
                <w:rFonts w:ascii="仿宋_GB2312" w:eastAsia="仿宋_GB2312" w:hAnsi="仿宋" w:cs="仿宋"/>
                <w:color w:val="000000" w:themeColor="text1"/>
                <w:szCs w:val="21"/>
              </w:rPr>
            </w:pPr>
            <w:r w:rsidRPr="00C52EA8">
              <w:rPr>
                <w:rFonts w:ascii="仿宋_GB2312" w:eastAsia="仿宋_GB2312" w:hAnsi="仿宋" w:cs="仿宋" w:hint="eastAsia"/>
                <w:color w:val="000000" w:themeColor="text1"/>
                <w:kern w:val="0"/>
                <w:szCs w:val="21"/>
                <w:lang w:bidi="ar"/>
              </w:rPr>
              <w:t>10</w:t>
            </w:r>
          </w:p>
        </w:tc>
        <w:tc>
          <w:tcPr>
            <w:tcW w:w="5723" w:type="dxa"/>
            <w:tcBorders>
              <w:top w:val="single" w:sz="4" w:space="0" w:color="000000"/>
              <w:left w:val="single" w:sz="4" w:space="0" w:color="000000"/>
              <w:bottom w:val="single" w:sz="4" w:space="0" w:color="000000"/>
              <w:right w:val="single" w:sz="4" w:space="0" w:color="000000"/>
            </w:tcBorders>
            <w:shd w:val="clear" w:color="auto" w:fill="FFFFFF"/>
          </w:tcPr>
          <w:p w14:paraId="187E0E20" w14:textId="77777777" w:rsidR="00762968" w:rsidRPr="00C52EA8" w:rsidRDefault="00762968" w:rsidP="007B1911">
            <w:pPr>
              <w:widowControl/>
              <w:jc w:val="left"/>
              <w:textAlignment w:val="top"/>
              <w:rPr>
                <w:rFonts w:ascii="仿宋_GB2312" w:eastAsia="仿宋_GB2312" w:hAnsi="仿宋" w:cs="仿宋"/>
                <w:color w:val="000000" w:themeColor="text1"/>
                <w:szCs w:val="21"/>
              </w:rPr>
            </w:pPr>
            <w:r w:rsidRPr="00C52EA8">
              <w:rPr>
                <w:rFonts w:ascii="仿宋_GB2312" w:eastAsia="仿宋_GB2312" w:hAnsi="仿宋" w:cs="仿宋" w:hint="eastAsia"/>
                <w:color w:val="000000" w:themeColor="text1"/>
                <w:kern w:val="0"/>
                <w:szCs w:val="21"/>
                <w:lang w:bidi="ar"/>
              </w:rPr>
              <w:t>(1)服务满意度：投标人提供的医疗辅助类人力外包服务得到三级及以上医院认可的，提供相关证明复印件，每提供一个得2分，满分6分。</w:t>
            </w:r>
            <w:r w:rsidRPr="00C52EA8">
              <w:rPr>
                <w:rFonts w:ascii="仿宋_GB2312" w:eastAsia="仿宋_GB2312" w:hAnsi="仿宋" w:cs="仿宋" w:hint="eastAsia"/>
                <w:color w:val="000000" w:themeColor="text1"/>
                <w:kern w:val="0"/>
                <w:szCs w:val="21"/>
                <w:lang w:bidi="ar"/>
              </w:rPr>
              <w:br/>
              <w:t>(2）银</w:t>
            </w:r>
            <w:proofErr w:type="gramStart"/>
            <w:r w:rsidRPr="00C52EA8">
              <w:rPr>
                <w:rFonts w:ascii="仿宋_GB2312" w:eastAsia="仿宋_GB2312" w:hAnsi="仿宋" w:cs="仿宋" w:hint="eastAsia"/>
                <w:color w:val="000000" w:themeColor="text1"/>
                <w:kern w:val="0"/>
                <w:szCs w:val="21"/>
                <w:lang w:bidi="ar"/>
              </w:rPr>
              <w:t>医</w:t>
            </w:r>
            <w:proofErr w:type="gramEnd"/>
            <w:r w:rsidRPr="00C52EA8">
              <w:rPr>
                <w:rFonts w:ascii="仿宋_GB2312" w:eastAsia="仿宋_GB2312" w:hAnsi="仿宋" w:cs="仿宋" w:hint="eastAsia"/>
                <w:color w:val="000000" w:themeColor="text1"/>
                <w:kern w:val="0"/>
                <w:szCs w:val="21"/>
                <w:lang w:bidi="ar"/>
              </w:rPr>
              <w:t>项目辅助管理系统：投标人具备针对银</w:t>
            </w:r>
            <w:proofErr w:type="gramStart"/>
            <w:r w:rsidRPr="00C52EA8">
              <w:rPr>
                <w:rFonts w:ascii="仿宋_GB2312" w:eastAsia="仿宋_GB2312" w:hAnsi="仿宋" w:cs="仿宋" w:hint="eastAsia"/>
                <w:color w:val="000000" w:themeColor="text1"/>
                <w:kern w:val="0"/>
                <w:szCs w:val="21"/>
                <w:lang w:bidi="ar"/>
              </w:rPr>
              <w:t>医</w:t>
            </w:r>
            <w:proofErr w:type="gramEnd"/>
            <w:r w:rsidRPr="00C52EA8">
              <w:rPr>
                <w:rFonts w:ascii="仿宋_GB2312" w:eastAsia="仿宋_GB2312" w:hAnsi="仿宋" w:cs="仿宋" w:hint="eastAsia"/>
                <w:color w:val="000000" w:themeColor="text1"/>
                <w:kern w:val="0"/>
                <w:szCs w:val="21"/>
                <w:lang w:bidi="ar"/>
              </w:rPr>
              <w:t>项目辅助类服务开发的管理系统，包含不仅</w:t>
            </w:r>
            <w:proofErr w:type="gramStart"/>
            <w:r w:rsidRPr="00C52EA8">
              <w:rPr>
                <w:rFonts w:ascii="仿宋_GB2312" w:eastAsia="仿宋_GB2312" w:hAnsi="仿宋" w:cs="仿宋" w:hint="eastAsia"/>
                <w:color w:val="000000" w:themeColor="text1"/>
                <w:kern w:val="0"/>
                <w:szCs w:val="21"/>
                <w:lang w:bidi="ar"/>
              </w:rPr>
              <w:t>限人员</w:t>
            </w:r>
            <w:proofErr w:type="gramEnd"/>
            <w:r w:rsidRPr="00C52EA8">
              <w:rPr>
                <w:rFonts w:ascii="仿宋_GB2312" w:eastAsia="仿宋_GB2312" w:hAnsi="仿宋" w:cs="仿宋" w:hint="eastAsia"/>
                <w:color w:val="000000" w:themeColor="text1"/>
                <w:kern w:val="0"/>
                <w:szCs w:val="21"/>
                <w:lang w:bidi="ar"/>
              </w:rPr>
              <w:t>管理、银</w:t>
            </w:r>
            <w:proofErr w:type="gramStart"/>
            <w:r w:rsidRPr="00C52EA8">
              <w:rPr>
                <w:rFonts w:ascii="仿宋_GB2312" w:eastAsia="仿宋_GB2312" w:hAnsi="仿宋" w:cs="仿宋" w:hint="eastAsia"/>
                <w:color w:val="000000" w:themeColor="text1"/>
                <w:kern w:val="0"/>
                <w:szCs w:val="21"/>
                <w:lang w:bidi="ar"/>
              </w:rPr>
              <w:t>医</w:t>
            </w:r>
            <w:proofErr w:type="gramEnd"/>
            <w:r w:rsidRPr="00C52EA8">
              <w:rPr>
                <w:rFonts w:ascii="仿宋_GB2312" w:eastAsia="仿宋_GB2312" w:hAnsi="仿宋" w:cs="仿宋" w:hint="eastAsia"/>
                <w:color w:val="000000" w:themeColor="text1"/>
                <w:kern w:val="0"/>
                <w:szCs w:val="21"/>
                <w:lang w:bidi="ar"/>
              </w:rPr>
              <w:t>设备统计、巡检记录登记、设备保修记录统计等功能。该系统为投标人自主知识产权且能提供软件开发著作权证书的，得4分；具备相关系统但系统非投标人自主知识产权的，得2分；没有相关系统的，不得分。该项须提供相关证书或系统使用证明（包括不仅限于系统采购合同、系统授权使用说明等材料）复印件。</w:t>
            </w:r>
            <w:r w:rsidRPr="00C52EA8">
              <w:rPr>
                <w:rFonts w:ascii="仿宋_GB2312" w:eastAsia="仿宋_GB2312" w:hAnsi="仿宋" w:cs="仿宋" w:hint="eastAsia"/>
                <w:color w:val="000000" w:themeColor="text1"/>
                <w:kern w:val="0"/>
                <w:szCs w:val="21"/>
                <w:lang w:bidi="ar"/>
              </w:rPr>
              <w:br/>
            </w:r>
            <w:r w:rsidRPr="00C52EA8">
              <w:rPr>
                <w:rFonts w:ascii="仿宋_GB2312" w:eastAsia="仿宋_GB2312" w:hAnsi="仿宋" w:cs="仿宋" w:hint="eastAsia"/>
                <w:color w:val="000000" w:themeColor="text1"/>
                <w:kern w:val="0"/>
                <w:szCs w:val="21"/>
                <w:lang w:bidi="ar"/>
              </w:rPr>
              <w:lastRenderedPageBreak/>
              <w:t>注：以上证明材料须提供复印件，并加盖投标人公章，否则不得分。</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36F0B027" w14:textId="77777777" w:rsidR="00762968" w:rsidRPr="00C52EA8" w:rsidRDefault="00762968" w:rsidP="007B1911">
            <w:pPr>
              <w:jc w:val="left"/>
              <w:rPr>
                <w:rFonts w:ascii="仿宋_GB2312" w:eastAsia="仿宋_GB2312" w:hAnsi="仿宋" w:cs="仿宋"/>
                <w:color w:val="000000" w:themeColor="text1"/>
                <w:sz w:val="28"/>
                <w:szCs w:val="28"/>
              </w:rPr>
            </w:pPr>
          </w:p>
        </w:tc>
      </w:tr>
      <w:tr w:rsidR="00C52EA8" w:rsidRPr="00C52EA8" w14:paraId="29CA47EE" w14:textId="77777777" w:rsidTr="007B1911">
        <w:trPr>
          <w:trHeight w:val="2141"/>
        </w:trPr>
        <w:tc>
          <w:tcPr>
            <w:tcW w:w="10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7F22D1" w14:textId="77777777" w:rsidR="00762968" w:rsidRPr="00C52EA8" w:rsidRDefault="00762968" w:rsidP="007B1911">
            <w:pPr>
              <w:jc w:val="center"/>
              <w:rPr>
                <w:rFonts w:ascii="仿宋_GB2312" w:eastAsia="仿宋_GB2312" w:hAnsi="仿宋" w:cs="仿宋"/>
                <w:b/>
                <w:bCs/>
                <w:color w:val="000000" w:themeColor="text1"/>
                <w:szCs w:val="21"/>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78E4F" w14:textId="77777777" w:rsidR="00762968" w:rsidRPr="00C52EA8" w:rsidRDefault="00762968" w:rsidP="007B1911">
            <w:pPr>
              <w:widowControl/>
              <w:jc w:val="center"/>
              <w:textAlignment w:val="center"/>
              <w:rPr>
                <w:rFonts w:ascii="仿宋_GB2312" w:eastAsia="仿宋_GB2312" w:hAnsi="仿宋" w:cs="仿宋"/>
                <w:color w:val="000000" w:themeColor="text1"/>
                <w:szCs w:val="21"/>
              </w:rPr>
            </w:pPr>
            <w:r w:rsidRPr="00C52EA8">
              <w:rPr>
                <w:rFonts w:ascii="仿宋_GB2312" w:eastAsia="仿宋_GB2312" w:hAnsi="仿宋" w:cs="仿宋" w:hint="eastAsia"/>
                <w:color w:val="000000" w:themeColor="text1"/>
                <w:kern w:val="0"/>
                <w:szCs w:val="21"/>
                <w:lang w:bidi="ar"/>
              </w:rPr>
              <w:t>项目实施人员配备</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B3322" w14:textId="77777777" w:rsidR="00762968" w:rsidRPr="00C52EA8" w:rsidRDefault="00762968" w:rsidP="007B1911">
            <w:pPr>
              <w:widowControl/>
              <w:jc w:val="center"/>
              <w:textAlignment w:val="center"/>
              <w:rPr>
                <w:rFonts w:ascii="仿宋_GB2312" w:eastAsia="仿宋_GB2312" w:hAnsi="仿宋" w:cs="仿宋"/>
                <w:color w:val="000000" w:themeColor="text1"/>
                <w:szCs w:val="21"/>
              </w:rPr>
            </w:pPr>
            <w:r w:rsidRPr="00C52EA8">
              <w:rPr>
                <w:rFonts w:ascii="仿宋_GB2312" w:eastAsia="仿宋_GB2312" w:hAnsi="仿宋" w:cs="仿宋" w:hint="eastAsia"/>
                <w:color w:val="000000" w:themeColor="text1"/>
                <w:kern w:val="0"/>
                <w:szCs w:val="21"/>
                <w:lang w:bidi="ar"/>
              </w:rPr>
              <w:t>10</w:t>
            </w:r>
          </w:p>
        </w:tc>
        <w:tc>
          <w:tcPr>
            <w:tcW w:w="5723" w:type="dxa"/>
            <w:tcBorders>
              <w:top w:val="single" w:sz="4" w:space="0" w:color="000000"/>
              <w:left w:val="single" w:sz="4" w:space="0" w:color="000000"/>
              <w:bottom w:val="single" w:sz="4" w:space="0" w:color="000000"/>
              <w:right w:val="single" w:sz="4" w:space="0" w:color="000000"/>
            </w:tcBorders>
            <w:shd w:val="clear" w:color="auto" w:fill="FFFFFF"/>
          </w:tcPr>
          <w:p w14:paraId="71756F4C" w14:textId="77777777" w:rsidR="00762968" w:rsidRPr="00C52EA8" w:rsidRDefault="00762968" w:rsidP="007B1911">
            <w:pPr>
              <w:widowControl/>
              <w:jc w:val="left"/>
              <w:textAlignment w:val="top"/>
              <w:rPr>
                <w:rFonts w:ascii="仿宋_GB2312" w:eastAsia="仿宋_GB2312" w:hAnsi="仿宋" w:cs="仿宋"/>
                <w:color w:val="000000" w:themeColor="text1"/>
                <w:szCs w:val="21"/>
              </w:rPr>
            </w:pPr>
            <w:r w:rsidRPr="00C52EA8">
              <w:rPr>
                <w:rFonts w:ascii="仿宋_GB2312" w:eastAsia="仿宋_GB2312" w:hAnsi="仿宋" w:cs="仿宋" w:hint="eastAsia"/>
                <w:color w:val="000000" w:themeColor="text1"/>
                <w:kern w:val="0"/>
                <w:szCs w:val="21"/>
                <w:lang w:bidi="ar"/>
              </w:rPr>
              <w:t>（1）投标人配备的项目实施经理具备项目管理经验且通过PMP项目管理协会认证，具有PMP证书的，得5分，没有不得分。</w:t>
            </w:r>
            <w:r w:rsidRPr="00C52EA8">
              <w:rPr>
                <w:rFonts w:ascii="仿宋_GB2312" w:eastAsia="仿宋_GB2312" w:hAnsi="仿宋" w:cs="仿宋" w:hint="eastAsia"/>
                <w:color w:val="000000" w:themeColor="text1"/>
                <w:kern w:val="0"/>
                <w:szCs w:val="21"/>
                <w:lang w:bidi="ar"/>
              </w:rPr>
              <w:br/>
              <w:t>（2）投标人配备的项目实施经理在投标人单位工作年限超过5年（含）得5分，超过3年（含）得2分，其余不得分。</w:t>
            </w:r>
            <w:r w:rsidRPr="00C52EA8">
              <w:rPr>
                <w:rFonts w:ascii="仿宋_GB2312" w:eastAsia="仿宋_GB2312" w:hAnsi="仿宋" w:cs="仿宋" w:hint="eastAsia"/>
                <w:color w:val="000000" w:themeColor="text1"/>
                <w:kern w:val="0"/>
                <w:szCs w:val="21"/>
                <w:lang w:bidi="ar"/>
              </w:rPr>
              <w:br/>
              <w:t>注：以上须提供项目实施经理相关证书复印件、在医院有过实施经验的证明材料复印件以及有社保部门出具的能够证明在投标单位连续工作年限的</w:t>
            </w:r>
            <w:proofErr w:type="gramStart"/>
            <w:r w:rsidRPr="00C52EA8">
              <w:rPr>
                <w:rFonts w:ascii="仿宋_GB2312" w:eastAsia="仿宋_GB2312" w:hAnsi="仿宋" w:cs="仿宋" w:hint="eastAsia"/>
                <w:color w:val="000000" w:themeColor="text1"/>
                <w:kern w:val="0"/>
                <w:szCs w:val="21"/>
                <w:lang w:bidi="ar"/>
              </w:rPr>
              <w:t>参保证明</w:t>
            </w:r>
            <w:proofErr w:type="gramEnd"/>
            <w:r w:rsidRPr="00C52EA8">
              <w:rPr>
                <w:rFonts w:ascii="仿宋_GB2312" w:eastAsia="仿宋_GB2312" w:hAnsi="仿宋" w:cs="仿宋" w:hint="eastAsia"/>
                <w:color w:val="000000" w:themeColor="text1"/>
                <w:kern w:val="0"/>
                <w:szCs w:val="21"/>
                <w:lang w:bidi="ar"/>
              </w:rPr>
              <w:t>复印件，并加盖单位公章，未提供或提供材料不符合要求不得分。</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413BAF8B" w14:textId="77777777" w:rsidR="00762968" w:rsidRPr="00C52EA8" w:rsidRDefault="00762968" w:rsidP="007B1911">
            <w:pPr>
              <w:rPr>
                <w:rFonts w:ascii="仿宋_GB2312" w:eastAsia="仿宋_GB2312" w:hAnsi="仿宋" w:cs="仿宋"/>
                <w:color w:val="000000" w:themeColor="text1"/>
                <w:sz w:val="28"/>
                <w:szCs w:val="28"/>
              </w:rPr>
            </w:pPr>
          </w:p>
        </w:tc>
      </w:tr>
    </w:tbl>
    <w:p w14:paraId="196B2C2D" w14:textId="118C88B1" w:rsidR="003834B2" w:rsidRPr="00C52EA8" w:rsidRDefault="003834B2"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（五）</w:t>
      </w:r>
      <w:proofErr w:type="gramStart"/>
      <w:r w:rsidRPr="00C52EA8">
        <w:rPr>
          <w:rFonts w:ascii="仿宋_GB2312" w:eastAsia="仿宋_GB2312" w:hAnsi="宋体" w:hint="eastAsia"/>
          <w:color w:val="000000" w:themeColor="text1"/>
          <w:sz w:val="28"/>
        </w:rPr>
        <w:t>拟签订</w:t>
      </w:r>
      <w:proofErr w:type="gramEnd"/>
      <w:r w:rsidRPr="00C52EA8">
        <w:rPr>
          <w:rFonts w:ascii="仿宋_GB2312" w:eastAsia="仿宋_GB2312" w:hAnsi="宋体" w:hint="eastAsia"/>
          <w:color w:val="000000" w:themeColor="text1"/>
          <w:sz w:val="28"/>
        </w:rPr>
        <w:t>的合同文本</w:t>
      </w:r>
    </w:p>
    <w:p w14:paraId="3F8A7491" w14:textId="091F165A" w:rsidR="003834B2" w:rsidRPr="00C52EA8" w:rsidRDefault="003834B2"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详见</w:t>
      </w:r>
      <w:r w:rsidR="002211D7" w:rsidRPr="00C52EA8">
        <w:rPr>
          <w:rFonts w:ascii="仿宋_GB2312" w:eastAsia="仿宋_GB2312" w:hAnsi="宋体" w:hint="eastAsia"/>
          <w:color w:val="000000" w:themeColor="text1"/>
          <w:sz w:val="28"/>
        </w:rPr>
        <w:t>第四部分</w:t>
      </w:r>
      <w:r w:rsidRPr="00C52EA8">
        <w:rPr>
          <w:rFonts w:ascii="仿宋_GB2312" w:eastAsia="仿宋_GB2312" w:hAnsi="宋体" w:hint="eastAsia"/>
          <w:color w:val="000000" w:themeColor="text1"/>
          <w:sz w:val="28"/>
        </w:rPr>
        <w:t>附件</w:t>
      </w:r>
      <w:r w:rsidR="00C96383" w:rsidRPr="00C52EA8">
        <w:rPr>
          <w:rFonts w:ascii="仿宋_GB2312" w:eastAsia="仿宋_GB2312" w:hAnsi="宋体"/>
          <w:color w:val="000000" w:themeColor="text1"/>
          <w:sz w:val="28"/>
        </w:rPr>
        <w:t>5</w:t>
      </w:r>
    </w:p>
    <w:p w14:paraId="478CB056" w14:textId="64FE0F4C" w:rsidR="00C96383" w:rsidRPr="00C52EA8" w:rsidRDefault="00C96383"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（六）其他说明</w:t>
      </w:r>
    </w:p>
    <w:p w14:paraId="5E3369B8" w14:textId="77777777" w:rsidR="00762968" w:rsidRPr="00C52EA8" w:rsidRDefault="00762968" w:rsidP="00762968">
      <w:pPr>
        <w:spacing w:line="360" w:lineRule="auto"/>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无</w:t>
      </w:r>
    </w:p>
    <w:p w14:paraId="3E43592D" w14:textId="39E7F906" w:rsidR="00AE08D8" w:rsidRPr="00C52EA8" w:rsidRDefault="0056149B" w:rsidP="009E23CE">
      <w:pPr>
        <w:pStyle w:val="2"/>
        <w:keepNext w:val="0"/>
        <w:keepLines w:val="0"/>
        <w:spacing w:before="0" w:after="0" w:line="560" w:lineRule="exact"/>
        <w:ind w:firstLineChars="200" w:firstLine="562"/>
        <w:rPr>
          <w:rFonts w:ascii="仿宋" w:eastAsia="仿宋" w:hAnsi="仿宋"/>
          <w:color w:val="000000" w:themeColor="text1"/>
          <w:sz w:val="28"/>
          <w:szCs w:val="28"/>
        </w:rPr>
      </w:pPr>
      <w:r w:rsidRPr="00C52EA8">
        <w:rPr>
          <w:rFonts w:ascii="仿宋" w:eastAsia="仿宋" w:hAnsi="仿宋" w:hint="eastAsia"/>
          <w:color w:val="000000" w:themeColor="text1"/>
          <w:sz w:val="28"/>
          <w:szCs w:val="28"/>
        </w:rPr>
        <w:t>三</w:t>
      </w:r>
      <w:r w:rsidR="00AE08D8" w:rsidRPr="00C52EA8">
        <w:rPr>
          <w:rFonts w:ascii="仿宋" w:eastAsia="仿宋" w:hAnsi="仿宋" w:hint="eastAsia"/>
          <w:color w:val="000000" w:themeColor="text1"/>
          <w:sz w:val="28"/>
          <w:szCs w:val="28"/>
        </w:rPr>
        <w:t>、投标文件说明</w:t>
      </w:r>
    </w:p>
    <w:p w14:paraId="38C0EFE3"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（一）要求</w:t>
      </w:r>
    </w:p>
    <w:p w14:paraId="5CBF9774"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1、投标人应仔细阅读招标文件的所有内容，按招标文件的要求提供投标文件，并保证所提供的全部资料的真实性，以使其投标对招标文件作出实质性响应，否则其投标可能被拒绝；</w:t>
      </w:r>
    </w:p>
    <w:p w14:paraId="3D221BA0"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14:paraId="608AA4D6"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（二）投标文件的组成</w:t>
      </w:r>
    </w:p>
    <w:p w14:paraId="41E28C2B"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投标文件应包括但不限于下列所列文件：</w:t>
      </w:r>
    </w:p>
    <w:p w14:paraId="2B283313"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lastRenderedPageBreak/>
        <w:t>1、法定代表人身份证明或法定代表人授权委托书（法定代表人参加投标，不用此委托书）。</w:t>
      </w:r>
    </w:p>
    <w:p w14:paraId="403C377E"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2、投标书</w:t>
      </w:r>
    </w:p>
    <w:p w14:paraId="6129C393"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必须按照本招标文件第四部分附件的格式要求制作，未经招标人书面同意，该格式不允许作任何修改。</w:t>
      </w:r>
    </w:p>
    <w:p w14:paraId="1A40C056"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3、投标价格一览表</w:t>
      </w:r>
      <w:r w:rsidR="00481E2D" w:rsidRPr="00C52EA8">
        <w:rPr>
          <w:rFonts w:ascii="仿宋_GB2312" w:eastAsia="仿宋_GB2312" w:hAnsi="宋体" w:hint="eastAsia"/>
          <w:color w:val="000000" w:themeColor="text1"/>
          <w:sz w:val="28"/>
        </w:rPr>
        <w:t>（须另装，详见“投标文件的签署及规定”）</w:t>
      </w:r>
    </w:p>
    <w:p w14:paraId="411F663A"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应包括投标报价、维护承诺、其他重要补充事项等内容。</w:t>
      </w:r>
    </w:p>
    <w:p w14:paraId="6CA1A7BE"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4、服务内容描述</w:t>
      </w:r>
    </w:p>
    <w:p w14:paraId="10AD1AB7"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投标人必须对“招标项目要求”逐个或分块地作出实质性响应，其响应应与招标文件内容采用相同的顺序，对每个需求的响应必须遵循如下规则：</w:t>
      </w:r>
    </w:p>
    <w:p w14:paraId="5BE6872A"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1）重复该需求；</w:t>
      </w:r>
    </w:p>
    <w:p w14:paraId="35DC484D"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2）用“是/否”来表明该需求是否被满足；</w:t>
      </w:r>
    </w:p>
    <w:p w14:paraId="5ECE76FB"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14:paraId="31B76030"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14:paraId="62F1E595"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5、项目实施计划</w:t>
      </w:r>
    </w:p>
    <w:p w14:paraId="75015E4A"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应根据对项目需求的理解，提出详细、切实可行的项目实施计划及方案。</w:t>
      </w:r>
    </w:p>
    <w:p w14:paraId="508B42EE"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6、售后服务计划</w:t>
      </w:r>
    </w:p>
    <w:p w14:paraId="09937CA8"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14:paraId="7A21E47D"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7、投标人情况简介</w:t>
      </w:r>
    </w:p>
    <w:p w14:paraId="014776BE"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lastRenderedPageBreak/>
        <w:t>应包含投标人基本情况与背景资料、业务经营情况、最近三年类似相关项目实施情况、及投标人最新的经过审计的财务报表、相关内控制度及连续性方案等。</w:t>
      </w:r>
    </w:p>
    <w:p w14:paraId="2DA2F6B8"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8、投标人资格证明文件</w:t>
      </w:r>
    </w:p>
    <w:p w14:paraId="5FDFC450"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1）投标人营业执照复印件；</w:t>
      </w:r>
    </w:p>
    <w:p w14:paraId="267B23BE"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2）若分公司参加投标的，需总公司的正式授权书（即签订合同只与有法人资格的公司签订）；</w:t>
      </w:r>
    </w:p>
    <w:p w14:paraId="5D16F6C1"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3）生产厂商授权函；</w:t>
      </w:r>
    </w:p>
    <w:p w14:paraId="550535EF"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4）其他相关资格证明文件。</w:t>
      </w:r>
    </w:p>
    <w:p w14:paraId="7303B7C6" w14:textId="656F3A69" w:rsidR="001A1ABD" w:rsidRPr="00C52EA8" w:rsidRDefault="001A1ABD"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9、供应商反腐败/反贿赂承诺书</w:t>
      </w:r>
    </w:p>
    <w:p w14:paraId="4CDDBC85" w14:textId="59056C27" w:rsidR="001A1ABD" w:rsidRPr="00C52EA8" w:rsidRDefault="001A1ABD"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必须按照本招标文件第四部分附件</w:t>
      </w:r>
      <w:r w:rsidR="009E23CE" w:rsidRPr="00C52EA8">
        <w:rPr>
          <w:rFonts w:ascii="仿宋_GB2312" w:eastAsia="仿宋_GB2312" w:hAnsi="宋体" w:hint="eastAsia"/>
          <w:color w:val="000000" w:themeColor="text1"/>
          <w:sz w:val="28"/>
        </w:rPr>
        <w:t>6</w:t>
      </w:r>
      <w:r w:rsidRPr="00C52EA8">
        <w:rPr>
          <w:rFonts w:ascii="仿宋_GB2312" w:eastAsia="仿宋_GB2312" w:hAnsi="宋体" w:hint="eastAsia"/>
          <w:color w:val="000000" w:themeColor="text1"/>
          <w:sz w:val="28"/>
        </w:rPr>
        <w:t>的格式要求制作，未经招标人书面同意，该格式不允许作任何修改。</w:t>
      </w:r>
    </w:p>
    <w:p w14:paraId="43F2FA46" w14:textId="3228ADB1" w:rsidR="00AE08D8" w:rsidRPr="00C52EA8" w:rsidRDefault="001A1ABD"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10</w:t>
      </w:r>
      <w:r w:rsidR="00AE08D8" w:rsidRPr="00C52EA8">
        <w:rPr>
          <w:rFonts w:ascii="仿宋_GB2312" w:eastAsia="仿宋_GB2312" w:hAnsi="宋体" w:hint="eastAsia"/>
          <w:color w:val="000000" w:themeColor="text1"/>
          <w:sz w:val="28"/>
        </w:rPr>
        <w:t>、其他</w:t>
      </w:r>
    </w:p>
    <w:p w14:paraId="5B783136"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1）投标方实施其它银行此产品案例的合同复印件或加盖单位公章的产品定单；</w:t>
      </w:r>
    </w:p>
    <w:p w14:paraId="2D04C008"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2）投标人自愿提供的其他全部文件；</w:t>
      </w:r>
    </w:p>
    <w:p w14:paraId="2A47BD76"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3）优惠条款的说明等。</w:t>
      </w:r>
    </w:p>
    <w:p w14:paraId="1D3C2772"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（三）投标文件的签署及规定</w:t>
      </w:r>
    </w:p>
    <w:p w14:paraId="27C1F025" w14:textId="7AECEB75"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w:t>
      </w:r>
      <w:r w:rsidR="0074076E" w:rsidRPr="00C52EA8">
        <w:rPr>
          <w:rFonts w:ascii="仿宋_GB2312" w:eastAsia="仿宋_GB2312" w:hAnsi="宋体" w:hint="eastAsia"/>
          <w:color w:val="000000" w:themeColor="text1"/>
          <w:sz w:val="28"/>
        </w:rPr>
        <w:t>、投标人应准</w:t>
      </w:r>
      <w:r w:rsidR="0021412E" w:rsidRPr="00C52EA8">
        <w:rPr>
          <w:rFonts w:ascii="仿宋_GB2312" w:eastAsia="仿宋_GB2312" w:hAnsi="宋体" w:hint="eastAsia"/>
          <w:color w:val="000000" w:themeColor="text1"/>
          <w:sz w:val="28"/>
        </w:rPr>
        <w:t>备一份正本、</w:t>
      </w:r>
      <w:r w:rsidR="0074076E" w:rsidRPr="00C52EA8">
        <w:rPr>
          <w:rFonts w:ascii="仿宋_GB2312" w:eastAsia="仿宋_GB2312" w:hAnsi="宋体" w:hint="eastAsia"/>
          <w:color w:val="000000" w:themeColor="text1"/>
          <w:sz w:val="28"/>
        </w:rPr>
        <w:t>二</w:t>
      </w:r>
      <w:r w:rsidRPr="00C52EA8">
        <w:rPr>
          <w:rFonts w:ascii="仿宋_GB2312" w:eastAsia="仿宋_GB2312" w:hAnsi="宋体" w:hint="eastAsia"/>
          <w:color w:val="000000" w:themeColor="text1"/>
          <w:sz w:val="28"/>
        </w:rPr>
        <w:t>份副本</w:t>
      </w:r>
      <w:r w:rsidR="003C744F" w:rsidRPr="00C52EA8">
        <w:rPr>
          <w:rFonts w:ascii="仿宋_GB2312" w:eastAsia="仿宋_GB2312" w:hAnsi="宋体" w:hint="eastAsia"/>
          <w:color w:val="000000" w:themeColor="text1"/>
          <w:sz w:val="28"/>
        </w:rPr>
        <w:t>、一份电子档</w:t>
      </w:r>
      <w:r w:rsidR="00963D0C" w:rsidRPr="00C52EA8">
        <w:rPr>
          <w:rFonts w:ascii="仿宋_GB2312" w:eastAsia="仿宋_GB2312" w:hAnsi="宋体" w:hint="eastAsia"/>
          <w:color w:val="000000" w:themeColor="text1"/>
          <w:sz w:val="28"/>
        </w:rPr>
        <w:t>，正副本</w:t>
      </w:r>
      <w:r w:rsidR="00D9170C" w:rsidRPr="00C52EA8">
        <w:rPr>
          <w:rFonts w:ascii="仿宋_GB2312" w:eastAsia="仿宋_GB2312" w:hAnsi="宋体" w:hint="eastAsia"/>
          <w:color w:val="000000" w:themeColor="text1"/>
          <w:sz w:val="28"/>
        </w:rPr>
        <w:t>及电子档</w:t>
      </w:r>
      <w:r w:rsidR="00963D0C" w:rsidRPr="00C52EA8">
        <w:rPr>
          <w:rFonts w:ascii="仿宋_GB2312" w:eastAsia="仿宋_GB2312" w:hAnsi="宋体" w:hint="eastAsia"/>
          <w:color w:val="000000" w:themeColor="text1"/>
          <w:sz w:val="28"/>
        </w:rPr>
        <w:t>均不含报价单，</w:t>
      </w:r>
      <w:r w:rsidR="002E4CF7" w:rsidRPr="00C52EA8">
        <w:rPr>
          <w:rFonts w:ascii="仿宋_GB2312" w:eastAsia="仿宋_GB2312" w:hAnsi="宋体" w:hint="eastAsia"/>
          <w:color w:val="000000" w:themeColor="text1"/>
          <w:sz w:val="28"/>
        </w:rPr>
        <w:t>另装</w:t>
      </w:r>
      <w:r w:rsidRPr="00C52EA8">
        <w:rPr>
          <w:rFonts w:ascii="仿宋_GB2312" w:eastAsia="仿宋_GB2312" w:hAnsi="宋体" w:hint="eastAsia"/>
          <w:color w:val="000000" w:themeColor="text1"/>
          <w:sz w:val="28"/>
        </w:rPr>
        <w:t>一份</w:t>
      </w:r>
      <w:r w:rsidR="00FE31F2" w:rsidRPr="00C52EA8">
        <w:rPr>
          <w:rFonts w:ascii="仿宋_GB2312" w:eastAsia="仿宋_GB2312" w:hAnsi="宋体" w:hint="eastAsia"/>
          <w:color w:val="000000" w:themeColor="text1"/>
          <w:sz w:val="28"/>
        </w:rPr>
        <w:t>密封</w:t>
      </w:r>
      <w:r w:rsidR="002E4CF7" w:rsidRPr="00C52EA8">
        <w:rPr>
          <w:rFonts w:ascii="仿宋_GB2312" w:eastAsia="仿宋_GB2312" w:hAnsi="宋体" w:hint="eastAsia"/>
          <w:color w:val="000000" w:themeColor="text1"/>
          <w:sz w:val="28"/>
        </w:rPr>
        <w:t>投标报价单</w:t>
      </w:r>
      <w:r w:rsidR="005143CB" w:rsidRPr="00C52EA8">
        <w:rPr>
          <w:rFonts w:ascii="仿宋_GB2312" w:eastAsia="仿宋_GB2312" w:hAnsi="宋体" w:hint="eastAsia"/>
          <w:color w:val="000000" w:themeColor="text1"/>
          <w:sz w:val="28"/>
        </w:rPr>
        <w:t>和一份投标保证金回执单</w:t>
      </w:r>
      <w:r w:rsidR="004452A0" w:rsidRPr="00C52EA8">
        <w:rPr>
          <w:rFonts w:ascii="仿宋_GB2312" w:eastAsia="仿宋_GB2312" w:hAnsi="宋体" w:hint="eastAsia"/>
          <w:color w:val="000000" w:themeColor="text1"/>
          <w:sz w:val="28"/>
        </w:rPr>
        <w:t>（报价单与保证金回执分装）</w:t>
      </w:r>
      <w:r w:rsidRPr="00C52EA8">
        <w:rPr>
          <w:rFonts w:ascii="仿宋_GB2312" w:eastAsia="仿宋_GB2312" w:hAnsi="宋体" w:hint="eastAsia"/>
          <w:color w:val="000000" w:themeColor="text1"/>
          <w:sz w:val="28"/>
        </w:rPr>
        <w:t>。</w:t>
      </w:r>
      <w:r w:rsidR="0021412E" w:rsidRPr="00C52EA8">
        <w:rPr>
          <w:rFonts w:ascii="仿宋_GB2312" w:eastAsia="仿宋_GB2312" w:hAnsi="宋体" w:hint="eastAsia"/>
          <w:color w:val="000000" w:themeColor="text1"/>
          <w:sz w:val="28"/>
        </w:rPr>
        <w:t>在每一份投标文件上要明确注明“正本”、</w:t>
      </w:r>
      <w:r w:rsidRPr="00C52EA8">
        <w:rPr>
          <w:rFonts w:ascii="仿宋_GB2312" w:eastAsia="仿宋_GB2312" w:hAnsi="宋体" w:hint="eastAsia"/>
          <w:color w:val="000000" w:themeColor="text1"/>
          <w:sz w:val="28"/>
        </w:rPr>
        <w:t>“副本”</w:t>
      </w:r>
      <w:r w:rsidR="001A7267" w:rsidRPr="00C52EA8">
        <w:rPr>
          <w:rFonts w:ascii="仿宋_GB2312" w:eastAsia="仿宋_GB2312" w:hAnsi="宋体" w:hint="eastAsia"/>
          <w:color w:val="000000" w:themeColor="text1"/>
          <w:sz w:val="28"/>
        </w:rPr>
        <w:t>、</w:t>
      </w:r>
      <w:r w:rsidR="00D9170C" w:rsidRPr="00C52EA8">
        <w:rPr>
          <w:rFonts w:ascii="仿宋_GB2312" w:eastAsia="仿宋_GB2312" w:hAnsi="宋体" w:hint="eastAsia"/>
          <w:color w:val="000000" w:themeColor="text1"/>
          <w:sz w:val="28"/>
        </w:rPr>
        <w:t>“电子档”、</w:t>
      </w:r>
      <w:r w:rsidR="001A7267" w:rsidRPr="00C52EA8">
        <w:rPr>
          <w:rFonts w:ascii="仿宋_GB2312" w:eastAsia="仿宋_GB2312" w:hAnsi="宋体" w:hint="eastAsia"/>
          <w:color w:val="000000" w:themeColor="text1"/>
          <w:sz w:val="28"/>
        </w:rPr>
        <w:t>“</w:t>
      </w:r>
      <w:r w:rsidR="0021412E" w:rsidRPr="00C52EA8">
        <w:rPr>
          <w:rFonts w:ascii="仿宋_GB2312" w:eastAsia="仿宋_GB2312" w:hAnsi="宋体" w:hint="eastAsia"/>
          <w:color w:val="000000" w:themeColor="text1"/>
          <w:sz w:val="28"/>
        </w:rPr>
        <w:t>报价单”</w:t>
      </w:r>
      <w:r w:rsidR="001C44DB" w:rsidRPr="00C52EA8">
        <w:rPr>
          <w:rFonts w:ascii="仿宋_GB2312" w:eastAsia="仿宋_GB2312" w:hAnsi="宋体" w:hint="eastAsia"/>
          <w:color w:val="000000" w:themeColor="text1"/>
          <w:sz w:val="28"/>
        </w:rPr>
        <w:t>、“保证金回执单”</w:t>
      </w:r>
      <w:r w:rsidRPr="00C52EA8">
        <w:rPr>
          <w:rFonts w:ascii="仿宋_GB2312" w:eastAsia="仿宋_GB2312" w:hAnsi="宋体" w:hint="eastAsia"/>
          <w:color w:val="000000" w:themeColor="text1"/>
          <w:sz w:val="28"/>
        </w:rPr>
        <w:t>字样，若正本和副本有差异以正本为准；</w:t>
      </w:r>
    </w:p>
    <w:p w14:paraId="562689F7"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w:t>
      </w:r>
      <w:r w:rsidR="005C1224" w:rsidRPr="00C52EA8">
        <w:rPr>
          <w:rFonts w:ascii="仿宋_GB2312" w:eastAsia="仿宋_GB2312" w:hAnsi="宋体" w:hint="eastAsia"/>
          <w:color w:val="000000" w:themeColor="text1"/>
          <w:sz w:val="28"/>
        </w:rPr>
        <w:t>、投标文件正本、</w:t>
      </w:r>
      <w:r w:rsidRPr="00C52EA8">
        <w:rPr>
          <w:rFonts w:ascii="仿宋_GB2312" w:eastAsia="仿宋_GB2312" w:hAnsi="宋体" w:hint="eastAsia"/>
          <w:color w:val="000000" w:themeColor="text1"/>
          <w:sz w:val="28"/>
        </w:rPr>
        <w:t>副本</w:t>
      </w:r>
      <w:r w:rsidR="0021412E" w:rsidRPr="00C52EA8">
        <w:rPr>
          <w:rFonts w:ascii="仿宋_GB2312" w:eastAsia="仿宋_GB2312" w:hAnsi="宋体" w:hint="eastAsia"/>
          <w:color w:val="000000" w:themeColor="text1"/>
          <w:sz w:val="28"/>
        </w:rPr>
        <w:t>、</w:t>
      </w:r>
      <w:r w:rsidR="005C1224" w:rsidRPr="00C52EA8">
        <w:rPr>
          <w:rFonts w:ascii="仿宋_GB2312" w:eastAsia="仿宋_GB2312" w:hAnsi="宋体" w:hint="eastAsia"/>
          <w:color w:val="000000" w:themeColor="text1"/>
          <w:sz w:val="28"/>
        </w:rPr>
        <w:t>报价单</w:t>
      </w:r>
      <w:r w:rsidRPr="00C52EA8">
        <w:rPr>
          <w:rFonts w:ascii="仿宋_GB2312" w:eastAsia="仿宋_GB2312" w:hAnsi="宋体" w:hint="eastAsia"/>
          <w:color w:val="000000" w:themeColor="text1"/>
          <w:sz w:val="28"/>
        </w:rPr>
        <w:t>须统一用A4纸打印装订并由投</w:t>
      </w:r>
      <w:r w:rsidRPr="00C52EA8">
        <w:rPr>
          <w:rFonts w:ascii="仿宋_GB2312" w:eastAsia="仿宋_GB2312" w:hAnsi="宋体" w:hint="eastAsia"/>
          <w:color w:val="000000" w:themeColor="text1"/>
          <w:sz w:val="28"/>
        </w:rPr>
        <w:lastRenderedPageBreak/>
        <w:t>标人法定代表人或授权代理人在正本封面上签章处签字并加盖公章、骑缝章；</w:t>
      </w:r>
      <w:r w:rsidR="00A53458" w:rsidRPr="00C52EA8">
        <w:rPr>
          <w:rFonts w:ascii="仿宋_GB2312" w:eastAsia="仿宋_GB2312" w:hAnsi="宋体" w:hint="eastAsia"/>
          <w:color w:val="000000" w:themeColor="text1"/>
          <w:sz w:val="28"/>
        </w:rPr>
        <w:t xml:space="preserve"> </w:t>
      </w:r>
    </w:p>
    <w:p w14:paraId="1F87B05C" w14:textId="77777777" w:rsidR="00A5345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3、</w:t>
      </w:r>
      <w:r w:rsidR="00A53458" w:rsidRPr="00C52EA8">
        <w:rPr>
          <w:rFonts w:ascii="仿宋_GB2312" w:eastAsia="仿宋_GB2312" w:hAnsi="宋体" w:hint="eastAsia"/>
          <w:color w:val="000000" w:themeColor="text1"/>
          <w:sz w:val="28"/>
        </w:rPr>
        <w:t>投标文件须标注页码，封面后的第一页为标书的目录，整本标书须标注统一的页码，成功案例合同等复印件可以手工填上统一的页码；</w:t>
      </w:r>
    </w:p>
    <w:p w14:paraId="338574EB" w14:textId="77777777" w:rsidR="00371B2D" w:rsidRPr="00C52EA8" w:rsidRDefault="00371B2D"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4、</w:t>
      </w:r>
      <w:r w:rsidR="00A53458" w:rsidRPr="00C52EA8">
        <w:rPr>
          <w:rFonts w:ascii="仿宋_GB2312" w:eastAsia="仿宋_GB2312" w:hAnsi="宋体" w:hint="eastAsia"/>
          <w:color w:val="000000" w:themeColor="text1"/>
          <w:sz w:val="28"/>
        </w:rPr>
        <w:t>除投标人对错漏处作必要修改外，投标文件中不许有加行、涂抹或改写。如有修改错漏处，必须由投标人法定代表人或授权代理人签字并加盖公章</w:t>
      </w:r>
      <w:r w:rsidR="00850A0B" w:rsidRPr="00C52EA8">
        <w:rPr>
          <w:rFonts w:ascii="仿宋_GB2312" w:eastAsia="仿宋_GB2312" w:hAnsi="宋体" w:hint="eastAsia"/>
          <w:color w:val="000000" w:themeColor="text1"/>
          <w:sz w:val="28"/>
        </w:rPr>
        <w:t>。</w:t>
      </w:r>
    </w:p>
    <w:p w14:paraId="21E31764" w14:textId="13491DB8" w:rsidR="00AE08D8" w:rsidRPr="00C52EA8" w:rsidRDefault="0056149B" w:rsidP="009E23CE">
      <w:pPr>
        <w:pStyle w:val="2"/>
        <w:keepNext w:val="0"/>
        <w:keepLines w:val="0"/>
        <w:spacing w:before="0" w:after="0" w:line="560" w:lineRule="exact"/>
        <w:ind w:firstLineChars="200" w:firstLine="562"/>
        <w:rPr>
          <w:rFonts w:ascii="仿宋" w:eastAsia="仿宋" w:hAnsi="仿宋"/>
          <w:color w:val="000000" w:themeColor="text1"/>
          <w:sz w:val="28"/>
          <w:szCs w:val="28"/>
        </w:rPr>
      </w:pPr>
      <w:r w:rsidRPr="00C52EA8">
        <w:rPr>
          <w:rFonts w:ascii="仿宋" w:eastAsia="仿宋" w:hAnsi="仿宋" w:hint="eastAsia"/>
          <w:color w:val="000000" w:themeColor="text1"/>
          <w:sz w:val="28"/>
          <w:szCs w:val="28"/>
        </w:rPr>
        <w:t>四</w:t>
      </w:r>
      <w:r w:rsidR="00AE08D8" w:rsidRPr="00C52EA8">
        <w:rPr>
          <w:rFonts w:ascii="仿宋" w:eastAsia="仿宋" w:hAnsi="仿宋" w:hint="eastAsia"/>
          <w:color w:val="000000" w:themeColor="text1"/>
          <w:sz w:val="28"/>
          <w:szCs w:val="28"/>
        </w:rPr>
        <w:t>、投标文件的递交</w:t>
      </w:r>
    </w:p>
    <w:p w14:paraId="20051DC3"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（一）投标文件的密封和递交</w:t>
      </w:r>
    </w:p>
    <w:p w14:paraId="7F5391C9"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w:t>
      </w:r>
      <w:r w:rsidR="0021412E" w:rsidRPr="00C52EA8">
        <w:rPr>
          <w:rFonts w:ascii="仿宋_GB2312" w:eastAsia="仿宋_GB2312" w:hAnsi="宋体" w:hint="eastAsia"/>
          <w:color w:val="000000" w:themeColor="text1"/>
          <w:sz w:val="28"/>
        </w:rPr>
        <w:t>投标人应将投标文件的正</w:t>
      </w:r>
      <w:r w:rsidR="00FE31F2" w:rsidRPr="00C52EA8">
        <w:rPr>
          <w:rFonts w:ascii="仿宋_GB2312" w:eastAsia="仿宋_GB2312" w:hAnsi="宋体" w:hint="eastAsia"/>
          <w:color w:val="000000" w:themeColor="text1"/>
          <w:sz w:val="28"/>
        </w:rPr>
        <w:t>、</w:t>
      </w:r>
      <w:r w:rsidRPr="00C52EA8">
        <w:rPr>
          <w:rFonts w:ascii="仿宋_GB2312" w:eastAsia="仿宋_GB2312" w:hAnsi="宋体" w:hint="eastAsia"/>
          <w:color w:val="000000" w:themeColor="text1"/>
          <w:sz w:val="28"/>
        </w:rPr>
        <w:t>副本</w:t>
      </w:r>
      <w:r w:rsidR="0085211E" w:rsidRPr="00C52EA8">
        <w:rPr>
          <w:rFonts w:ascii="仿宋_GB2312" w:eastAsia="仿宋_GB2312" w:hAnsi="宋体" w:hint="eastAsia"/>
          <w:color w:val="000000" w:themeColor="text1"/>
          <w:sz w:val="28"/>
        </w:rPr>
        <w:t>、</w:t>
      </w:r>
      <w:r w:rsidR="00FE31F2" w:rsidRPr="00C52EA8">
        <w:rPr>
          <w:rFonts w:ascii="仿宋_GB2312" w:eastAsia="仿宋_GB2312" w:hAnsi="宋体" w:hint="eastAsia"/>
          <w:color w:val="000000" w:themeColor="text1"/>
          <w:sz w:val="28"/>
        </w:rPr>
        <w:t>报价单</w:t>
      </w:r>
      <w:r w:rsidR="0085211E" w:rsidRPr="00C52EA8">
        <w:rPr>
          <w:rFonts w:ascii="仿宋_GB2312" w:eastAsia="仿宋_GB2312" w:hAnsi="宋体" w:hint="eastAsia"/>
          <w:color w:val="000000" w:themeColor="text1"/>
          <w:sz w:val="28"/>
        </w:rPr>
        <w:t>和电子档</w:t>
      </w:r>
      <w:r w:rsidR="005143CB" w:rsidRPr="00C52EA8">
        <w:rPr>
          <w:rFonts w:ascii="仿宋_GB2312" w:eastAsia="仿宋_GB2312" w:hAnsi="宋体" w:hint="eastAsia"/>
          <w:color w:val="000000" w:themeColor="text1"/>
          <w:sz w:val="28"/>
        </w:rPr>
        <w:t>、保证金回执单</w:t>
      </w:r>
      <w:r w:rsidRPr="00C52EA8">
        <w:rPr>
          <w:rFonts w:ascii="仿宋_GB2312" w:eastAsia="仿宋_GB2312" w:hAnsi="宋体" w:hint="eastAsia"/>
          <w:color w:val="000000" w:themeColor="text1"/>
          <w:sz w:val="28"/>
        </w:rPr>
        <w:t>分别用非</w:t>
      </w:r>
      <w:r w:rsidR="00AB5E98" w:rsidRPr="00C52EA8">
        <w:rPr>
          <w:rFonts w:ascii="仿宋_GB2312" w:eastAsia="仿宋_GB2312" w:hAnsi="宋体" w:hint="eastAsia"/>
          <w:color w:val="000000" w:themeColor="text1"/>
          <w:sz w:val="28"/>
        </w:rPr>
        <w:t>透明文件袋密封，在封签处加盖公章，并标明投标人名称、正本</w:t>
      </w:r>
      <w:r w:rsidR="0085211E" w:rsidRPr="00C52EA8">
        <w:rPr>
          <w:rFonts w:ascii="仿宋_GB2312" w:eastAsia="仿宋_GB2312" w:hAnsi="宋体" w:hint="eastAsia"/>
          <w:color w:val="000000" w:themeColor="text1"/>
          <w:sz w:val="28"/>
        </w:rPr>
        <w:t>（或副本、</w:t>
      </w:r>
      <w:r w:rsidR="00AB5E98" w:rsidRPr="00C52EA8">
        <w:rPr>
          <w:rFonts w:ascii="仿宋_GB2312" w:eastAsia="仿宋_GB2312" w:hAnsi="宋体" w:hint="eastAsia"/>
          <w:color w:val="000000" w:themeColor="text1"/>
          <w:sz w:val="28"/>
        </w:rPr>
        <w:t>报价单、</w:t>
      </w:r>
      <w:r w:rsidR="0085211E" w:rsidRPr="00C52EA8">
        <w:rPr>
          <w:rFonts w:ascii="仿宋_GB2312" w:eastAsia="仿宋_GB2312" w:hAnsi="宋体" w:hint="eastAsia"/>
          <w:color w:val="000000" w:themeColor="text1"/>
          <w:sz w:val="28"/>
        </w:rPr>
        <w:t>电子档</w:t>
      </w:r>
      <w:r w:rsidR="002D52CB" w:rsidRPr="00C52EA8">
        <w:rPr>
          <w:rFonts w:ascii="仿宋_GB2312" w:eastAsia="仿宋_GB2312" w:hAnsi="宋体" w:hint="eastAsia"/>
          <w:color w:val="000000" w:themeColor="text1"/>
          <w:sz w:val="28"/>
        </w:rPr>
        <w:t>、回执单</w:t>
      </w:r>
      <w:r w:rsidR="0085211E" w:rsidRPr="00C52EA8">
        <w:rPr>
          <w:rFonts w:ascii="仿宋_GB2312" w:eastAsia="仿宋_GB2312" w:hAnsi="宋体" w:hint="eastAsia"/>
          <w:color w:val="000000" w:themeColor="text1"/>
          <w:sz w:val="28"/>
        </w:rPr>
        <w:t>）</w:t>
      </w:r>
      <w:r w:rsidRPr="00C52EA8">
        <w:rPr>
          <w:rFonts w:ascii="仿宋_GB2312" w:eastAsia="仿宋_GB2312" w:hAnsi="宋体" w:hint="eastAsia"/>
          <w:color w:val="000000" w:themeColor="text1"/>
          <w:sz w:val="28"/>
        </w:rPr>
        <w:t>招标编号、投标产品名称；</w:t>
      </w:r>
    </w:p>
    <w:p w14:paraId="440CC4F4"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w:t>
      </w:r>
      <w:r w:rsidR="00A53458" w:rsidRPr="00C52EA8">
        <w:rPr>
          <w:rFonts w:ascii="仿宋_GB2312" w:eastAsia="仿宋_GB2312" w:hAnsi="宋体" w:hint="eastAsia"/>
          <w:color w:val="000000" w:themeColor="text1"/>
          <w:sz w:val="28"/>
        </w:rPr>
        <w:t>、每一密封袋</w:t>
      </w:r>
      <w:r w:rsidRPr="00C52EA8">
        <w:rPr>
          <w:rFonts w:ascii="仿宋_GB2312" w:eastAsia="仿宋_GB2312" w:hAnsi="宋体" w:hint="eastAsia"/>
          <w:color w:val="000000" w:themeColor="text1"/>
          <w:sz w:val="28"/>
        </w:rPr>
        <w:t>上注明“于开标前不准启封”的字样；</w:t>
      </w:r>
    </w:p>
    <w:p w14:paraId="38ECA513"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3、投标价格表及其它各种承诺</w:t>
      </w:r>
      <w:r w:rsidR="00371B2D" w:rsidRPr="00C52EA8">
        <w:rPr>
          <w:rFonts w:ascii="仿宋_GB2312" w:eastAsia="仿宋_GB2312" w:hAnsi="宋体" w:hint="eastAsia"/>
          <w:color w:val="000000" w:themeColor="text1"/>
          <w:sz w:val="28"/>
        </w:rPr>
        <w:t>均须有法定代表人（或其委托的全权代表人）的签字、日期并加盖公章。</w:t>
      </w:r>
    </w:p>
    <w:p w14:paraId="69859AF9"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（二）投标文件的修改和撤回</w:t>
      </w:r>
    </w:p>
    <w:p w14:paraId="459730D4"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14:paraId="5438FDD8"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w:t>
      </w:r>
      <w:r w:rsidRPr="00C52EA8">
        <w:rPr>
          <w:rFonts w:ascii="仿宋_GB2312" w:eastAsia="仿宋_GB2312" w:hAnsi="宋体" w:hint="eastAsia"/>
          <w:color w:val="000000" w:themeColor="text1"/>
          <w:sz w:val="28"/>
        </w:rPr>
        <w:lastRenderedPageBreak/>
        <w:t>修改投标文件”或“撤回投标”字样；</w:t>
      </w:r>
    </w:p>
    <w:p w14:paraId="296F3697"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3、投标截止时间以后不得对投标文件进行修改或补充。</w:t>
      </w:r>
    </w:p>
    <w:p w14:paraId="2A8E00A5" w14:textId="7705DAB5" w:rsidR="00AE08D8" w:rsidRPr="00C52EA8" w:rsidRDefault="0056149B" w:rsidP="009E23CE">
      <w:pPr>
        <w:pStyle w:val="2"/>
        <w:keepNext w:val="0"/>
        <w:keepLines w:val="0"/>
        <w:spacing w:before="0" w:after="0" w:line="560" w:lineRule="exact"/>
        <w:ind w:firstLineChars="200" w:firstLine="562"/>
        <w:rPr>
          <w:rFonts w:ascii="仿宋" w:eastAsia="仿宋" w:hAnsi="仿宋"/>
          <w:color w:val="000000" w:themeColor="text1"/>
          <w:sz w:val="28"/>
          <w:szCs w:val="28"/>
        </w:rPr>
      </w:pPr>
      <w:r w:rsidRPr="00C52EA8">
        <w:rPr>
          <w:rFonts w:ascii="仿宋" w:eastAsia="仿宋" w:hAnsi="仿宋" w:hint="eastAsia"/>
          <w:color w:val="000000" w:themeColor="text1"/>
          <w:sz w:val="28"/>
          <w:szCs w:val="28"/>
        </w:rPr>
        <w:t>五</w:t>
      </w:r>
      <w:r w:rsidR="00AE08D8" w:rsidRPr="00C52EA8">
        <w:rPr>
          <w:rFonts w:ascii="仿宋" w:eastAsia="仿宋" w:hAnsi="仿宋" w:hint="eastAsia"/>
          <w:color w:val="000000" w:themeColor="text1"/>
          <w:sz w:val="28"/>
          <w:szCs w:val="28"/>
        </w:rPr>
        <w:t>、开标和评标</w:t>
      </w:r>
    </w:p>
    <w:p w14:paraId="24BB7FDA"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（一）开标</w:t>
      </w:r>
    </w:p>
    <w:p w14:paraId="482493BB" w14:textId="77777777" w:rsidR="00AE08D8" w:rsidRPr="00C52EA8" w:rsidRDefault="00E46334"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此次招标采用：</w:t>
      </w:r>
      <w:r w:rsidR="00FF29E1" w:rsidRPr="00C52EA8">
        <w:rPr>
          <w:rFonts w:ascii="仿宋_GB2312" w:eastAsia="仿宋_GB2312" w:hAnsi="宋体" w:hint="eastAsia"/>
          <w:color w:val="000000" w:themeColor="text1"/>
          <w:sz w:val="28"/>
        </w:rPr>
        <w:t>本行评标专家组进行现场开标、评标</w:t>
      </w:r>
      <w:r w:rsidR="00AE08D8" w:rsidRPr="00C52EA8">
        <w:rPr>
          <w:rFonts w:ascii="仿宋_GB2312" w:eastAsia="仿宋_GB2312" w:hAnsi="宋体" w:hint="eastAsia"/>
          <w:color w:val="000000" w:themeColor="text1"/>
          <w:sz w:val="28"/>
        </w:rPr>
        <w:t>。</w:t>
      </w:r>
    </w:p>
    <w:p w14:paraId="3E4435FD"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（二）评标因素</w:t>
      </w:r>
    </w:p>
    <w:p w14:paraId="59D80892"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1、招标人根据具体招标项目分类对每一个投标条件进行比较。对其内容进行分析比较：</w:t>
      </w:r>
    </w:p>
    <w:p w14:paraId="4FCDA4D3"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1）投标价格；</w:t>
      </w:r>
    </w:p>
    <w:p w14:paraId="1F39200D"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2）投标方整体实力及成功案例总数；</w:t>
      </w:r>
    </w:p>
    <w:p w14:paraId="6D8F4DB0"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3）投标方技术方案、成功案例分析及产品特制设计；</w:t>
      </w:r>
    </w:p>
    <w:p w14:paraId="2DA45745"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4）投标方技术实力（研发人员、售后服务能力）；</w:t>
      </w:r>
    </w:p>
    <w:p w14:paraId="14B4AF23"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5）投标方的资信情况和履约能力；</w:t>
      </w:r>
    </w:p>
    <w:p w14:paraId="72AF869D"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6）投标方提供的其他优惠条件。</w:t>
      </w:r>
    </w:p>
    <w:p w14:paraId="52CC1804"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（三）投标文件的审查</w:t>
      </w:r>
    </w:p>
    <w:p w14:paraId="7AC22957"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1、开标后，招标人将组织审查投标文件是否完整，是否有计算错误，文件是否恰当地签署；</w:t>
      </w:r>
    </w:p>
    <w:p w14:paraId="05B8F149"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14:paraId="230D289B"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3、招标人将确定每一投标是否对招标文件的要求作出了实质性的响应，而没有明显的偏离或保留；</w:t>
      </w:r>
    </w:p>
    <w:p w14:paraId="4ADB86CB"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4、招标人判断投标文件的响应性仅基于投标文件本身而不靠外部证据；</w:t>
      </w:r>
    </w:p>
    <w:p w14:paraId="62CEF455"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lastRenderedPageBreak/>
        <w:t>5、招标人将拒绝被确定为非实质性响应的投标，投标人不能通过修正或撤销不符之处而使其投标成为实质性响应的投标。</w:t>
      </w:r>
    </w:p>
    <w:p w14:paraId="388051DF"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（四）投标文件的澄清</w:t>
      </w:r>
    </w:p>
    <w:p w14:paraId="2DD1AE8E"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14:paraId="60224F8E"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2、澄清应是书面的，并由法定代表人或其授权代理人签字；</w:t>
      </w:r>
    </w:p>
    <w:p w14:paraId="1F52EFDA"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3、投标人的澄清文件是投标文件的组成部分，并取代投标文件中被澄清的部分；</w:t>
      </w:r>
    </w:p>
    <w:p w14:paraId="4BC83BF0"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4、投标文件的澄清不得对投标内容进行实质性修改。</w:t>
      </w:r>
    </w:p>
    <w:p w14:paraId="5BB03370"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（五）评标工作</w:t>
      </w:r>
    </w:p>
    <w:p w14:paraId="11B233F2"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1、招标人将按照公开、公平、公正的原则对待所有投标方；</w:t>
      </w:r>
    </w:p>
    <w:p w14:paraId="7C7F7FBC"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w:t>
      </w:r>
      <w:r w:rsidR="002643E7" w:rsidRPr="00C52EA8">
        <w:rPr>
          <w:rFonts w:ascii="仿宋_GB2312" w:eastAsia="仿宋_GB2312" w:hAnsi="宋体" w:hint="eastAsia"/>
          <w:color w:val="000000" w:themeColor="text1"/>
          <w:sz w:val="28"/>
        </w:rPr>
        <w:t xml:space="preserve"> </w:t>
      </w:r>
      <w:r w:rsidRPr="00C52EA8">
        <w:rPr>
          <w:rFonts w:ascii="仿宋_GB2312" w:eastAsia="仿宋_GB2312" w:hAnsi="宋体" w:hint="eastAsia"/>
          <w:color w:val="000000" w:themeColor="text1"/>
          <w:sz w:val="28"/>
        </w:rPr>
        <w:t>评标是招标工作的重要环节，评标工作在招标人内独立进行；</w:t>
      </w:r>
    </w:p>
    <w:p w14:paraId="425451AC"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3、招标人不承诺报价最低者为中标者；</w:t>
      </w:r>
    </w:p>
    <w:p w14:paraId="37CE0F6C"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14:paraId="77327733"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5、在投标、评标过程中，如有投标人联合故意抬高报价或其他不正当行为，招标人有权中止投标或评标；</w:t>
      </w:r>
    </w:p>
    <w:p w14:paraId="6613DEFA"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6、江苏昆山农村商业银行股份有限公司保留对本次招标的最终解释权。</w:t>
      </w:r>
    </w:p>
    <w:p w14:paraId="235E1BFA" w14:textId="36A43ACE" w:rsidR="00AE08D8" w:rsidRPr="00C52EA8" w:rsidRDefault="0056149B" w:rsidP="009E23CE">
      <w:pPr>
        <w:pStyle w:val="2"/>
        <w:keepNext w:val="0"/>
        <w:keepLines w:val="0"/>
        <w:spacing w:before="0" w:after="0" w:line="560" w:lineRule="exact"/>
        <w:ind w:firstLineChars="200" w:firstLine="562"/>
        <w:rPr>
          <w:rFonts w:ascii="仿宋" w:eastAsia="仿宋" w:hAnsi="仿宋"/>
          <w:color w:val="000000" w:themeColor="text1"/>
          <w:sz w:val="28"/>
          <w:szCs w:val="28"/>
        </w:rPr>
      </w:pPr>
      <w:r w:rsidRPr="00C52EA8">
        <w:rPr>
          <w:rFonts w:ascii="仿宋" w:eastAsia="仿宋" w:hAnsi="仿宋" w:hint="eastAsia"/>
          <w:color w:val="000000" w:themeColor="text1"/>
          <w:sz w:val="28"/>
          <w:szCs w:val="28"/>
        </w:rPr>
        <w:t>六</w:t>
      </w:r>
      <w:r w:rsidR="00AE08D8" w:rsidRPr="00C52EA8">
        <w:rPr>
          <w:rFonts w:ascii="仿宋" w:eastAsia="仿宋" w:hAnsi="仿宋" w:hint="eastAsia"/>
          <w:color w:val="000000" w:themeColor="text1"/>
          <w:sz w:val="28"/>
          <w:szCs w:val="28"/>
        </w:rPr>
        <w:t>、中标与签署合同</w:t>
      </w:r>
    </w:p>
    <w:p w14:paraId="6C6402A9"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（一）定标原则</w:t>
      </w:r>
    </w:p>
    <w:p w14:paraId="53C6FA1D"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lastRenderedPageBreak/>
        <w:t>招标人不承诺向投标方披露招标过程中任何细节，包括中标或落标原因。</w:t>
      </w:r>
    </w:p>
    <w:p w14:paraId="137619F5"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（二）中标通知</w:t>
      </w:r>
    </w:p>
    <w:p w14:paraId="34CE834D"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1.定标后，招标人将发出中标通知；</w:t>
      </w:r>
    </w:p>
    <w:p w14:paraId="718FFCC2"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2.对落标的投标人不再另行发出落标通知；</w:t>
      </w:r>
    </w:p>
    <w:p w14:paraId="3BE08BDF"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3.中标通知将作为招标人与中标人签订合同的依据之一。</w:t>
      </w:r>
    </w:p>
    <w:p w14:paraId="3062CB58"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（三）签订合同</w:t>
      </w:r>
    </w:p>
    <w:p w14:paraId="591FC6EF"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1、招标人将按照招标文件和投标人的投标文件与中</w:t>
      </w:r>
      <w:r w:rsidR="00A60D55" w:rsidRPr="00C52EA8">
        <w:rPr>
          <w:rFonts w:ascii="仿宋_GB2312" w:eastAsia="仿宋_GB2312" w:hAnsi="宋体" w:hint="eastAsia"/>
          <w:color w:val="000000" w:themeColor="text1"/>
          <w:sz w:val="28"/>
        </w:rPr>
        <w:t>标人签订书面合同，签订合同之前，双方需对合同的具体细节进行商谈。</w:t>
      </w:r>
    </w:p>
    <w:p w14:paraId="331FA21B" w14:textId="77777777"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2、招标人对有关内容有权作出必要的细化</w:t>
      </w:r>
      <w:r w:rsidR="00A60D55" w:rsidRPr="00C52EA8">
        <w:rPr>
          <w:rFonts w:ascii="仿宋_GB2312" w:eastAsia="仿宋_GB2312" w:hAnsi="宋体" w:hint="eastAsia"/>
          <w:color w:val="000000" w:themeColor="text1"/>
          <w:sz w:val="28"/>
        </w:rPr>
        <w:t>和补充，但有关细化和补充不得背离招标文件和投标文件的实质性内容。</w:t>
      </w:r>
    </w:p>
    <w:p w14:paraId="5F9AB322" w14:textId="169AE0D9" w:rsidR="00AE08D8" w:rsidRPr="00C52EA8" w:rsidRDefault="00AE08D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3、招标文件、中标方的投标文件及其澄清文件等，均为签订合同的依据。</w:t>
      </w:r>
    </w:p>
    <w:p w14:paraId="30F657FB" w14:textId="33770D6D" w:rsidR="00DF4980" w:rsidRPr="00C52EA8" w:rsidRDefault="00762968" w:rsidP="009E23CE">
      <w:pPr>
        <w:spacing w:line="560" w:lineRule="exact"/>
        <w:ind w:firstLineChars="200" w:firstLine="56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4、投</w:t>
      </w:r>
      <w:r w:rsidR="001C6678" w:rsidRPr="00C52EA8">
        <w:rPr>
          <w:rFonts w:ascii="仿宋_GB2312" w:eastAsia="仿宋_GB2312" w:hAnsi="宋体" w:hint="eastAsia"/>
          <w:color w:val="000000" w:themeColor="text1"/>
          <w:sz w:val="28"/>
        </w:rPr>
        <w:t>标人同意按招标人</w:t>
      </w:r>
      <w:r w:rsidR="00240D76" w:rsidRPr="00C52EA8">
        <w:rPr>
          <w:rFonts w:ascii="仿宋_GB2312" w:eastAsia="仿宋_GB2312" w:hAnsi="宋体" w:hint="eastAsia"/>
          <w:color w:val="000000" w:themeColor="text1"/>
          <w:sz w:val="28"/>
        </w:rPr>
        <w:t>的要求</w:t>
      </w:r>
      <w:proofErr w:type="gramStart"/>
      <w:r w:rsidR="00240D76" w:rsidRPr="00C52EA8">
        <w:rPr>
          <w:rFonts w:ascii="仿宋_GB2312" w:eastAsia="仿宋_GB2312" w:hAnsi="宋体" w:hint="eastAsia"/>
          <w:color w:val="000000" w:themeColor="text1"/>
          <w:sz w:val="28"/>
        </w:rPr>
        <w:t>签定</w:t>
      </w:r>
      <w:proofErr w:type="gramEnd"/>
      <w:r w:rsidR="00240D76" w:rsidRPr="00C52EA8">
        <w:rPr>
          <w:rFonts w:ascii="仿宋_GB2312" w:eastAsia="仿宋_GB2312" w:hAnsi="宋体" w:hint="eastAsia"/>
          <w:color w:val="000000" w:themeColor="text1"/>
          <w:sz w:val="28"/>
        </w:rPr>
        <w:t>相关合同，</w:t>
      </w:r>
      <w:r w:rsidR="00240D76" w:rsidRPr="00C52EA8">
        <w:rPr>
          <w:rFonts w:ascii="仿宋_GB2312" w:eastAsia="仿宋_GB2312" w:hAnsi="宋体" w:cs="仿宋_GB2312" w:hint="eastAsia"/>
          <w:color w:val="000000" w:themeColor="text1"/>
          <w:sz w:val="28"/>
          <w:szCs w:val="28"/>
        </w:rPr>
        <w:t>具体内容以实际签订的合同内容为准。</w:t>
      </w:r>
    </w:p>
    <w:p w14:paraId="759A10AC" w14:textId="77777777" w:rsidR="00DF4980" w:rsidRPr="00C52EA8" w:rsidRDefault="00DF4980" w:rsidP="00596539">
      <w:pPr>
        <w:spacing w:line="360" w:lineRule="auto"/>
        <w:ind w:firstLineChars="200" w:firstLine="560"/>
        <w:rPr>
          <w:rFonts w:ascii="仿宋_GB2312" w:eastAsia="仿宋_GB2312" w:hAnsi="宋体"/>
          <w:color w:val="000000" w:themeColor="text1"/>
          <w:sz w:val="28"/>
        </w:rPr>
        <w:sectPr w:rsidR="00DF4980" w:rsidRPr="00C52EA8" w:rsidSect="00DE3FC0">
          <w:pgSz w:w="11906" w:h="16838"/>
          <w:pgMar w:top="1440" w:right="1800" w:bottom="1440" w:left="1800" w:header="851" w:footer="992" w:gutter="0"/>
          <w:cols w:space="720"/>
          <w:docGrid w:type="lines" w:linePitch="312"/>
        </w:sectPr>
      </w:pPr>
    </w:p>
    <w:p w14:paraId="327E842E" w14:textId="77777777" w:rsidR="00AE08D8" w:rsidRPr="00C52EA8" w:rsidRDefault="00AE08D8" w:rsidP="00596539">
      <w:pPr>
        <w:pStyle w:val="1"/>
        <w:keepNext w:val="0"/>
        <w:keepLines w:val="0"/>
        <w:jc w:val="center"/>
        <w:rPr>
          <w:rFonts w:ascii="黑体" w:eastAsia="黑体" w:hAnsi="黑体"/>
          <w:color w:val="000000" w:themeColor="text1"/>
          <w:sz w:val="32"/>
          <w:szCs w:val="32"/>
        </w:rPr>
      </w:pPr>
      <w:r w:rsidRPr="00C52EA8">
        <w:rPr>
          <w:rFonts w:ascii="黑体" w:eastAsia="黑体" w:hAnsi="黑体" w:hint="eastAsia"/>
          <w:color w:val="000000" w:themeColor="text1"/>
          <w:sz w:val="32"/>
          <w:szCs w:val="32"/>
        </w:rPr>
        <w:lastRenderedPageBreak/>
        <w:t>第四部分</w:t>
      </w:r>
      <w:r w:rsidRPr="00C52EA8">
        <w:rPr>
          <w:rFonts w:ascii="黑体" w:eastAsia="黑体" w:hAnsi="黑体" w:hint="eastAsia"/>
          <w:color w:val="000000" w:themeColor="text1"/>
          <w:sz w:val="32"/>
          <w:szCs w:val="32"/>
        </w:rPr>
        <w:tab/>
        <w:t>投标文件格式</w:t>
      </w:r>
    </w:p>
    <w:p w14:paraId="3AA1AF8E" w14:textId="77777777" w:rsidR="00AE08D8" w:rsidRPr="00C52EA8" w:rsidRDefault="00AE08D8" w:rsidP="00596539">
      <w:pPr>
        <w:snapToGrid w:val="0"/>
        <w:spacing w:line="360" w:lineRule="auto"/>
        <w:outlineLvl w:val="1"/>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附件1：《投标书》</w:t>
      </w:r>
    </w:p>
    <w:p w14:paraId="67D8A211" w14:textId="77777777" w:rsidR="00AE08D8" w:rsidRPr="00C52EA8" w:rsidRDefault="00AE08D8" w:rsidP="00596539">
      <w:pPr>
        <w:pStyle w:val="a5"/>
        <w:adjustRightInd w:val="0"/>
        <w:jc w:val="center"/>
        <w:rPr>
          <w:rFonts w:ascii="仿宋_GB2312" w:eastAsia="仿宋_GB2312" w:hAnsi="宋体"/>
          <w:snapToGrid w:val="0"/>
          <w:color w:val="000000" w:themeColor="text1"/>
          <w:sz w:val="28"/>
          <w:szCs w:val="28"/>
        </w:rPr>
      </w:pPr>
      <w:r w:rsidRPr="00C52EA8">
        <w:rPr>
          <w:rFonts w:ascii="仿宋_GB2312" w:eastAsia="仿宋_GB2312" w:hAnsi="宋体"/>
          <w:snapToGrid w:val="0"/>
          <w:color w:val="000000" w:themeColor="text1"/>
          <w:sz w:val="28"/>
          <w:szCs w:val="28"/>
        </w:rPr>
        <w:t>投</w:t>
      </w:r>
      <w:r w:rsidRPr="00C52EA8">
        <w:rPr>
          <w:rFonts w:ascii="仿宋_GB2312" w:eastAsia="仿宋_GB2312" w:hAnsi="宋体" w:hint="eastAsia"/>
          <w:snapToGrid w:val="0"/>
          <w:color w:val="000000" w:themeColor="text1"/>
          <w:sz w:val="28"/>
          <w:szCs w:val="28"/>
        </w:rPr>
        <w:tab/>
      </w:r>
      <w:r w:rsidRPr="00C52EA8">
        <w:rPr>
          <w:rFonts w:ascii="仿宋_GB2312" w:eastAsia="仿宋_GB2312" w:hAnsi="宋体"/>
          <w:snapToGrid w:val="0"/>
          <w:color w:val="000000" w:themeColor="text1"/>
          <w:sz w:val="28"/>
          <w:szCs w:val="28"/>
        </w:rPr>
        <w:t>标</w:t>
      </w:r>
      <w:r w:rsidRPr="00C52EA8">
        <w:rPr>
          <w:rFonts w:ascii="仿宋_GB2312" w:eastAsia="仿宋_GB2312" w:hAnsi="宋体" w:hint="eastAsia"/>
          <w:snapToGrid w:val="0"/>
          <w:color w:val="000000" w:themeColor="text1"/>
          <w:sz w:val="28"/>
          <w:szCs w:val="28"/>
        </w:rPr>
        <w:tab/>
      </w:r>
      <w:r w:rsidRPr="00C52EA8">
        <w:rPr>
          <w:rFonts w:ascii="仿宋_GB2312" w:eastAsia="仿宋_GB2312" w:hAnsi="宋体"/>
          <w:snapToGrid w:val="0"/>
          <w:color w:val="000000" w:themeColor="text1"/>
          <w:sz w:val="28"/>
          <w:szCs w:val="28"/>
        </w:rPr>
        <w:t>书</w:t>
      </w:r>
    </w:p>
    <w:p w14:paraId="7CCE4AF3" w14:textId="77777777" w:rsidR="00AE08D8" w:rsidRPr="00C52EA8" w:rsidRDefault="00AE08D8" w:rsidP="00596539">
      <w:pPr>
        <w:pStyle w:val="a5"/>
        <w:adjustRightInd w:val="0"/>
        <w:rPr>
          <w:rFonts w:ascii="仿宋_GB2312" w:eastAsia="仿宋_GB2312" w:hAnsi="宋体"/>
          <w:b/>
          <w:snapToGrid w:val="0"/>
          <w:color w:val="000000" w:themeColor="text1"/>
          <w:sz w:val="28"/>
          <w:szCs w:val="28"/>
        </w:rPr>
      </w:pPr>
    </w:p>
    <w:p w14:paraId="111E583F" w14:textId="77777777" w:rsidR="00AE08D8" w:rsidRPr="00C52EA8" w:rsidRDefault="00AE08D8" w:rsidP="00596539">
      <w:pPr>
        <w:pStyle w:val="a5"/>
        <w:adjustRightInd w:val="0"/>
        <w:rPr>
          <w:rFonts w:ascii="仿宋_GB2312" w:eastAsia="仿宋_GB2312" w:hAnsi="宋体"/>
          <w:color w:val="000000" w:themeColor="text1"/>
          <w:sz w:val="28"/>
        </w:rPr>
      </w:pPr>
      <w:r w:rsidRPr="00C52EA8">
        <w:rPr>
          <w:rFonts w:ascii="仿宋_GB2312" w:eastAsia="仿宋_GB2312" w:hAnsi="宋体"/>
          <w:color w:val="000000" w:themeColor="text1"/>
          <w:sz w:val="28"/>
        </w:rPr>
        <w:t>致：江苏</w:t>
      </w:r>
      <w:r w:rsidRPr="00C52EA8">
        <w:rPr>
          <w:rFonts w:ascii="仿宋_GB2312" w:eastAsia="仿宋_GB2312" w:hAnsi="宋体" w:hint="eastAsia"/>
          <w:color w:val="000000" w:themeColor="text1"/>
          <w:sz w:val="28"/>
        </w:rPr>
        <w:t>昆山</w:t>
      </w:r>
      <w:r w:rsidRPr="00C52EA8">
        <w:rPr>
          <w:rFonts w:ascii="仿宋_GB2312" w:eastAsia="仿宋_GB2312" w:hAnsi="宋体"/>
          <w:color w:val="000000" w:themeColor="text1"/>
          <w:sz w:val="28"/>
        </w:rPr>
        <w:t>农村商业银行股份有限公司</w:t>
      </w:r>
    </w:p>
    <w:p w14:paraId="542C280D" w14:textId="77777777" w:rsidR="00AE08D8" w:rsidRPr="00C52EA8" w:rsidRDefault="00AE08D8" w:rsidP="00596539">
      <w:pPr>
        <w:autoSpaceDE w:val="0"/>
        <w:autoSpaceDN w:val="0"/>
        <w:adjustRightInd w:val="0"/>
        <w:ind w:firstLine="624"/>
        <w:jc w:val="left"/>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根据贵方       招标书，投标人              （投标人名称）提供相关文件并做出以下承诺：</w:t>
      </w:r>
    </w:p>
    <w:p w14:paraId="3D095948" w14:textId="77777777" w:rsidR="00AE08D8" w:rsidRPr="00C52EA8" w:rsidRDefault="00AE08D8" w:rsidP="00596539">
      <w:pPr>
        <w:numPr>
          <w:ilvl w:val="0"/>
          <w:numId w:val="1"/>
        </w:numPr>
        <w:autoSpaceDE w:val="0"/>
        <w:autoSpaceDN w:val="0"/>
        <w:adjustRightInd w:val="0"/>
        <w:ind w:firstLine="624"/>
        <w:jc w:val="left"/>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招标文件规定的全部文件正本一份，副本</w:t>
      </w:r>
      <w:r w:rsidR="00D56343" w:rsidRPr="00C52EA8">
        <w:rPr>
          <w:rFonts w:ascii="仿宋_GB2312" w:eastAsia="仿宋_GB2312" w:hAnsi="宋体" w:hint="eastAsia"/>
          <w:color w:val="000000" w:themeColor="text1"/>
          <w:sz w:val="28"/>
        </w:rPr>
        <w:t>二</w:t>
      </w:r>
      <w:r w:rsidRPr="00C52EA8">
        <w:rPr>
          <w:rFonts w:ascii="仿宋_GB2312" w:eastAsia="仿宋_GB2312" w:hAnsi="宋体" w:hint="eastAsia"/>
          <w:color w:val="000000" w:themeColor="text1"/>
          <w:sz w:val="28"/>
        </w:rPr>
        <w:t>份，电子文档一份</w:t>
      </w:r>
      <w:r w:rsidR="00D56343" w:rsidRPr="00C52EA8">
        <w:rPr>
          <w:rFonts w:ascii="仿宋_GB2312" w:eastAsia="仿宋_GB2312" w:hAnsi="宋体" w:hint="eastAsia"/>
          <w:color w:val="000000" w:themeColor="text1"/>
          <w:sz w:val="28"/>
        </w:rPr>
        <w:t>、报价单一份</w:t>
      </w:r>
      <w:r w:rsidRPr="00C52EA8">
        <w:rPr>
          <w:rFonts w:ascii="仿宋_GB2312" w:eastAsia="仿宋_GB2312" w:hAnsi="宋体" w:hint="eastAsia"/>
          <w:color w:val="000000" w:themeColor="text1"/>
          <w:sz w:val="28"/>
        </w:rPr>
        <w:t>。</w:t>
      </w:r>
    </w:p>
    <w:p w14:paraId="2AB301D7" w14:textId="77777777" w:rsidR="00AE08D8" w:rsidRPr="00C52EA8" w:rsidRDefault="00AE08D8" w:rsidP="00596539">
      <w:pPr>
        <w:autoSpaceDE w:val="0"/>
        <w:autoSpaceDN w:val="0"/>
        <w:adjustRightInd w:val="0"/>
        <w:ind w:firstLineChars="200" w:firstLine="560"/>
        <w:jc w:val="left"/>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二、投标人同意如下：</w:t>
      </w:r>
    </w:p>
    <w:p w14:paraId="305A510D" w14:textId="77777777" w:rsidR="00AE08D8" w:rsidRPr="00C52EA8" w:rsidRDefault="00AE08D8" w:rsidP="00596539">
      <w:pPr>
        <w:adjustRightInd w:val="0"/>
        <w:ind w:firstLineChars="250" w:firstLine="70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1．投标人完全接受招标文件中的内容，并将按招标文件的规定履行义务，按相关法律法规履行</w:t>
      </w:r>
      <w:r w:rsidR="00052AB8" w:rsidRPr="00C52EA8">
        <w:rPr>
          <w:rFonts w:ascii="仿宋_GB2312" w:eastAsia="仿宋_GB2312" w:hAnsi="宋体" w:hint="eastAsia"/>
          <w:color w:val="000000" w:themeColor="text1"/>
          <w:sz w:val="28"/>
        </w:rPr>
        <w:t>投标人</w:t>
      </w:r>
      <w:r w:rsidRPr="00C52EA8">
        <w:rPr>
          <w:rFonts w:ascii="仿宋_GB2312" w:eastAsia="仿宋_GB2312" w:hAnsi="宋体" w:hint="eastAsia"/>
          <w:color w:val="000000" w:themeColor="text1"/>
          <w:sz w:val="28"/>
        </w:rPr>
        <w:t>的全部责任；</w:t>
      </w:r>
    </w:p>
    <w:p w14:paraId="13E41F31" w14:textId="77777777" w:rsidR="00AE08D8" w:rsidRPr="00C52EA8" w:rsidRDefault="00AE08D8" w:rsidP="00596539">
      <w:pPr>
        <w:adjustRightInd w:val="0"/>
        <w:ind w:firstLineChars="250" w:firstLine="70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2.投标人己详细审查全部招标文件，包括修改文件以及全部参考资料和有关附件，无其他不明事项；</w:t>
      </w:r>
    </w:p>
    <w:p w14:paraId="318D4882" w14:textId="77777777" w:rsidR="00AE08D8" w:rsidRPr="00C52EA8" w:rsidRDefault="00AE08D8" w:rsidP="00596539">
      <w:pPr>
        <w:adjustRightInd w:val="0"/>
        <w:ind w:firstLineChars="250" w:firstLine="70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14:paraId="1423756D" w14:textId="77777777" w:rsidR="00AE08D8" w:rsidRPr="00C52EA8" w:rsidRDefault="00AE08D8" w:rsidP="00596539">
      <w:pPr>
        <w:adjustRightInd w:val="0"/>
        <w:ind w:firstLineChars="250" w:firstLine="700"/>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14:paraId="2F5C940A" w14:textId="77777777" w:rsidR="00AE08D8" w:rsidRPr="00C52EA8" w:rsidRDefault="00AE08D8" w:rsidP="00596539">
      <w:pPr>
        <w:adjustRightInd w:val="0"/>
        <w:ind w:firstLine="624"/>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与本投标有关的一切正式信函请使用以下地址：</w:t>
      </w:r>
    </w:p>
    <w:p w14:paraId="0DA81B61" w14:textId="77777777" w:rsidR="00AE08D8" w:rsidRPr="00C52EA8" w:rsidRDefault="00AE08D8" w:rsidP="00596539">
      <w:pPr>
        <w:pStyle w:val="a5"/>
        <w:adjustRightInd w:val="0"/>
        <w:ind w:firstLine="624"/>
        <w:rPr>
          <w:rFonts w:ascii="仿宋_GB2312" w:eastAsia="仿宋_GB2312" w:hAnsi="宋体"/>
          <w:color w:val="000000" w:themeColor="text1"/>
          <w:sz w:val="28"/>
        </w:rPr>
      </w:pPr>
      <w:r w:rsidRPr="00C52EA8">
        <w:rPr>
          <w:rFonts w:ascii="仿宋_GB2312" w:eastAsia="仿宋_GB2312" w:hAnsi="宋体"/>
          <w:color w:val="000000" w:themeColor="text1"/>
          <w:sz w:val="28"/>
        </w:rPr>
        <w:lastRenderedPageBreak/>
        <w:t xml:space="preserve">地址：                           </w:t>
      </w:r>
    </w:p>
    <w:p w14:paraId="052F0041" w14:textId="77777777" w:rsidR="00AE08D8" w:rsidRPr="00C52EA8" w:rsidRDefault="00AE08D8" w:rsidP="00596539">
      <w:pPr>
        <w:pStyle w:val="a5"/>
        <w:adjustRightInd w:val="0"/>
        <w:ind w:firstLine="624"/>
        <w:rPr>
          <w:rFonts w:ascii="仿宋_GB2312" w:eastAsia="仿宋_GB2312" w:hAnsi="宋体"/>
          <w:color w:val="000000" w:themeColor="text1"/>
          <w:sz w:val="28"/>
        </w:rPr>
      </w:pPr>
      <w:r w:rsidRPr="00C52EA8">
        <w:rPr>
          <w:rFonts w:ascii="仿宋_GB2312" w:eastAsia="仿宋_GB2312" w:hAnsi="宋体"/>
          <w:color w:val="000000" w:themeColor="text1"/>
          <w:sz w:val="28"/>
        </w:rPr>
        <w:t xml:space="preserve">邮编：                           </w:t>
      </w:r>
    </w:p>
    <w:p w14:paraId="772970F0" w14:textId="77777777" w:rsidR="00AE08D8" w:rsidRPr="00C52EA8" w:rsidRDefault="00AE08D8" w:rsidP="00596539">
      <w:pPr>
        <w:pStyle w:val="a5"/>
        <w:adjustRightInd w:val="0"/>
        <w:ind w:firstLine="624"/>
        <w:rPr>
          <w:rFonts w:ascii="仿宋_GB2312" w:eastAsia="仿宋_GB2312" w:hAnsi="宋体"/>
          <w:color w:val="000000" w:themeColor="text1"/>
          <w:sz w:val="28"/>
        </w:rPr>
      </w:pPr>
      <w:r w:rsidRPr="00C52EA8">
        <w:rPr>
          <w:rFonts w:ascii="仿宋_GB2312" w:eastAsia="仿宋_GB2312" w:hAnsi="宋体"/>
          <w:color w:val="000000" w:themeColor="text1"/>
          <w:sz w:val="28"/>
        </w:rPr>
        <w:t xml:space="preserve">电话：                           </w:t>
      </w:r>
    </w:p>
    <w:p w14:paraId="0BDE914A" w14:textId="77777777" w:rsidR="00AE08D8" w:rsidRPr="00C52EA8" w:rsidRDefault="00AE08D8" w:rsidP="00596539">
      <w:pPr>
        <w:pStyle w:val="a5"/>
        <w:adjustRightInd w:val="0"/>
        <w:ind w:firstLine="624"/>
        <w:rPr>
          <w:rFonts w:ascii="仿宋_GB2312" w:eastAsia="仿宋_GB2312" w:hAnsi="宋体"/>
          <w:color w:val="000000" w:themeColor="text1"/>
          <w:sz w:val="28"/>
        </w:rPr>
      </w:pPr>
      <w:r w:rsidRPr="00C52EA8">
        <w:rPr>
          <w:rFonts w:ascii="仿宋_GB2312" w:eastAsia="仿宋_GB2312" w:hAnsi="宋体"/>
          <w:color w:val="000000" w:themeColor="text1"/>
          <w:sz w:val="28"/>
        </w:rPr>
        <w:t xml:space="preserve">传真：                           </w:t>
      </w:r>
    </w:p>
    <w:p w14:paraId="74787F26" w14:textId="77777777" w:rsidR="00AE08D8" w:rsidRPr="00C52EA8" w:rsidRDefault="00AE08D8" w:rsidP="00596539">
      <w:pPr>
        <w:pStyle w:val="a5"/>
        <w:adjustRightInd w:val="0"/>
        <w:ind w:firstLine="624"/>
        <w:rPr>
          <w:rFonts w:ascii="仿宋_GB2312" w:eastAsia="仿宋_GB2312" w:hAnsi="宋体"/>
          <w:color w:val="000000" w:themeColor="text1"/>
          <w:sz w:val="28"/>
        </w:rPr>
      </w:pPr>
      <w:r w:rsidRPr="00C52EA8">
        <w:rPr>
          <w:rFonts w:ascii="仿宋_GB2312" w:eastAsia="仿宋_GB2312" w:hAnsi="宋体"/>
          <w:color w:val="000000" w:themeColor="text1"/>
          <w:sz w:val="28"/>
        </w:rPr>
        <w:t xml:space="preserve">投标人法定代表人姓名、职务（印刷体）：             </w:t>
      </w:r>
    </w:p>
    <w:p w14:paraId="4DB2C8A5" w14:textId="77777777" w:rsidR="00AE08D8" w:rsidRPr="00C52EA8" w:rsidRDefault="00AE08D8" w:rsidP="00596539">
      <w:pPr>
        <w:pStyle w:val="a5"/>
        <w:adjustRightInd w:val="0"/>
        <w:ind w:firstLine="624"/>
        <w:rPr>
          <w:rFonts w:ascii="仿宋_GB2312" w:eastAsia="仿宋_GB2312" w:hAnsi="宋体"/>
          <w:color w:val="000000" w:themeColor="text1"/>
          <w:sz w:val="28"/>
        </w:rPr>
      </w:pPr>
      <w:r w:rsidRPr="00C52EA8">
        <w:rPr>
          <w:rFonts w:ascii="仿宋_GB2312" w:eastAsia="仿宋_GB2312" w:hAnsi="宋体"/>
          <w:color w:val="000000" w:themeColor="text1"/>
          <w:sz w:val="28"/>
        </w:rPr>
        <w:t xml:space="preserve">投标人名称：                       </w:t>
      </w:r>
    </w:p>
    <w:p w14:paraId="5EC834E3" w14:textId="77777777" w:rsidR="00AE08D8" w:rsidRPr="00C52EA8" w:rsidRDefault="00AE08D8" w:rsidP="00596539">
      <w:pPr>
        <w:pStyle w:val="a5"/>
        <w:adjustRightInd w:val="0"/>
        <w:ind w:firstLine="624"/>
        <w:rPr>
          <w:rFonts w:ascii="仿宋_GB2312" w:eastAsia="仿宋_GB2312" w:hAnsi="宋体"/>
          <w:color w:val="000000" w:themeColor="text1"/>
          <w:sz w:val="28"/>
        </w:rPr>
      </w:pPr>
      <w:r w:rsidRPr="00C52EA8">
        <w:rPr>
          <w:rFonts w:ascii="仿宋_GB2312" w:eastAsia="仿宋_GB2312" w:hAnsi="宋体"/>
          <w:color w:val="000000" w:themeColor="text1"/>
          <w:sz w:val="28"/>
        </w:rPr>
        <w:t xml:space="preserve">单位公章：                       </w:t>
      </w:r>
    </w:p>
    <w:p w14:paraId="41A1C53A" w14:textId="77777777" w:rsidR="00AE08D8" w:rsidRPr="00C52EA8" w:rsidRDefault="00AE08D8" w:rsidP="00596539">
      <w:pPr>
        <w:pStyle w:val="a5"/>
        <w:adjustRightInd w:val="0"/>
        <w:ind w:firstLine="624"/>
        <w:rPr>
          <w:rFonts w:ascii="仿宋_GB2312" w:eastAsia="仿宋_GB2312" w:hAnsi="宋体"/>
          <w:color w:val="000000" w:themeColor="text1"/>
          <w:sz w:val="28"/>
        </w:rPr>
      </w:pPr>
      <w:r w:rsidRPr="00C52EA8">
        <w:rPr>
          <w:rFonts w:ascii="仿宋_GB2312" w:eastAsia="仿宋_GB2312" w:hAnsi="宋体"/>
          <w:color w:val="000000" w:themeColor="text1"/>
          <w:sz w:val="28"/>
        </w:rPr>
        <w:t xml:space="preserve">法定代表人或授权代理人签字：                    </w:t>
      </w:r>
    </w:p>
    <w:p w14:paraId="761816F6" w14:textId="77777777" w:rsidR="00AE08D8" w:rsidRPr="00C52EA8" w:rsidRDefault="00AE08D8" w:rsidP="00596539">
      <w:pPr>
        <w:autoSpaceDE w:val="0"/>
        <w:autoSpaceDN w:val="0"/>
        <w:adjustRightInd w:val="0"/>
        <w:ind w:firstLine="624"/>
        <w:jc w:val="left"/>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日期：      年     月     日</w:t>
      </w:r>
    </w:p>
    <w:p w14:paraId="1535D3DB" w14:textId="77777777" w:rsidR="00AE08D8" w:rsidRPr="00C52EA8" w:rsidRDefault="00AE08D8" w:rsidP="00596539">
      <w:pPr>
        <w:snapToGrid w:val="0"/>
        <w:spacing w:line="360" w:lineRule="auto"/>
        <w:outlineLvl w:val="1"/>
        <w:rPr>
          <w:rFonts w:ascii="仿宋_GB2312" w:eastAsia="仿宋_GB2312" w:hAnsi="宋体"/>
          <w:color w:val="000000" w:themeColor="text1"/>
          <w:sz w:val="28"/>
        </w:rPr>
        <w:sectPr w:rsidR="00AE08D8" w:rsidRPr="00C52EA8" w:rsidSect="00DE3FC0">
          <w:pgSz w:w="11906" w:h="16838"/>
          <w:pgMar w:top="1440" w:right="1800" w:bottom="1440" w:left="1800" w:header="851" w:footer="992" w:gutter="0"/>
          <w:cols w:space="720"/>
          <w:docGrid w:type="lines" w:linePitch="312"/>
        </w:sectPr>
      </w:pPr>
    </w:p>
    <w:p w14:paraId="4D0D2F08" w14:textId="77777777" w:rsidR="00AE08D8" w:rsidRPr="00C52EA8" w:rsidRDefault="00AE08D8" w:rsidP="00596539">
      <w:pPr>
        <w:snapToGrid w:val="0"/>
        <w:spacing w:line="360" w:lineRule="auto"/>
        <w:outlineLvl w:val="1"/>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lastRenderedPageBreak/>
        <w:t>附件2：《投标人情况简介》</w:t>
      </w:r>
    </w:p>
    <w:p w14:paraId="0DD221C6" w14:textId="77777777" w:rsidR="00AE08D8" w:rsidRPr="00C52EA8" w:rsidRDefault="00AE08D8" w:rsidP="00596539">
      <w:pPr>
        <w:pStyle w:val="a5"/>
        <w:adjustRightInd w:val="0"/>
        <w:jc w:val="center"/>
        <w:rPr>
          <w:rFonts w:ascii="仿宋_GB2312" w:eastAsia="仿宋_GB2312" w:hAnsi="宋体"/>
          <w:snapToGrid w:val="0"/>
          <w:color w:val="000000" w:themeColor="text1"/>
          <w:sz w:val="28"/>
          <w:szCs w:val="28"/>
        </w:rPr>
      </w:pPr>
      <w:r w:rsidRPr="00C52EA8">
        <w:rPr>
          <w:rFonts w:ascii="仿宋_GB2312" w:eastAsia="仿宋_GB2312" w:hAnsi="宋体"/>
          <w:snapToGrid w:val="0"/>
          <w:color w:val="000000" w:themeColor="text1"/>
          <w:sz w:val="28"/>
          <w:szCs w:val="28"/>
        </w:rPr>
        <w:t>投标人情况简介</w:t>
      </w:r>
    </w:p>
    <w:p w14:paraId="51665091" w14:textId="77777777" w:rsidR="00AE08D8" w:rsidRPr="00C52EA8" w:rsidRDefault="00AE08D8" w:rsidP="00596539">
      <w:pPr>
        <w:pStyle w:val="a5"/>
        <w:adjustRightInd w:val="0"/>
        <w:rPr>
          <w:rFonts w:ascii="仿宋_GB2312" w:eastAsia="仿宋_GB2312" w:hAnsi="宋体"/>
          <w:snapToGrid w:val="0"/>
          <w:color w:val="000000" w:themeColor="text1"/>
          <w:sz w:val="28"/>
          <w:szCs w:val="28"/>
        </w:rPr>
      </w:pPr>
      <w:r w:rsidRPr="00C52EA8">
        <w:rPr>
          <w:rFonts w:ascii="仿宋_GB2312" w:eastAsia="仿宋_GB2312" w:hAnsi="宋体"/>
          <w:snapToGrid w:val="0"/>
          <w:color w:val="000000" w:themeColor="text1"/>
          <w:sz w:val="28"/>
          <w:szCs w:val="28"/>
        </w:rPr>
        <w:t>1.名称和概况</w:t>
      </w:r>
    </w:p>
    <w:p w14:paraId="5D2DA7E3" w14:textId="77777777" w:rsidR="00AE08D8" w:rsidRPr="00C52EA8" w:rsidRDefault="00AE08D8" w:rsidP="00596539">
      <w:pPr>
        <w:pStyle w:val="a5"/>
        <w:adjustRightInd w:val="0"/>
        <w:rPr>
          <w:rFonts w:ascii="仿宋_GB2312" w:eastAsia="仿宋_GB2312" w:hAnsi="宋体"/>
          <w:snapToGrid w:val="0"/>
          <w:color w:val="000000" w:themeColor="text1"/>
          <w:sz w:val="28"/>
          <w:szCs w:val="28"/>
        </w:rPr>
      </w:pPr>
      <w:r w:rsidRPr="00C52EA8">
        <w:rPr>
          <w:rFonts w:ascii="仿宋_GB2312" w:eastAsia="仿宋_GB2312" w:hAnsi="宋体"/>
          <w:snapToGrid w:val="0"/>
          <w:color w:val="000000" w:themeColor="text1"/>
          <w:sz w:val="28"/>
          <w:szCs w:val="28"/>
        </w:rPr>
        <w:t>投标人名称：</w:t>
      </w:r>
    </w:p>
    <w:p w14:paraId="3B8E87CE" w14:textId="77777777" w:rsidR="00AE08D8" w:rsidRPr="00C52EA8" w:rsidRDefault="00AE08D8" w:rsidP="00596539">
      <w:pPr>
        <w:pStyle w:val="a5"/>
        <w:adjustRightInd w:val="0"/>
        <w:rPr>
          <w:rFonts w:ascii="仿宋_GB2312" w:eastAsia="仿宋_GB2312" w:hAnsi="宋体"/>
          <w:snapToGrid w:val="0"/>
          <w:color w:val="000000" w:themeColor="text1"/>
          <w:sz w:val="28"/>
          <w:szCs w:val="28"/>
        </w:rPr>
      </w:pPr>
      <w:r w:rsidRPr="00C52EA8">
        <w:rPr>
          <w:rFonts w:ascii="仿宋_GB2312" w:eastAsia="仿宋_GB2312" w:hAnsi="宋体"/>
          <w:snapToGrid w:val="0"/>
          <w:color w:val="000000" w:themeColor="text1"/>
          <w:sz w:val="28"/>
          <w:szCs w:val="28"/>
        </w:rPr>
        <w:t>地址：邮编：</w:t>
      </w:r>
    </w:p>
    <w:p w14:paraId="65FCC998" w14:textId="77777777" w:rsidR="00AE08D8" w:rsidRPr="00C52EA8" w:rsidRDefault="00AE08D8" w:rsidP="00596539">
      <w:pPr>
        <w:pStyle w:val="a5"/>
        <w:adjustRightInd w:val="0"/>
        <w:rPr>
          <w:rFonts w:ascii="仿宋_GB2312" w:eastAsia="仿宋_GB2312" w:hAnsi="宋体"/>
          <w:snapToGrid w:val="0"/>
          <w:color w:val="000000" w:themeColor="text1"/>
          <w:sz w:val="28"/>
          <w:szCs w:val="28"/>
        </w:rPr>
      </w:pPr>
      <w:r w:rsidRPr="00C52EA8">
        <w:rPr>
          <w:rFonts w:ascii="仿宋_GB2312" w:eastAsia="仿宋_GB2312" w:hAnsi="宋体"/>
          <w:snapToGrid w:val="0"/>
          <w:color w:val="000000" w:themeColor="text1"/>
          <w:sz w:val="28"/>
          <w:szCs w:val="28"/>
        </w:rPr>
        <w:t>传真／电话：</w:t>
      </w:r>
    </w:p>
    <w:p w14:paraId="2DCEAB4E" w14:textId="77777777" w:rsidR="00AE08D8" w:rsidRPr="00C52EA8" w:rsidRDefault="00AE08D8" w:rsidP="00596539">
      <w:pPr>
        <w:pStyle w:val="a5"/>
        <w:adjustRightInd w:val="0"/>
        <w:rPr>
          <w:rFonts w:ascii="仿宋_GB2312" w:eastAsia="仿宋_GB2312" w:hAnsi="宋体"/>
          <w:snapToGrid w:val="0"/>
          <w:color w:val="000000" w:themeColor="text1"/>
          <w:sz w:val="28"/>
          <w:szCs w:val="28"/>
        </w:rPr>
      </w:pPr>
      <w:r w:rsidRPr="00C52EA8">
        <w:rPr>
          <w:rFonts w:ascii="仿宋_GB2312" w:eastAsia="仿宋_GB2312" w:hAnsi="宋体"/>
          <w:snapToGrid w:val="0"/>
          <w:color w:val="000000" w:themeColor="text1"/>
          <w:sz w:val="28"/>
          <w:szCs w:val="28"/>
        </w:rPr>
        <w:t>成立日期或注册日期：</w:t>
      </w:r>
    </w:p>
    <w:p w14:paraId="6C8E9611" w14:textId="77777777" w:rsidR="00AE08D8" w:rsidRPr="00C52EA8" w:rsidRDefault="00AE08D8" w:rsidP="00596539">
      <w:pPr>
        <w:pStyle w:val="a5"/>
        <w:adjustRightInd w:val="0"/>
        <w:rPr>
          <w:rFonts w:ascii="仿宋_GB2312" w:eastAsia="仿宋_GB2312" w:hAnsi="宋体"/>
          <w:snapToGrid w:val="0"/>
          <w:color w:val="000000" w:themeColor="text1"/>
          <w:sz w:val="28"/>
          <w:szCs w:val="28"/>
        </w:rPr>
      </w:pPr>
      <w:r w:rsidRPr="00C52EA8">
        <w:rPr>
          <w:rFonts w:ascii="仿宋_GB2312" w:eastAsia="仿宋_GB2312" w:hAnsi="宋体"/>
          <w:snapToGrid w:val="0"/>
          <w:color w:val="000000" w:themeColor="text1"/>
          <w:sz w:val="28"/>
          <w:szCs w:val="28"/>
        </w:rPr>
        <w:t>法定代表人或主要负责人姓名：</w:t>
      </w:r>
    </w:p>
    <w:p w14:paraId="351FF600" w14:textId="77777777" w:rsidR="00AE08D8" w:rsidRPr="00C52EA8" w:rsidRDefault="00AE08D8" w:rsidP="00596539">
      <w:pPr>
        <w:pStyle w:val="a5"/>
        <w:adjustRightInd w:val="0"/>
        <w:rPr>
          <w:rFonts w:ascii="仿宋_GB2312" w:eastAsia="仿宋_GB2312" w:hAnsi="宋体"/>
          <w:snapToGrid w:val="0"/>
          <w:color w:val="000000" w:themeColor="text1"/>
          <w:sz w:val="28"/>
          <w:szCs w:val="28"/>
        </w:rPr>
      </w:pPr>
      <w:r w:rsidRPr="00C52EA8">
        <w:rPr>
          <w:rFonts w:ascii="仿宋_GB2312" w:eastAsia="仿宋_GB2312" w:hAnsi="宋体"/>
          <w:snapToGrid w:val="0"/>
          <w:color w:val="000000" w:themeColor="text1"/>
          <w:sz w:val="28"/>
          <w:szCs w:val="28"/>
        </w:rPr>
        <w:t>2．财务数据</w:t>
      </w:r>
    </w:p>
    <w:p w14:paraId="262D202A" w14:textId="77777777" w:rsidR="00AE08D8" w:rsidRPr="00C52EA8" w:rsidRDefault="00AE08D8" w:rsidP="00596539">
      <w:pPr>
        <w:pStyle w:val="a5"/>
        <w:adjustRightInd w:val="0"/>
        <w:rPr>
          <w:rFonts w:ascii="仿宋_GB2312" w:eastAsia="仿宋_GB2312" w:hAnsi="宋体"/>
          <w:snapToGrid w:val="0"/>
          <w:color w:val="000000" w:themeColor="text1"/>
          <w:sz w:val="28"/>
          <w:szCs w:val="28"/>
          <w:u w:val="single"/>
        </w:rPr>
      </w:pPr>
      <w:r w:rsidRPr="00C52EA8">
        <w:rPr>
          <w:rFonts w:ascii="仿宋_GB2312" w:eastAsia="仿宋_GB2312" w:hAnsi="宋体"/>
          <w:snapToGrid w:val="0"/>
          <w:color w:val="000000" w:themeColor="text1"/>
          <w:sz w:val="28"/>
          <w:szCs w:val="28"/>
        </w:rPr>
        <w:t>注册资本：</w:t>
      </w:r>
    </w:p>
    <w:p w14:paraId="2C37ADA5" w14:textId="77777777" w:rsidR="00AE08D8" w:rsidRPr="00C52EA8" w:rsidRDefault="00AE08D8" w:rsidP="00596539">
      <w:pPr>
        <w:pStyle w:val="a5"/>
        <w:adjustRightInd w:val="0"/>
        <w:rPr>
          <w:rFonts w:ascii="仿宋_GB2312" w:eastAsia="仿宋_GB2312" w:hAnsi="宋体"/>
          <w:snapToGrid w:val="0"/>
          <w:color w:val="000000" w:themeColor="text1"/>
          <w:sz w:val="28"/>
          <w:szCs w:val="28"/>
        </w:rPr>
      </w:pPr>
      <w:r w:rsidRPr="00C52EA8">
        <w:rPr>
          <w:rFonts w:ascii="仿宋_GB2312" w:eastAsia="仿宋_GB2312" w:hAnsi="宋体"/>
          <w:snapToGrid w:val="0"/>
          <w:color w:val="000000" w:themeColor="text1"/>
          <w:sz w:val="28"/>
          <w:szCs w:val="28"/>
        </w:rPr>
        <w:t>3．业绩或服务的情况</w:t>
      </w:r>
    </w:p>
    <w:p w14:paraId="6F0D6A3B" w14:textId="77777777" w:rsidR="00AE08D8" w:rsidRPr="00C52EA8" w:rsidRDefault="00AE08D8" w:rsidP="00596539">
      <w:pPr>
        <w:pStyle w:val="a5"/>
        <w:adjustRightInd w:val="0"/>
        <w:rPr>
          <w:rFonts w:ascii="仿宋_GB2312" w:eastAsia="仿宋_GB2312" w:hAnsi="宋体"/>
          <w:snapToGrid w:val="0"/>
          <w:color w:val="000000" w:themeColor="text1"/>
          <w:sz w:val="28"/>
          <w:szCs w:val="28"/>
        </w:rPr>
      </w:pPr>
      <w:r w:rsidRPr="00C52EA8">
        <w:rPr>
          <w:rFonts w:ascii="仿宋_GB2312" w:eastAsia="仿宋_GB2312" w:hAnsi="宋体"/>
          <w:snapToGrid w:val="0"/>
          <w:color w:val="000000" w:themeColor="text1"/>
          <w:sz w:val="28"/>
          <w:szCs w:val="28"/>
        </w:rPr>
        <w:t xml:space="preserve">年至今国内外主要用户的名称和地址： </w:t>
      </w:r>
    </w:p>
    <w:p w14:paraId="70B14AB9" w14:textId="77777777" w:rsidR="00AE08D8" w:rsidRPr="00C52EA8" w:rsidRDefault="00AE08D8" w:rsidP="00596539">
      <w:pPr>
        <w:pStyle w:val="a5"/>
        <w:tabs>
          <w:tab w:val="left" w:pos="360"/>
        </w:tabs>
        <w:adjustRightInd w:val="0"/>
        <w:rPr>
          <w:rFonts w:ascii="仿宋_GB2312" w:eastAsia="仿宋_GB2312" w:hAnsi="宋体"/>
          <w:snapToGrid w:val="0"/>
          <w:color w:val="000000" w:themeColor="text1"/>
          <w:sz w:val="28"/>
          <w:szCs w:val="28"/>
        </w:rPr>
      </w:pPr>
      <w:r w:rsidRPr="00C52EA8">
        <w:rPr>
          <w:rFonts w:ascii="仿宋_GB2312" w:eastAsia="仿宋_GB2312" w:hAnsi="宋体"/>
          <w:snapToGrid w:val="0"/>
          <w:color w:val="000000" w:themeColor="text1"/>
          <w:sz w:val="28"/>
          <w:szCs w:val="28"/>
        </w:rPr>
        <w:t>本次投标或服务在国内金融行业的应用情况（如有的话）：</w:t>
      </w:r>
    </w:p>
    <w:p w14:paraId="5C8C8D9F" w14:textId="77777777" w:rsidR="00AE08D8" w:rsidRPr="00C52EA8" w:rsidRDefault="00AE08D8" w:rsidP="00596539">
      <w:pPr>
        <w:pStyle w:val="a5"/>
        <w:tabs>
          <w:tab w:val="left" w:pos="0"/>
        </w:tabs>
        <w:adjustRightInd w:val="0"/>
        <w:rPr>
          <w:rFonts w:ascii="仿宋_GB2312" w:eastAsia="仿宋_GB2312" w:hAnsi="宋体"/>
          <w:snapToGrid w:val="0"/>
          <w:color w:val="000000" w:themeColor="text1"/>
          <w:sz w:val="28"/>
          <w:szCs w:val="28"/>
        </w:rPr>
      </w:pPr>
      <w:r w:rsidRPr="00C52EA8">
        <w:rPr>
          <w:rFonts w:ascii="仿宋_GB2312" w:eastAsia="仿宋_GB2312" w:hAnsi="宋体"/>
          <w:snapToGrid w:val="0"/>
          <w:color w:val="000000" w:themeColor="text1"/>
          <w:sz w:val="28"/>
          <w:szCs w:val="28"/>
        </w:rPr>
        <w:t>4.年至今投标人是否受到过监管机关的处罚？是否有重大涉诉法律纠纷？如有，请列明原因及相关情况。</w:t>
      </w:r>
    </w:p>
    <w:p w14:paraId="1721F4B1" w14:textId="77777777" w:rsidR="00CA213B" w:rsidRPr="00C52EA8" w:rsidRDefault="00AE08D8" w:rsidP="00596539">
      <w:pPr>
        <w:pStyle w:val="a5"/>
        <w:tabs>
          <w:tab w:val="left" w:pos="360"/>
        </w:tabs>
        <w:adjustRightInd w:val="0"/>
        <w:rPr>
          <w:rFonts w:ascii="仿宋_GB2312" w:eastAsia="仿宋_GB2312" w:hAnsi="宋体"/>
          <w:snapToGrid w:val="0"/>
          <w:color w:val="000000" w:themeColor="text1"/>
          <w:sz w:val="28"/>
          <w:szCs w:val="28"/>
          <w:u w:val="single"/>
        </w:rPr>
      </w:pPr>
      <w:r w:rsidRPr="00C52EA8">
        <w:rPr>
          <w:rFonts w:ascii="仿宋_GB2312" w:eastAsia="仿宋_GB2312" w:hAnsi="宋体"/>
          <w:snapToGrid w:val="0"/>
          <w:color w:val="000000" w:themeColor="text1"/>
          <w:sz w:val="28"/>
          <w:szCs w:val="28"/>
        </w:rPr>
        <w:t>5.所属集团（如有的话）：</w:t>
      </w:r>
    </w:p>
    <w:p w14:paraId="0CB4DB4F" w14:textId="77777777" w:rsidR="00AE08D8" w:rsidRPr="00C52EA8" w:rsidRDefault="00CA213B" w:rsidP="00596539">
      <w:pPr>
        <w:pStyle w:val="a5"/>
        <w:tabs>
          <w:tab w:val="left" w:pos="360"/>
        </w:tabs>
        <w:adjustRightInd w:val="0"/>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6.其它情况</w:t>
      </w:r>
      <w:r w:rsidR="00AE08D8" w:rsidRPr="00C52EA8">
        <w:rPr>
          <w:rFonts w:ascii="仿宋_GB2312" w:eastAsia="仿宋_GB2312" w:hAnsi="宋体"/>
          <w:snapToGrid w:val="0"/>
          <w:color w:val="000000" w:themeColor="text1"/>
          <w:sz w:val="28"/>
          <w:szCs w:val="28"/>
        </w:rPr>
        <w:t>（组织、机构、技术力量、参与本产品的实施人员情况等）</w:t>
      </w:r>
    </w:p>
    <w:p w14:paraId="114E113C" w14:textId="77777777" w:rsidR="00AE08D8" w:rsidRPr="00C52EA8" w:rsidRDefault="00AE08D8" w:rsidP="00596539">
      <w:pPr>
        <w:snapToGrid w:val="0"/>
        <w:spacing w:line="360" w:lineRule="auto"/>
        <w:outlineLvl w:val="1"/>
        <w:rPr>
          <w:rFonts w:ascii="仿宋_GB2312" w:eastAsia="仿宋_GB2312" w:hAnsi="宋体"/>
          <w:color w:val="000000" w:themeColor="text1"/>
          <w:sz w:val="28"/>
          <w:szCs w:val="28"/>
        </w:rPr>
        <w:sectPr w:rsidR="00AE08D8" w:rsidRPr="00C52EA8" w:rsidSect="00DE3FC0">
          <w:pgSz w:w="11906" w:h="16838"/>
          <w:pgMar w:top="1440" w:right="1800" w:bottom="1440" w:left="1800" w:header="851" w:footer="992" w:gutter="0"/>
          <w:cols w:space="720"/>
          <w:docGrid w:type="lines" w:linePitch="312"/>
        </w:sectPr>
      </w:pPr>
    </w:p>
    <w:p w14:paraId="7AF7F2BA" w14:textId="77777777" w:rsidR="001D0CED" w:rsidRPr="00C52EA8" w:rsidRDefault="00AE08D8" w:rsidP="00596539">
      <w:pPr>
        <w:snapToGrid w:val="0"/>
        <w:spacing w:line="360" w:lineRule="auto"/>
        <w:outlineLvl w:val="1"/>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lastRenderedPageBreak/>
        <w:t>附件3：</w:t>
      </w:r>
      <w:r w:rsidR="001D0CED" w:rsidRPr="00C52EA8">
        <w:rPr>
          <w:rFonts w:ascii="仿宋_GB2312" w:eastAsia="仿宋_GB2312" w:hAnsi="宋体" w:hint="eastAsia"/>
          <w:color w:val="000000" w:themeColor="text1"/>
          <w:sz w:val="28"/>
          <w:szCs w:val="28"/>
        </w:rPr>
        <w:t>《法定代表人委托书》</w:t>
      </w:r>
    </w:p>
    <w:p w14:paraId="1527B1CC" w14:textId="77777777" w:rsidR="001D0CED" w:rsidRPr="00C52EA8" w:rsidRDefault="001D0CED" w:rsidP="00596539">
      <w:pPr>
        <w:tabs>
          <w:tab w:val="left" w:pos="8280"/>
        </w:tabs>
        <w:spacing w:line="360" w:lineRule="auto"/>
        <w:rPr>
          <w:rFonts w:ascii="仿宋_GB2312" w:eastAsia="仿宋_GB2312"/>
          <w:color w:val="000000" w:themeColor="text1"/>
          <w:sz w:val="28"/>
          <w:szCs w:val="28"/>
        </w:rPr>
      </w:pPr>
      <w:r w:rsidRPr="00C52EA8">
        <w:rPr>
          <w:rFonts w:ascii="仿宋_GB2312" w:eastAsia="仿宋_GB2312" w:hAnsi="宋体" w:hint="eastAsia"/>
          <w:snapToGrid w:val="0"/>
          <w:color w:val="000000" w:themeColor="text1"/>
          <w:sz w:val="28"/>
        </w:rPr>
        <w:t>江苏昆山农村商业银行股份有限公司</w:t>
      </w:r>
      <w:r w:rsidRPr="00C52EA8">
        <w:rPr>
          <w:rFonts w:ascii="仿宋_GB2312" w:eastAsia="仿宋_GB2312" w:hint="eastAsia"/>
          <w:color w:val="000000" w:themeColor="text1"/>
          <w:sz w:val="28"/>
          <w:szCs w:val="28"/>
        </w:rPr>
        <w:t>：</w:t>
      </w:r>
    </w:p>
    <w:p w14:paraId="2EDCAC10" w14:textId="77777777" w:rsidR="001D0CED" w:rsidRPr="00C52EA8" w:rsidRDefault="001D0CED" w:rsidP="00596539">
      <w:pPr>
        <w:tabs>
          <w:tab w:val="left" w:pos="8280"/>
        </w:tabs>
        <w:spacing w:line="360" w:lineRule="auto"/>
        <w:ind w:firstLine="480"/>
        <w:rPr>
          <w:rFonts w:ascii="仿宋_GB2312" w:eastAsia="仿宋_GB2312"/>
          <w:color w:val="000000" w:themeColor="text1"/>
          <w:sz w:val="28"/>
          <w:szCs w:val="28"/>
        </w:rPr>
      </w:pPr>
      <w:r w:rsidRPr="00C52EA8">
        <w:rPr>
          <w:rFonts w:ascii="仿宋_GB2312" w:eastAsia="仿宋_GB2312" w:hint="eastAsia"/>
          <w:color w:val="000000" w:themeColor="text1"/>
          <w:sz w:val="28"/>
          <w:szCs w:val="28"/>
        </w:rPr>
        <w:t xml:space="preserve"> 兹委托</w:t>
      </w:r>
      <w:r w:rsidRPr="00C52EA8">
        <w:rPr>
          <w:rFonts w:ascii="仿宋_GB2312" w:eastAsia="仿宋_GB2312" w:hint="eastAsia"/>
          <w:color w:val="000000" w:themeColor="text1"/>
          <w:sz w:val="28"/>
          <w:szCs w:val="28"/>
          <w:u w:val="single"/>
        </w:rPr>
        <w:t xml:space="preserve">         (代理人姓名)</w:t>
      </w:r>
      <w:r w:rsidRPr="00C52EA8">
        <w:rPr>
          <w:rFonts w:ascii="仿宋_GB2312" w:eastAsia="仿宋_GB2312" w:hint="eastAsia"/>
          <w:color w:val="000000" w:themeColor="text1"/>
          <w:sz w:val="28"/>
          <w:szCs w:val="28"/>
        </w:rPr>
        <w:t>参加贵单位组织的招标活动，全权代表我单位处理投标的有关事宜。</w:t>
      </w:r>
    </w:p>
    <w:p w14:paraId="62C1AA31" w14:textId="77777777" w:rsidR="001D0CED" w:rsidRPr="00C52EA8" w:rsidRDefault="001D0CED" w:rsidP="00596539">
      <w:pPr>
        <w:tabs>
          <w:tab w:val="left" w:pos="8280"/>
        </w:tabs>
        <w:spacing w:line="360" w:lineRule="auto"/>
        <w:ind w:firstLine="480"/>
        <w:rPr>
          <w:rFonts w:ascii="仿宋_GB2312" w:eastAsia="仿宋_GB2312"/>
          <w:color w:val="000000" w:themeColor="text1"/>
          <w:sz w:val="28"/>
          <w:szCs w:val="28"/>
        </w:rPr>
      </w:pPr>
      <w:r w:rsidRPr="00C52EA8">
        <w:rPr>
          <w:rFonts w:ascii="仿宋_GB2312" w:eastAsia="仿宋_GB2312" w:hint="eastAsia"/>
          <w:color w:val="000000" w:themeColor="text1"/>
          <w:sz w:val="28"/>
          <w:szCs w:val="28"/>
        </w:rPr>
        <w:t xml:space="preserve"> 附全权代表情况：</w:t>
      </w:r>
    </w:p>
    <w:p w14:paraId="3AAB0579" w14:textId="77777777" w:rsidR="001D0CED" w:rsidRPr="00C52EA8" w:rsidRDefault="001D0CED" w:rsidP="00596539">
      <w:pPr>
        <w:tabs>
          <w:tab w:val="left" w:pos="8280"/>
        </w:tabs>
        <w:spacing w:line="360" w:lineRule="auto"/>
        <w:ind w:firstLine="480"/>
        <w:rPr>
          <w:rFonts w:ascii="仿宋_GB2312" w:eastAsia="仿宋_GB2312"/>
          <w:color w:val="000000" w:themeColor="text1"/>
          <w:sz w:val="28"/>
          <w:szCs w:val="28"/>
          <w:u w:val="single"/>
        </w:rPr>
      </w:pPr>
      <w:r w:rsidRPr="00C52EA8">
        <w:rPr>
          <w:rFonts w:ascii="仿宋_GB2312" w:eastAsia="仿宋_GB2312" w:hint="eastAsia"/>
          <w:color w:val="000000" w:themeColor="text1"/>
          <w:sz w:val="28"/>
          <w:szCs w:val="28"/>
        </w:rPr>
        <w:t xml:space="preserve"> 姓名： 性别：年龄：职务：</w:t>
      </w:r>
    </w:p>
    <w:p w14:paraId="4DFDCD78" w14:textId="77777777" w:rsidR="001D0CED" w:rsidRPr="00C52EA8" w:rsidRDefault="001D0CED" w:rsidP="00596539">
      <w:pPr>
        <w:tabs>
          <w:tab w:val="left" w:pos="8280"/>
        </w:tabs>
        <w:spacing w:line="360" w:lineRule="auto"/>
        <w:ind w:firstLine="480"/>
        <w:rPr>
          <w:rFonts w:ascii="仿宋_GB2312" w:eastAsia="仿宋_GB2312"/>
          <w:color w:val="000000" w:themeColor="text1"/>
          <w:sz w:val="28"/>
          <w:szCs w:val="28"/>
        </w:rPr>
      </w:pPr>
      <w:r w:rsidRPr="00C52EA8">
        <w:rPr>
          <w:rFonts w:ascii="仿宋_GB2312" w:eastAsia="仿宋_GB2312" w:hint="eastAsia"/>
          <w:color w:val="000000" w:themeColor="text1"/>
          <w:sz w:val="28"/>
          <w:szCs w:val="28"/>
        </w:rPr>
        <w:t xml:space="preserve"> 身份证号码：</w:t>
      </w:r>
    </w:p>
    <w:p w14:paraId="1CC05E9F" w14:textId="77777777" w:rsidR="001D0CED" w:rsidRPr="00C52EA8" w:rsidRDefault="001D0CED" w:rsidP="00596539">
      <w:pPr>
        <w:tabs>
          <w:tab w:val="left" w:pos="8280"/>
        </w:tabs>
        <w:spacing w:line="360" w:lineRule="auto"/>
        <w:ind w:firstLine="480"/>
        <w:rPr>
          <w:rFonts w:ascii="仿宋_GB2312" w:eastAsia="仿宋_GB2312"/>
          <w:color w:val="000000" w:themeColor="text1"/>
          <w:sz w:val="28"/>
          <w:szCs w:val="28"/>
        </w:rPr>
      </w:pPr>
      <w:r w:rsidRPr="00C52EA8">
        <w:rPr>
          <w:rFonts w:ascii="仿宋_GB2312" w:eastAsia="仿宋_GB2312" w:hint="eastAsia"/>
          <w:color w:val="000000" w:themeColor="text1"/>
          <w:sz w:val="28"/>
          <w:szCs w:val="28"/>
        </w:rPr>
        <w:t xml:space="preserve"> 详细通讯地址： </w:t>
      </w:r>
    </w:p>
    <w:p w14:paraId="1AFAAE10" w14:textId="77777777" w:rsidR="001D0CED" w:rsidRPr="00C52EA8" w:rsidRDefault="001D0CED" w:rsidP="00596539">
      <w:pPr>
        <w:tabs>
          <w:tab w:val="left" w:pos="8280"/>
        </w:tabs>
        <w:spacing w:line="360" w:lineRule="auto"/>
        <w:ind w:firstLine="480"/>
        <w:rPr>
          <w:rFonts w:ascii="仿宋_GB2312" w:eastAsia="仿宋_GB2312"/>
          <w:color w:val="000000" w:themeColor="text1"/>
          <w:sz w:val="28"/>
          <w:szCs w:val="28"/>
        </w:rPr>
      </w:pPr>
      <w:r w:rsidRPr="00C52EA8">
        <w:rPr>
          <w:rFonts w:ascii="仿宋_GB2312" w:eastAsia="仿宋_GB2312" w:hint="eastAsia"/>
          <w:color w:val="000000" w:themeColor="text1"/>
          <w:sz w:val="28"/>
          <w:szCs w:val="28"/>
        </w:rPr>
        <w:t xml:space="preserve"> 电话：传真：</w:t>
      </w:r>
    </w:p>
    <w:p w14:paraId="1DF46D69" w14:textId="77777777" w:rsidR="001D0CED" w:rsidRPr="00C52EA8" w:rsidRDefault="001D0CED" w:rsidP="00596539">
      <w:pPr>
        <w:tabs>
          <w:tab w:val="left" w:pos="8280"/>
        </w:tabs>
        <w:spacing w:line="360" w:lineRule="auto"/>
        <w:ind w:firstLine="480"/>
        <w:rPr>
          <w:rFonts w:ascii="仿宋_GB2312" w:eastAsia="仿宋_GB2312"/>
          <w:color w:val="000000" w:themeColor="text1"/>
          <w:sz w:val="28"/>
          <w:szCs w:val="28"/>
        </w:rPr>
      </w:pPr>
      <w:r w:rsidRPr="00C52EA8">
        <w:rPr>
          <w:rFonts w:ascii="仿宋_GB2312" w:eastAsia="仿宋_GB2312" w:hint="eastAsia"/>
          <w:color w:val="000000" w:themeColor="text1"/>
          <w:sz w:val="28"/>
          <w:szCs w:val="28"/>
        </w:rPr>
        <w:t xml:space="preserve"> 邮政编码：</w:t>
      </w:r>
    </w:p>
    <w:p w14:paraId="45162791" w14:textId="77777777" w:rsidR="001D0CED" w:rsidRPr="00C52EA8" w:rsidRDefault="001D0CED" w:rsidP="00596539">
      <w:pPr>
        <w:tabs>
          <w:tab w:val="left" w:pos="8280"/>
        </w:tabs>
        <w:spacing w:line="360" w:lineRule="auto"/>
        <w:rPr>
          <w:rFonts w:ascii="仿宋_GB2312" w:eastAsia="仿宋_GB2312"/>
          <w:color w:val="000000" w:themeColor="text1"/>
          <w:sz w:val="28"/>
          <w:szCs w:val="28"/>
        </w:rPr>
      </w:pPr>
      <w:r w:rsidRPr="00C52EA8">
        <w:rPr>
          <w:rFonts w:ascii="仿宋_GB2312" w:eastAsia="仿宋_GB2312" w:hint="eastAsia"/>
          <w:color w:val="000000" w:themeColor="text1"/>
          <w:sz w:val="28"/>
          <w:szCs w:val="28"/>
        </w:rPr>
        <w:t xml:space="preserve">    单位名称（公章）                        法定代表人（签字）</w:t>
      </w:r>
    </w:p>
    <w:p w14:paraId="7DF8B805" w14:textId="77777777" w:rsidR="001D0CED" w:rsidRPr="00C52EA8" w:rsidRDefault="001D0CED" w:rsidP="00596539">
      <w:pPr>
        <w:tabs>
          <w:tab w:val="left" w:pos="8280"/>
        </w:tabs>
        <w:spacing w:line="360" w:lineRule="auto"/>
        <w:ind w:firstLine="570"/>
        <w:rPr>
          <w:rFonts w:ascii="仿宋_GB2312" w:eastAsia="仿宋_GB2312"/>
          <w:color w:val="000000" w:themeColor="text1"/>
          <w:sz w:val="28"/>
          <w:szCs w:val="28"/>
        </w:rPr>
      </w:pPr>
      <w:r w:rsidRPr="00C52EA8">
        <w:rPr>
          <w:rFonts w:ascii="仿宋_GB2312" w:eastAsia="仿宋_GB2312" w:hint="eastAsia"/>
          <w:color w:val="000000" w:themeColor="text1"/>
          <w:sz w:val="28"/>
          <w:szCs w:val="28"/>
        </w:rPr>
        <w:t xml:space="preserve">    年   月   日                         年   月    日     </w:t>
      </w:r>
    </w:p>
    <w:p w14:paraId="49B8898F" w14:textId="77777777" w:rsidR="001D0CED" w:rsidRPr="00C52EA8" w:rsidRDefault="001D0CED" w:rsidP="00596539">
      <w:pPr>
        <w:tabs>
          <w:tab w:val="left" w:pos="8280"/>
        </w:tabs>
        <w:rPr>
          <w:rFonts w:ascii="仿宋_GB2312" w:eastAsia="仿宋_GB2312" w:hAnsi="宋体"/>
          <w:color w:val="000000" w:themeColor="text1"/>
          <w:sz w:val="28"/>
          <w:szCs w:val="28"/>
        </w:rPr>
      </w:pPr>
      <w:r w:rsidRPr="00C52EA8">
        <w:rPr>
          <w:rFonts w:ascii="仿宋_GB2312" w:eastAsia="仿宋_GB2312" w:hint="eastAsia"/>
          <w:color w:val="000000" w:themeColor="text1"/>
          <w:sz w:val="28"/>
          <w:szCs w:val="28"/>
        </w:rPr>
        <w:t>（说明：法定代表人参加投标，不用此委托书）</w:t>
      </w:r>
    </w:p>
    <w:p w14:paraId="47820299" w14:textId="77777777" w:rsidR="00AE08D8" w:rsidRPr="00C52EA8" w:rsidRDefault="00AE08D8" w:rsidP="00596539">
      <w:pPr>
        <w:rPr>
          <w:color w:val="000000" w:themeColor="text1"/>
        </w:rPr>
        <w:sectPr w:rsidR="00AE08D8" w:rsidRPr="00C52EA8" w:rsidSect="00DE3FC0">
          <w:pgSz w:w="11906" w:h="16838"/>
          <w:pgMar w:top="1440" w:right="1800" w:bottom="1440" w:left="1800" w:header="851" w:footer="992" w:gutter="0"/>
          <w:cols w:space="720"/>
          <w:docGrid w:type="lines" w:linePitch="312"/>
        </w:sectPr>
      </w:pPr>
    </w:p>
    <w:p w14:paraId="65AF7858" w14:textId="44159FCB" w:rsidR="001D0CED" w:rsidRPr="00C52EA8" w:rsidRDefault="00AE08D8" w:rsidP="009E23CE">
      <w:pPr>
        <w:snapToGrid w:val="0"/>
        <w:spacing w:line="360" w:lineRule="auto"/>
        <w:outlineLvl w:val="1"/>
        <w:rPr>
          <w:rFonts w:ascii="仿宋_GB2312" w:eastAsia="仿宋_GB2312"/>
          <w:b/>
          <w:color w:val="000000" w:themeColor="text1"/>
          <w:sz w:val="30"/>
          <w:szCs w:val="30"/>
          <w:u w:val="single"/>
        </w:rPr>
      </w:pPr>
      <w:r w:rsidRPr="00C52EA8">
        <w:rPr>
          <w:rFonts w:ascii="仿宋_GB2312" w:eastAsia="仿宋_GB2312" w:hAnsi="宋体" w:hint="eastAsia"/>
          <w:color w:val="000000" w:themeColor="text1"/>
          <w:sz w:val="28"/>
          <w:szCs w:val="28"/>
        </w:rPr>
        <w:lastRenderedPageBreak/>
        <w:t>附件4：</w:t>
      </w:r>
      <w:r w:rsidR="001D0CED" w:rsidRPr="00C52EA8">
        <w:rPr>
          <w:rFonts w:ascii="仿宋_GB2312" w:eastAsia="仿宋_GB2312" w:hAnsi="宋体" w:hint="eastAsia"/>
          <w:color w:val="000000" w:themeColor="text1"/>
          <w:sz w:val="28"/>
          <w:szCs w:val="28"/>
        </w:rPr>
        <w:t>《投标价格一览表》</w:t>
      </w:r>
      <w:r w:rsidR="001D0CED" w:rsidRPr="00C52EA8">
        <w:rPr>
          <w:rFonts w:ascii="仿宋" w:eastAsia="仿宋" w:hAnsi="仿宋" w:hint="eastAsia"/>
          <w:color w:val="000000" w:themeColor="text1"/>
          <w:sz w:val="28"/>
          <w:szCs w:val="28"/>
        </w:rPr>
        <w:t xml:space="preserve"> </w:t>
      </w:r>
    </w:p>
    <w:p w14:paraId="3D739B6E" w14:textId="0C9FFEA0" w:rsidR="001D0CED" w:rsidRPr="00C52EA8" w:rsidRDefault="001D0CED" w:rsidP="00596539">
      <w:pPr>
        <w:jc w:val="center"/>
        <w:rPr>
          <w:rFonts w:ascii="仿宋_GB2312" w:eastAsia="仿宋_GB2312" w:hAnsi="仿宋"/>
          <w:b/>
          <w:color w:val="000000" w:themeColor="text1"/>
          <w:sz w:val="32"/>
          <w:szCs w:val="28"/>
        </w:rPr>
      </w:pPr>
      <w:r w:rsidRPr="00C52EA8">
        <w:rPr>
          <w:rFonts w:ascii="仿宋_GB2312" w:eastAsia="仿宋_GB2312" w:hAnsi="仿宋" w:hint="eastAsia"/>
          <w:b/>
          <w:color w:val="000000" w:themeColor="text1"/>
          <w:sz w:val="32"/>
          <w:szCs w:val="28"/>
        </w:rPr>
        <w:t>投标价格一览表</w:t>
      </w:r>
    </w:p>
    <w:p w14:paraId="171E98BD" w14:textId="00FEEB91" w:rsidR="001D0CED" w:rsidRPr="00C52EA8" w:rsidRDefault="001D0CED" w:rsidP="00596539">
      <w:pPr>
        <w:rPr>
          <w:rFonts w:ascii="仿宋_GB2312" w:eastAsia="仿宋_GB2312" w:hAnsi="宋体"/>
          <w:color w:val="000000" w:themeColor="text1"/>
          <w:sz w:val="28"/>
          <w:szCs w:val="28"/>
          <w:u w:val="single"/>
        </w:rPr>
      </w:pPr>
      <w:r w:rsidRPr="00C52EA8">
        <w:rPr>
          <w:rFonts w:ascii="仿宋_GB2312" w:eastAsia="仿宋_GB2312" w:hAnsi="宋体" w:hint="eastAsia"/>
          <w:color w:val="000000" w:themeColor="text1"/>
          <w:sz w:val="28"/>
          <w:szCs w:val="28"/>
        </w:rPr>
        <w:t>1、投标单位名称：</w:t>
      </w:r>
      <w:r w:rsidRPr="00C52EA8">
        <w:rPr>
          <w:rFonts w:ascii="仿宋_GB2312" w:eastAsia="仿宋_GB2312" w:hAnsi="宋体" w:hint="eastAsia"/>
          <w:color w:val="000000" w:themeColor="text1"/>
          <w:sz w:val="28"/>
          <w:szCs w:val="28"/>
          <w:u w:val="single"/>
        </w:rPr>
        <w:t xml:space="preserve">                 </w:t>
      </w:r>
      <w:r w:rsidR="009E23CE" w:rsidRPr="00C52EA8">
        <w:rPr>
          <w:rFonts w:ascii="仿宋_GB2312" w:eastAsia="仿宋_GB2312" w:hAnsi="宋体" w:hint="eastAsia"/>
          <w:color w:val="000000" w:themeColor="text1"/>
          <w:sz w:val="28"/>
          <w:szCs w:val="28"/>
          <w:u w:val="single"/>
        </w:rPr>
        <w:t xml:space="preserve">    </w:t>
      </w:r>
      <w:r w:rsidRPr="00C52EA8">
        <w:rPr>
          <w:rFonts w:ascii="仿宋_GB2312" w:eastAsia="仿宋_GB2312" w:hAnsi="宋体" w:hint="eastAsia"/>
          <w:color w:val="000000" w:themeColor="text1"/>
          <w:sz w:val="28"/>
          <w:szCs w:val="28"/>
          <w:u w:val="single"/>
        </w:rPr>
        <w:t xml:space="preserve">          </w:t>
      </w:r>
    </w:p>
    <w:p w14:paraId="0BD652F8" w14:textId="71270530" w:rsidR="001D0CED" w:rsidRPr="00C52EA8" w:rsidRDefault="001D0CED" w:rsidP="00596539">
      <w:pPr>
        <w:rPr>
          <w:rFonts w:ascii="仿宋_GB2312" w:eastAsia="仿宋_GB2312"/>
          <w:b/>
          <w:color w:val="000000" w:themeColor="text1"/>
          <w:sz w:val="28"/>
          <w:szCs w:val="28"/>
          <w:u w:val="single"/>
        </w:rPr>
      </w:pPr>
      <w:r w:rsidRPr="00C52EA8">
        <w:rPr>
          <w:rFonts w:ascii="仿宋_GB2312" w:eastAsia="仿宋_GB2312" w:hAnsi="宋体" w:hint="eastAsia"/>
          <w:color w:val="000000" w:themeColor="text1"/>
          <w:sz w:val="28"/>
          <w:szCs w:val="28"/>
        </w:rPr>
        <w:t>2、投标项目名称：</w:t>
      </w:r>
      <w:r w:rsidRPr="00C52EA8">
        <w:rPr>
          <w:rFonts w:ascii="仿宋_GB2312" w:eastAsia="仿宋_GB2312" w:hint="eastAsia"/>
          <w:color w:val="000000" w:themeColor="text1"/>
          <w:sz w:val="28"/>
          <w:szCs w:val="28"/>
          <w:u w:val="single"/>
        </w:rPr>
        <w:t xml:space="preserve">             </w:t>
      </w:r>
      <w:r w:rsidR="009E23CE" w:rsidRPr="00C52EA8">
        <w:rPr>
          <w:rFonts w:ascii="仿宋_GB2312" w:eastAsia="仿宋_GB2312" w:hint="eastAsia"/>
          <w:color w:val="000000" w:themeColor="text1"/>
          <w:sz w:val="28"/>
          <w:szCs w:val="28"/>
          <w:u w:val="single"/>
        </w:rPr>
        <w:t xml:space="preserve">      </w:t>
      </w:r>
      <w:r w:rsidRPr="00C52EA8">
        <w:rPr>
          <w:rFonts w:ascii="仿宋_GB2312" w:eastAsia="仿宋_GB2312" w:hint="eastAsia"/>
          <w:color w:val="000000" w:themeColor="text1"/>
          <w:sz w:val="28"/>
          <w:szCs w:val="28"/>
          <w:u w:val="single"/>
        </w:rPr>
        <w:t xml:space="preserve">            </w:t>
      </w:r>
    </w:p>
    <w:p w14:paraId="75B579A1" w14:textId="77777777" w:rsidR="00762968" w:rsidRPr="00C52EA8" w:rsidRDefault="00762968" w:rsidP="00762968">
      <w:pPr>
        <w:adjustRightInd w:val="0"/>
        <w:spacing w:line="360" w:lineRule="auto"/>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3、本项目报价：</w:t>
      </w:r>
    </w:p>
    <w:tbl>
      <w:tblPr>
        <w:tblStyle w:val="ad"/>
        <w:tblW w:w="8480" w:type="dxa"/>
        <w:tblLook w:val="04A0" w:firstRow="1" w:lastRow="0" w:firstColumn="1" w:lastColumn="0" w:noHBand="0" w:noVBand="1"/>
      </w:tblPr>
      <w:tblGrid>
        <w:gridCol w:w="930"/>
        <w:gridCol w:w="2810"/>
        <w:gridCol w:w="2370"/>
        <w:gridCol w:w="2370"/>
      </w:tblGrid>
      <w:tr w:rsidR="00C52EA8" w:rsidRPr="00C52EA8" w14:paraId="73B9AF8D" w14:textId="77777777" w:rsidTr="007B1911">
        <w:tc>
          <w:tcPr>
            <w:tcW w:w="930" w:type="dxa"/>
          </w:tcPr>
          <w:p w14:paraId="4E080D99" w14:textId="77777777" w:rsidR="00762968" w:rsidRPr="00C52EA8" w:rsidRDefault="00762968" w:rsidP="007B1911">
            <w:pPr>
              <w:pStyle w:val="Style1"/>
              <w:spacing w:line="560" w:lineRule="exact"/>
              <w:ind w:firstLineChars="0" w:firstLine="0"/>
              <w:jc w:val="center"/>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序号</w:t>
            </w:r>
          </w:p>
        </w:tc>
        <w:tc>
          <w:tcPr>
            <w:tcW w:w="2810" w:type="dxa"/>
          </w:tcPr>
          <w:p w14:paraId="25FE8704" w14:textId="77777777" w:rsidR="00762968" w:rsidRPr="00C52EA8" w:rsidRDefault="00762968" w:rsidP="007B1911">
            <w:pPr>
              <w:pStyle w:val="Style1"/>
              <w:spacing w:line="560" w:lineRule="exact"/>
              <w:ind w:firstLineChars="0" w:firstLine="0"/>
              <w:jc w:val="center"/>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采购明细项</w:t>
            </w:r>
          </w:p>
        </w:tc>
        <w:tc>
          <w:tcPr>
            <w:tcW w:w="2370" w:type="dxa"/>
          </w:tcPr>
          <w:p w14:paraId="308E7587" w14:textId="77777777" w:rsidR="00762968" w:rsidRPr="00C52EA8" w:rsidRDefault="00762968" w:rsidP="007B1911">
            <w:pPr>
              <w:pStyle w:val="Style1"/>
              <w:spacing w:line="560" w:lineRule="exact"/>
              <w:ind w:firstLineChars="0" w:firstLine="0"/>
              <w:jc w:val="center"/>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单价（元/人/月）</w:t>
            </w:r>
          </w:p>
        </w:tc>
        <w:tc>
          <w:tcPr>
            <w:tcW w:w="2370" w:type="dxa"/>
          </w:tcPr>
          <w:p w14:paraId="643F840C" w14:textId="77777777" w:rsidR="00762968" w:rsidRPr="00C52EA8" w:rsidRDefault="00762968" w:rsidP="007B1911">
            <w:pPr>
              <w:pStyle w:val="Style1"/>
              <w:spacing w:line="560" w:lineRule="exact"/>
              <w:ind w:firstLineChars="0" w:firstLine="0"/>
              <w:jc w:val="center"/>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备注</w:t>
            </w:r>
          </w:p>
        </w:tc>
      </w:tr>
      <w:tr w:rsidR="00C52EA8" w:rsidRPr="00C52EA8" w14:paraId="2C3BF6C2" w14:textId="77777777" w:rsidTr="007B1911">
        <w:tc>
          <w:tcPr>
            <w:tcW w:w="930" w:type="dxa"/>
          </w:tcPr>
          <w:p w14:paraId="3590A358" w14:textId="77777777" w:rsidR="00762968" w:rsidRPr="00C52EA8" w:rsidRDefault="00762968" w:rsidP="007B1911">
            <w:pPr>
              <w:pStyle w:val="Style1"/>
              <w:spacing w:line="560" w:lineRule="exact"/>
              <w:ind w:firstLineChars="0" w:firstLine="0"/>
              <w:jc w:val="center"/>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1</w:t>
            </w:r>
          </w:p>
        </w:tc>
        <w:tc>
          <w:tcPr>
            <w:tcW w:w="2810" w:type="dxa"/>
          </w:tcPr>
          <w:p w14:paraId="08D728D6" w14:textId="77777777" w:rsidR="00762968" w:rsidRPr="00C52EA8" w:rsidRDefault="00762968" w:rsidP="007B1911">
            <w:pPr>
              <w:pStyle w:val="Style1"/>
              <w:spacing w:line="560" w:lineRule="exact"/>
              <w:ind w:firstLineChars="0" w:firstLine="0"/>
              <w:jc w:val="center"/>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自助机导诊人员</w:t>
            </w:r>
          </w:p>
        </w:tc>
        <w:tc>
          <w:tcPr>
            <w:tcW w:w="2370" w:type="dxa"/>
          </w:tcPr>
          <w:p w14:paraId="41464041" w14:textId="77777777" w:rsidR="00762968" w:rsidRPr="00C52EA8" w:rsidRDefault="00762968" w:rsidP="007B1911">
            <w:pPr>
              <w:pStyle w:val="Style1"/>
              <w:spacing w:line="560" w:lineRule="exact"/>
              <w:ind w:firstLine="560"/>
              <w:rPr>
                <w:rFonts w:ascii="仿宋_GB2312" w:eastAsia="仿宋_GB2312" w:hAnsi="宋体"/>
                <w:color w:val="000000" w:themeColor="text1"/>
                <w:sz w:val="28"/>
                <w:szCs w:val="28"/>
              </w:rPr>
            </w:pPr>
          </w:p>
        </w:tc>
        <w:tc>
          <w:tcPr>
            <w:tcW w:w="2370" w:type="dxa"/>
          </w:tcPr>
          <w:p w14:paraId="3F1BE564" w14:textId="77777777" w:rsidR="00762968" w:rsidRPr="00C52EA8" w:rsidRDefault="00762968" w:rsidP="007B1911">
            <w:pPr>
              <w:pStyle w:val="Style1"/>
              <w:spacing w:line="560" w:lineRule="exact"/>
              <w:ind w:firstLine="560"/>
              <w:rPr>
                <w:rFonts w:ascii="仿宋_GB2312" w:eastAsia="仿宋_GB2312" w:hAnsi="宋体"/>
                <w:color w:val="000000" w:themeColor="text1"/>
                <w:sz w:val="28"/>
                <w:szCs w:val="28"/>
              </w:rPr>
            </w:pPr>
          </w:p>
        </w:tc>
      </w:tr>
      <w:tr w:rsidR="00C52EA8" w:rsidRPr="00C52EA8" w14:paraId="40F0EF4E" w14:textId="77777777" w:rsidTr="007B1911">
        <w:tc>
          <w:tcPr>
            <w:tcW w:w="930" w:type="dxa"/>
          </w:tcPr>
          <w:p w14:paraId="13764A9E" w14:textId="77777777" w:rsidR="00762968" w:rsidRPr="00C52EA8" w:rsidRDefault="00762968" w:rsidP="007B1911">
            <w:pPr>
              <w:pStyle w:val="Style1"/>
              <w:spacing w:line="560" w:lineRule="exact"/>
              <w:ind w:firstLineChars="0" w:firstLine="0"/>
              <w:jc w:val="center"/>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2</w:t>
            </w:r>
          </w:p>
        </w:tc>
        <w:tc>
          <w:tcPr>
            <w:tcW w:w="2810" w:type="dxa"/>
          </w:tcPr>
          <w:p w14:paraId="3C195695" w14:textId="77777777" w:rsidR="00762968" w:rsidRPr="00C52EA8" w:rsidRDefault="00762968" w:rsidP="007B1911">
            <w:pPr>
              <w:pStyle w:val="Style1"/>
              <w:spacing w:line="560" w:lineRule="exact"/>
              <w:ind w:firstLineChars="0" w:firstLine="0"/>
              <w:jc w:val="center"/>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项目辅助人员（一档）</w:t>
            </w:r>
          </w:p>
        </w:tc>
        <w:tc>
          <w:tcPr>
            <w:tcW w:w="2370" w:type="dxa"/>
          </w:tcPr>
          <w:p w14:paraId="331B5B09" w14:textId="77777777" w:rsidR="00762968" w:rsidRPr="00C52EA8" w:rsidRDefault="00762968" w:rsidP="007B1911">
            <w:pPr>
              <w:pStyle w:val="Style1"/>
              <w:spacing w:line="560" w:lineRule="exact"/>
              <w:ind w:firstLine="560"/>
              <w:rPr>
                <w:rFonts w:ascii="仿宋_GB2312" w:eastAsia="仿宋_GB2312" w:hAnsi="宋体"/>
                <w:color w:val="000000" w:themeColor="text1"/>
                <w:sz w:val="28"/>
                <w:szCs w:val="28"/>
              </w:rPr>
            </w:pPr>
          </w:p>
        </w:tc>
        <w:tc>
          <w:tcPr>
            <w:tcW w:w="2370" w:type="dxa"/>
          </w:tcPr>
          <w:p w14:paraId="3B8037FE" w14:textId="77777777" w:rsidR="00762968" w:rsidRPr="00C52EA8" w:rsidRDefault="00762968" w:rsidP="007B1911">
            <w:pPr>
              <w:pStyle w:val="Style1"/>
              <w:spacing w:line="560" w:lineRule="exact"/>
              <w:ind w:firstLine="560"/>
              <w:rPr>
                <w:rFonts w:ascii="仿宋_GB2312" w:eastAsia="仿宋_GB2312" w:hAnsi="宋体"/>
                <w:color w:val="000000" w:themeColor="text1"/>
                <w:sz w:val="28"/>
                <w:szCs w:val="28"/>
              </w:rPr>
            </w:pPr>
          </w:p>
        </w:tc>
      </w:tr>
      <w:tr w:rsidR="00C52EA8" w:rsidRPr="00C52EA8" w14:paraId="5FF15204" w14:textId="77777777" w:rsidTr="007B1911">
        <w:tc>
          <w:tcPr>
            <w:tcW w:w="930" w:type="dxa"/>
          </w:tcPr>
          <w:p w14:paraId="7619499E" w14:textId="77777777" w:rsidR="00762968" w:rsidRPr="00C52EA8" w:rsidRDefault="00762968" w:rsidP="007B1911">
            <w:pPr>
              <w:pStyle w:val="Style1"/>
              <w:spacing w:line="560" w:lineRule="exact"/>
              <w:ind w:firstLineChars="0" w:firstLine="0"/>
              <w:jc w:val="center"/>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3</w:t>
            </w:r>
          </w:p>
        </w:tc>
        <w:tc>
          <w:tcPr>
            <w:tcW w:w="2810" w:type="dxa"/>
          </w:tcPr>
          <w:p w14:paraId="432A1AC6" w14:textId="77777777" w:rsidR="00762968" w:rsidRPr="00C52EA8" w:rsidRDefault="00762968" w:rsidP="007B1911">
            <w:pPr>
              <w:pStyle w:val="Style1"/>
              <w:spacing w:line="560" w:lineRule="exact"/>
              <w:ind w:firstLineChars="0" w:firstLine="0"/>
              <w:jc w:val="center"/>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项目辅助人员（二档）</w:t>
            </w:r>
          </w:p>
        </w:tc>
        <w:tc>
          <w:tcPr>
            <w:tcW w:w="2370" w:type="dxa"/>
          </w:tcPr>
          <w:p w14:paraId="4151F8D1" w14:textId="77777777" w:rsidR="00762968" w:rsidRPr="00C52EA8" w:rsidRDefault="00762968" w:rsidP="007B1911">
            <w:pPr>
              <w:pStyle w:val="Style1"/>
              <w:spacing w:line="560" w:lineRule="exact"/>
              <w:ind w:firstLine="560"/>
              <w:rPr>
                <w:rFonts w:ascii="仿宋_GB2312" w:eastAsia="仿宋_GB2312" w:hAnsi="宋体"/>
                <w:color w:val="000000" w:themeColor="text1"/>
                <w:sz w:val="28"/>
                <w:szCs w:val="28"/>
              </w:rPr>
            </w:pPr>
          </w:p>
        </w:tc>
        <w:tc>
          <w:tcPr>
            <w:tcW w:w="2370" w:type="dxa"/>
          </w:tcPr>
          <w:p w14:paraId="00C3506F" w14:textId="77777777" w:rsidR="00762968" w:rsidRPr="00C52EA8" w:rsidRDefault="00762968" w:rsidP="007B1911">
            <w:pPr>
              <w:pStyle w:val="Style1"/>
              <w:spacing w:line="560" w:lineRule="exact"/>
              <w:ind w:firstLine="560"/>
              <w:rPr>
                <w:rFonts w:ascii="仿宋_GB2312" w:eastAsia="仿宋_GB2312" w:hAnsi="宋体"/>
                <w:color w:val="000000" w:themeColor="text1"/>
                <w:sz w:val="28"/>
                <w:szCs w:val="28"/>
              </w:rPr>
            </w:pPr>
          </w:p>
        </w:tc>
      </w:tr>
      <w:tr w:rsidR="00C52EA8" w:rsidRPr="00C52EA8" w14:paraId="0416AF84" w14:textId="77777777" w:rsidTr="007B1911">
        <w:tc>
          <w:tcPr>
            <w:tcW w:w="930" w:type="dxa"/>
          </w:tcPr>
          <w:p w14:paraId="47E45D4A" w14:textId="77777777" w:rsidR="00762968" w:rsidRPr="00C52EA8" w:rsidRDefault="00762968" w:rsidP="007B1911">
            <w:pPr>
              <w:pStyle w:val="Style1"/>
              <w:spacing w:line="560" w:lineRule="exact"/>
              <w:ind w:firstLineChars="0" w:firstLine="0"/>
              <w:jc w:val="center"/>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4</w:t>
            </w:r>
          </w:p>
        </w:tc>
        <w:tc>
          <w:tcPr>
            <w:tcW w:w="2810" w:type="dxa"/>
          </w:tcPr>
          <w:p w14:paraId="1EDBAC2A" w14:textId="77777777" w:rsidR="00762968" w:rsidRPr="00C52EA8" w:rsidRDefault="00762968" w:rsidP="007B1911">
            <w:pPr>
              <w:pStyle w:val="Style1"/>
              <w:spacing w:line="560" w:lineRule="exact"/>
              <w:ind w:firstLineChars="0" w:firstLine="0"/>
              <w:jc w:val="center"/>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项目辅助人员（三档）</w:t>
            </w:r>
          </w:p>
        </w:tc>
        <w:tc>
          <w:tcPr>
            <w:tcW w:w="2370" w:type="dxa"/>
          </w:tcPr>
          <w:p w14:paraId="6C687749" w14:textId="77777777" w:rsidR="00762968" w:rsidRPr="00C52EA8" w:rsidRDefault="00762968" w:rsidP="007B1911">
            <w:pPr>
              <w:pStyle w:val="Style1"/>
              <w:spacing w:line="560" w:lineRule="exact"/>
              <w:ind w:firstLine="560"/>
              <w:rPr>
                <w:rFonts w:ascii="仿宋_GB2312" w:eastAsia="仿宋_GB2312" w:hAnsi="宋体"/>
                <w:color w:val="000000" w:themeColor="text1"/>
                <w:sz w:val="28"/>
                <w:szCs w:val="28"/>
              </w:rPr>
            </w:pPr>
          </w:p>
        </w:tc>
        <w:tc>
          <w:tcPr>
            <w:tcW w:w="2370" w:type="dxa"/>
          </w:tcPr>
          <w:p w14:paraId="7EB515EA" w14:textId="77777777" w:rsidR="00762968" w:rsidRPr="00C52EA8" w:rsidRDefault="00762968" w:rsidP="007B1911">
            <w:pPr>
              <w:pStyle w:val="Style1"/>
              <w:spacing w:line="560" w:lineRule="exact"/>
              <w:ind w:firstLine="560"/>
              <w:rPr>
                <w:rFonts w:ascii="仿宋_GB2312" w:eastAsia="仿宋_GB2312" w:hAnsi="宋体"/>
                <w:color w:val="000000" w:themeColor="text1"/>
                <w:sz w:val="28"/>
                <w:szCs w:val="28"/>
              </w:rPr>
            </w:pPr>
          </w:p>
        </w:tc>
      </w:tr>
      <w:tr w:rsidR="00C52EA8" w:rsidRPr="00C52EA8" w14:paraId="1F034D72" w14:textId="77777777" w:rsidTr="007B1911">
        <w:tc>
          <w:tcPr>
            <w:tcW w:w="3740" w:type="dxa"/>
            <w:gridSpan w:val="2"/>
          </w:tcPr>
          <w:p w14:paraId="75581804" w14:textId="77777777" w:rsidR="00762968" w:rsidRPr="00C52EA8" w:rsidRDefault="00762968" w:rsidP="007B1911">
            <w:pPr>
              <w:pStyle w:val="Style1"/>
              <w:spacing w:line="560" w:lineRule="exact"/>
              <w:ind w:firstLineChars="0" w:firstLine="0"/>
              <w:jc w:val="center"/>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合计</w:t>
            </w:r>
          </w:p>
        </w:tc>
        <w:tc>
          <w:tcPr>
            <w:tcW w:w="2370" w:type="dxa"/>
          </w:tcPr>
          <w:p w14:paraId="4F9E5314" w14:textId="77777777" w:rsidR="00762968" w:rsidRPr="00C52EA8" w:rsidRDefault="00762968" w:rsidP="007B1911">
            <w:pPr>
              <w:pStyle w:val="Style1"/>
              <w:spacing w:line="560" w:lineRule="exact"/>
              <w:ind w:firstLine="560"/>
              <w:rPr>
                <w:rFonts w:ascii="仿宋_GB2312" w:eastAsia="仿宋_GB2312" w:hAnsi="宋体"/>
                <w:color w:val="000000" w:themeColor="text1"/>
                <w:sz w:val="28"/>
                <w:szCs w:val="28"/>
              </w:rPr>
            </w:pPr>
          </w:p>
        </w:tc>
        <w:tc>
          <w:tcPr>
            <w:tcW w:w="2370" w:type="dxa"/>
          </w:tcPr>
          <w:p w14:paraId="07E60966" w14:textId="77777777" w:rsidR="00762968" w:rsidRPr="00C52EA8" w:rsidRDefault="00762968" w:rsidP="007B1911">
            <w:pPr>
              <w:pStyle w:val="Style1"/>
              <w:spacing w:line="560" w:lineRule="exact"/>
              <w:ind w:firstLine="560"/>
              <w:rPr>
                <w:rFonts w:ascii="仿宋_GB2312" w:eastAsia="仿宋_GB2312" w:hAnsi="宋体"/>
                <w:color w:val="000000" w:themeColor="text1"/>
                <w:sz w:val="28"/>
                <w:szCs w:val="28"/>
              </w:rPr>
            </w:pPr>
          </w:p>
        </w:tc>
      </w:tr>
    </w:tbl>
    <w:p w14:paraId="5CBEDB84" w14:textId="77777777" w:rsidR="00762968" w:rsidRPr="00C52EA8" w:rsidRDefault="00762968" w:rsidP="00762968">
      <w:pPr>
        <w:adjustRightInd w:val="0"/>
        <w:spacing w:line="360" w:lineRule="auto"/>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rPr>
        <w:t>4、以上</w:t>
      </w:r>
      <w:r w:rsidRPr="00C52EA8">
        <w:rPr>
          <w:rFonts w:ascii="仿宋_GB2312" w:eastAsia="仿宋_GB2312" w:hAnsi="宋体" w:hint="eastAsia"/>
          <w:color w:val="000000" w:themeColor="text1"/>
          <w:sz w:val="28"/>
          <w:szCs w:val="28"/>
        </w:rPr>
        <w:t>采购项均需报价，如不报价作无效处理。</w:t>
      </w:r>
    </w:p>
    <w:p w14:paraId="20F82D46" w14:textId="77777777" w:rsidR="00762968" w:rsidRPr="00C52EA8" w:rsidRDefault="00762968" w:rsidP="00762968">
      <w:pPr>
        <w:spacing w:line="360" w:lineRule="auto"/>
        <w:rPr>
          <w:rFonts w:ascii="仿宋_GB2312" w:eastAsia="仿宋_GB2312" w:hAnsi="宋体"/>
          <w:color w:val="000000" w:themeColor="text1"/>
          <w:sz w:val="28"/>
        </w:rPr>
      </w:pPr>
      <w:r w:rsidRPr="00C52EA8">
        <w:rPr>
          <w:rFonts w:ascii="仿宋_GB2312" w:eastAsia="仿宋_GB2312" w:hAnsi="宋体" w:hint="eastAsia"/>
          <w:color w:val="000000" w:themeColor="text1"/>
          <w:sz w:val="28"/>
        </w:rPr>
        <w:t>5、付款方式：合同签订后，在合约期内以实际下</w:t>
      </w:r>
      <w:proofErr w:type="gramStart"/>
      <w:r w:rsidRPr="00C52EA8">
        <w:rPr>
          <w:rFonts w:ascii="仿宋_GB2312" w:eastAsia="仿宋_GB2312" w:hAnsi="宋体" w:hint="eastAsia"/>
          <w:color w:val="000000" w:themeColor="text1"/>
          <w:sz w:val="28"/>
        </w:rPr>
        <w:t>单人月数量</w:t>
      </w:r>
      <w:proofErr w:type="gramEnd"/>
      <w:r w:rsidRPr="00C52EA8">
        <w:rPr>
          <w:rFonts w:ascii="仿宋_GB2312" w:eastAsia="仿宋_GB2312" w:hAnsi="宋体" w:hint="eastAsia"/>
          <w:color w:val="000000" w:themeColor="text1"/>
          <w:sz w:val="28"/>
        </w:rPr>
        <w:t>按月结算，先提供服务后付款，当月结算上一月度的服务费用。</w:t>
      </w:r>
    </w:p>
    <w:p w14:paraId="1EB63A8D" w14:textId="77777777" w:rsidR="00762968" w:rsidRPr="00C52EA8" w:rsidRDefault="00762968" w:rsidP="00762968">
      <w:pPr>
        <w:spacing w:line="360" w:lineRule="auto"/>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6、其他优惠条件（如有请列明）</w:t>
      </w:r>
    </w:p>
    <w:p w14:paraId="4DC6FEDA" w14:textId="77777777" w:rsidR="001D0CED" w:rsidRPr="00C52EA8" w:rsidRDefault="001D0CED" w:rsidP="00596539">
      <w:pPr>
        <w:adjustRightInd w:val="0"/>
        <w:spacing w:line="640" w:lineRule="exact"/>
        <w:rPr>
          <w:rFonts w:ascii="仿宋_GB2312" w:eastAsia="仿宋_GB2312"/>
          <w:snapToGrid w:val="0"/>
          <w:color w:val="000000" w:themeColor="text1"/>
          <w:sz w:val="28"/>
          <w:szCs w:val="28"/>
        </w:rPr>
      </w:pPr>
    </w:p>
    <w:p w14:paraId="68DA5FB4" w14:textId="77777777" w:rsidR="009E23CE" w:rsidRPr="00C52EA8" w:rsidRDefault="009E23CE" w:rsidP="00596539">
      <w:pPr>
        <w:adjustRightInd w:val="0"/>
        <w:spacing w:line="640" w:lineRule="exact"/>
        <w:rPr>
          <w:rFonts w:ascii="仿宋_GB2312" w:eastAsia="仿宋_GB2312"/>
          <w:snapToGrid w:val="0"/>
          <w:color w:val="000000" w:themeColor="text1"/>
          <w:sz w:val="28"/>
          <w:szCs w:val="28"/>
        </w:rPr>
      </w:pPr>
    </w:p>
    <w:p w14:paraId="1C96715B" w14:textId="77777777" w:rsidR="009E23CE" w:rsidRPr="00C52EA8" w:rsidRDefault="009E23CE" w:rsidP="00596539">
      <w:pPr>
        <w:adjustRightInd w:val="0"/>
        <w:spacing w:line="640" w:lineRule="exact"/>
        <w:rPr>
          <w:rFonts w:ascii="仿宋_GB2312" w:eastAsia="仿宋_GB2312"/>
          <w:snapToGrid w:val="0"/>
          <w:color w:val="000000" w:themeColor="text1"/>
          <w:sz w:val="28"/>
          <w:szCs w:val="28"/>
        </w:rPr>
      </w:pPr>
    </w:p>
    <w:p w14:paraId="662BD765" w14:textId="77777777" w:rsidR="001D0CED" w:rsidRPr="00C52EA8" w:rsidRDefault="001D0CED" w:rsidP="00596539">
      <w:pPr>
        <w:spacing w:line="360" w:lineRule="auto"/>
        <w:jc w:val="left"/>
        <w:rPr>
          <w:rFonts w:ascii="黑体" w:eastAsia="黑体" w:hAnsi="黑体"/>
          <w:b/>
          <w:color w:val="000000" w:themeColor="text1"/>
          <w:sz w:val="24"/>
          <w:szCs w:val="24"/>
        </w:rPr>
      </w:pPr>
      <w:r w:rsidRPr="00C52EA8">
        <w:rPr>
          <w:rFonts w:ascii="黑体" w:eastAsia="黑体" w:hAnsi="黑体" w:hint="eastAsia"/>
          <w:b/>
          <w:color w:val="000000" w:themeColor="text1"/>
          <w:sz w:val="24"/>
          <w:szCs w:val="24"/>
        </w:rPr>
        <w:t>备注：</w:t>
      </w:r>
    </w:p>
    <w:p w14:paraId="3AF3349A" w14:textId="77777777" w:rsidR="001D0CED" w:rsidRPr="00C52EA8" w:rsidRDefault="001D0CED" w:rsidP="00596539">
      <w:pPr>
        <w:pStyle w:val="10"/>
        <w:spacing w:line="360" w:lineRule="auto"/>
        <w:ind w:firstLine="482"/>
        <w:jc w:val="left"/>
        <w:rPr>
          <w:rFonts w:ascii="黑体" w:eastAsia="黑体" w:hAnsi="黑体"/>
          <w:b/>
          <w:color w:val="000000" w:themeColor="text1"/>
        </w:rPr>
      </w:pPr>
      <w:r w:rsidRPr="00C52EA8">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14:paraId="1F35DBE7" w14:textId="77777777" w:rsidR="001D0CED" w:rsidRPr="00C52EA8" w:rsidRDefault="001D0CED" w:rsidP="00596539">
      <w:pPr>
        <w:ind w:left="1526" w:hanging="1526"/>
        <w:rPr>
          <w:rFonts w:ascii="黑体" w:eastAsia="黑体" w:hAnsi="黑体"/>
          <w:b/>
          <w:color w:val="000000" w:themeColor="text1"/>
          <w:sz w:val="24"/>
          <w:szCs w:val="24"/>
        </w:rPr>
      </w:pPr>
      <w:r w:rsidRPr="00C52EA8">
        <w:rPr>
          <w:rFonts w:ascii="黑体" w:eastAsia="黑体" w:hAnsi="黑体" w:hint="eastAsia"/>
          <w:b/>
          <w:color w:val="000000" w:themeColor="text1"/>
          <w:sz w:val="24"/>
          <w:szCs w:val="24"/>
        </w:rPr>
        <w:t>（本表内未明确列述的项目费用应视为包括在项目费用总额之内）</w:t>
      </w:r>
    </w:p>
    <w:p w14:paraId="371E059C" w14:textId="77777777" w:rsidR="001D0CED" w:rsidRPr="00C52EA8" w:rsidRDefault="001D0CED" w:rsidP="00596539">
      <w:pPr>
        <w:adjustRightInd w:val="0"/>
        <w:spacing w:line="500" w:lineRule="exact"/>
        <w:rPr>
          <w:rFonts w:ascii="仿宋_GB2312" w:eastAsia="仿宋_GB2312"/>
          <w:snapToGrid w:val="0"/>
          <w:color w:val="000000" w:themeColor="text1"/>
          <w:sz w:val="28"/>
          <w:szCs w:val="28"/>
        </w:rPr>
      </w:pPr>
      <w:r w:rsidRPr="00C52EA8">
        <w:rPr>
          <w:rFonts w:ascii="仿宋_GB2312" w:eastAsia="仿宋_GB2312" w:hint="eastAsia"/>
          <w:snapToGrid w:val="0"/>
          <w:color w:val="000000" w:themeColor="text1"/>
          <w:sz w:val="28"/>
          <w:szCs w:val="28"/>
        </w:rPr>
        <w:t>公司盖章：</w:t>
      </w:r>
    </w:p>
    <w:p w14:paraId="15CA1076" w14:textId="77777777" w:rsidR="001D0CED" w:rsidRPr="00C52EA8" w:rsidRDefault="001D0CED" w:rsidP="00596539">
      <w:pPr>
        <w:autoSpaceDE w:val="0"/>
        <w:autoSpaceDN w:val="0"/>
        <w:rPr>
          <w:rFonts w:ascii="仿宋_GB2312" w:eastAsia="仿宋_GB2312"/>
          <w:color w:val="000000" w:themeColor="text1"/>
          <w:sz w:val="28"/>
          <w:szCs w:val="28"/>
        </w:rPr>
      </w:pPr>
      <w:r w:rsidRPr="00C52EA8">
        <w:rPr>
          <w:rFonts w:ascii="仿宋_GB2312" w:eastAsia="仿宋_GB2312" w:hint="eastAsia"/>
          <w:color w:val="000000" w:themeColor="text1"/>
          <w:sz w:val="28"/>
          <w:szCs w:val="28"/>
        </w:rPr>
        <w:t xml:space="preserve">法定代表人或其授权的代表签字：                 </w:t>
      </w:r>
    </w:p>
    <w:p w14:paraId="16C37A8B" w14:textId="6B670950" w:rsidR="00B30D14" w:rsidRPr="00C52EA8" w:rsidRDefault="001D0CED" w:rsidP="00762968">
      <w:pPr>
        <w:ind w:left="1526" w:hanging="1526"/>
        <w:rPr>
          <w:color w:val="000000" w:themeColor="text1"/>
        </w:rPr>
      </w:pPr>
      <w:r w:rsidRPr="00C52EA8">
        <w:rPr>
          <w:rFonts w:ascii="仿宋_GB2312" w:eastAsia="仿宋_GB2312" w:hint="eastAsia"/>
          <w:color w:val="000000" w:themeColor="text1"/>
          <w:sz w:val="28"/>
          <w:szCs w:val="28"/>
        </w:rPr>
        <w:t xml:space="preserve">日 期：    </w:t>
      </w:r>
      <w:r w:rsidR="00B30D14" w:rsidRPr="00C52EA8">
        <w:rPr>
          <w:color w:val="000000" w:themeColor="text1"/>
        </w:rPr>
        <w:br w:type="page"/>
      </w:r>
    </w:p>
    <w:p w14:paraId="018FCD6F" w14:textId="18587847" w:rsidR="003834B2" w:rsidRPr="00C52EA8" w:rsidRDefault="003834B2" w:rsidP="00596539">
      <w:pPr>
        <w:snapToGrid w:val="0"/>
        <w:spacing w:line="360" w:lineRule="auto"/>
        <w:outlineLvl w:val="1"/>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lastRenderedPageBreak/>
        <w:t>附件5：拟签订的合同文本</w:t>
      </w:r>
    </w:p>
    <w:p w14:paraId="0CF5A09B" w14:textId="77777777" w:rsidR="00762968" w:rsidRPr="00C52EA8" w:rsidRDefault="00762968" w:rsidP="00762968">
      <w:pPr>
        <w:pStyle w:val="af"/>
        <w:tabs>
          <w:tab w:val="left" w:pos="0"/>
          <w:tab w:val="left" w:pos="510"/>
          <w:tab w:val="left" w:pos="567"/>
          <w:tab w:val="left" w:pos="601"/>
        </w:tabs>
        <w:spacing w:line="640" w:lineRule="exact"/>
        <w:jc w:val="center"/>
        <w:rPr>
          <w:rFonts w:ascii="仿宋_GB2312" w:eastAsia="仿宋_GB2312" w:hAnsi="仿宋_GB2312" w:cs="仿宋_GB2312"/>
          <w:b/>
          <w:bCs/>
          <w:color w:val="000000" w:themeColor="text1"/>
          <w:spacing w:val="20"/>
          <w:w w:val="90"/>
          <w:sz w:val="40"/>
          <w:szCs w:val="40"/>
        </w:rPr>
      </w:pPr>
      <w:r w:rsidRPr="00C52EA8">
        <w:rPr>
          <w:rFonts w:ascii="仿宋_GB2312" w:eastAsia="仿宋_GB2312" w:hAnsi="仿宋_GB2312" w:cs="仿宋_GB2312" w:hint="eastAsia"/>
          <w:b/>
          <w:bCs/>
          <w:color w:val="000000" w:themeColor="text1"/>
          <w:spacing w:val="20"/>
          <w:w w:val="90"/>
          <w:sz w:val="40"/>
          <w:szCs w:val="40"/>
        </w:rPr>
        <w:t>昆山农商银行xxx人力外包服务合同</w:t>
      </w:r>
    </w:p>
    <w:p w14:paraId="461F0C10" w14:textId="77777777" w:rsidR="00762968" w:rsidRPr="00C52EA8" w:rsidRDefault="00762968" w:rsidP="00762968">
      <w:pPr>
        <w:pStyle w:val="af"/>
        <w:tabs>
          <w:tab w:val="left" w:pos="0"/>
          <w:tab w:val="left" w:pos="510"/>
          <w:tab w:val="left" w:pos="567"/>
          <w:tab w:val="left" w:pos="601"/>
        </w:tabs>
        <w:spacing w:line="640" w:lineRule="exact"/>
        <w:rPr>
          <w:rFonts w:ascii="仿宋_GB2312" w:eastAsia="仿宋_GB2312" w:hAnsi="仿宋_GB2312" w:cs="仿宋_GB2312"/>
          <w:b/>
          <w:bCs/>
          <w:color w:val="000000" w:themeColor="text1"/>
          <w:sz w:val="40"/>
          <w:szCs w:val="40"/>
        </w:rPr>
      </w:pPr>
    </w:p>
    <w:p w14:paraId="301E8CAB" w14:textId="77777777" w:rsidR="00762968" w:rsidRPr="00C52EA8" w:rsidRDefault="00762968" w:rsidP="00762968">
      <w:pPr>
        <w:pStyle w:val="ae"/>
        <w:spacing w:line="640" w:lineRule="exact"/>
        <w:ind w:leftChars="600" w:left="1260"/>
        <w:rPr>
          <w:rFonts w:ascii="仿宋_GB2312" w:eastAsia="仿宋_GB2312" w:hAnsi="仿宋_GB2312" w:cs="仿宋_GB2312"/>
          <w:b/>
          <w:color w:val="000000" w:themeColor="text1"/>
          <w:sz w:val="36"/>
          <w:szCs w:val="36"/>
        </w:rPr>
      </w:pPr>
    </w:p>
    <w:p w14:paraId="1F074135" w14:textId="77777777" w:rsidR="00762968" w:rsidRPr="00C52EA8" w:rsidRDefault="00762968" w:rsidP="00762968">
      <w:pPr>
        <w:pStyle w:val="ae"/>
        <w:spacing w:line="640" w:lineRule="exact"/>
        <w:ind w:leftChars="600" w:left="1260"/>
        <w:rPr>
          <w:rFonts w:ascii="仿宋_GB2312" w:eastAsia="仿宋_GB2312" w:hAnsi="仿宋_GB2312" w:cs="仿宋_GB2312"/>
          <w:b/>
          <w:color w:val="000000" w:themeColor="text1"/>
          <w:sz w:val="36"/>
          <w:szCs w:val="36"/>
        </w:rPr>
      </w:pPr>
    </w:p>
    <w:p w14:paraId="745D53DC" w14:textId="77777777" w:rsidR="00762968" w:rsidRPr="00C52EA8" w:rsidRDefault="00762968" w:rsidP="00762968">
      <w:pPr>
        <w:pStyle w:val="ae"/>
        <w:spacing w:line="640" w:lineRule="exact"/>
        <w:rPr>
          <w:rFonts w:ascii="仿宋_GB2312" w:eastAsia="仿宋_GB2312" w:hAnsi="仿宋_GB2312" w:cs="仿宋_GB2312"/>
          <w:b/>
          <w:color w:val="000000" w:themeColor="text1"/>
          <w:sz w:val="36"/>
          <w:szCs w:val="36"/>
        </w:rPr>
      </w:pPr>
    </w:p>
    <w:p w14:paraId="3B67154F" w14:textId="77777777" w:rsidR="00762968" w:rsidRPr="00C52EA8" w:rsidRDefault="00762968" w:rsidP="00762968">
      <w:pPr>
        <w:pStyle w:val="ae"/>
        <w:spacing w:line="640" w:lineRule="exact"/>
        <w:ind w:leftChars="600" w:left="1260"/>
        <w:rPr>
          <w:rFonts w:ascii="仿宋_GB2312" w:eastAsia="仿宋_GB2312" w:hAnsi="仿宋_GB2312" w:cs="仿宋_GB2312"/>
          <w:b/>
          <w:color w:val="000000" w:themeColor="text1"/>
          <w:sz w:val="28"/>
          <w:szCs w:val="28"/>
          <w:u w:val="single"/>
        </w:rPr>
      </w:pPr>
      <w:r w:rsidRPr="00C52EA8">
        <w:rPr>
          <w:rFonts w:ascii="仿宋_GB2312" w:eastAsia="仿宋_GB2312" w:hAnsi="仿宋_GB2312" w:cs="仿宋_GB2312" w:hint="eastAsia"/>
          <w:b/>
          <w:color w:val="000000" w:themeColor="text1"/>
          <w:sz w:val="28"/>
          <w:szCs w:val="28"/>
        </w:rPr>
        <w:t>甲方：</w:t>
      </w:r>
      <w:r w:rsidRPr="00C52EA8">
        <w:rPr>
          <w:rFonts w:ascii="仿宋_GB2312" w:eastAsia="仿宋_GB2312" w:hAnsi="仿宋_GB2312" w:cs="仿宋_GB2312" w:hint="eastAsia"/>
          <w:b/>
          <w:color w:val="000000" w:themeColor="text1"/>
          <w:sz w:val="28"/>
          <w:szCs w:val="28"/>
          <w:u w:val="single"/>
        </w:rPr>
        <w:t xml:space="preserve">  </w:t>
      </w:r>
      <w:r w:rsidRPr="00C52EA8">
        <w:rPr>
          <w:rFonts w:ascii="仿宋_GB2312" w:eastAsia="仿宋_GB2312" w:hAnsi="仿宋_GB2312" w:cs="仿宋_GB2312" w:hint="eastAsia"/>
          <w:bCs/>
          <w:color w:val="000000" w:themeColor="text1"/>
          <w:sz w:val="28"/>
          <w:szCs w:val="28"/>
          <w:u w:val="single"/>
        </w:rPr>
        <w:t xml:space="preserve">江苏昆山农村商业银行股份有限公司   </w:t>
      </w:r>
    </w:p>
    <w:p w14:paraId="7CA9513C" w14:textId="77777777" w:rsidR="00762968" w:rsidRPr="00C52EA8" w:rsidRDefault="00762968" w:rsidP="00762968">
      <w:pPr>
        <w:pStyle w:val="ae"/>
        <w:spacing w:line="640" w:lineRule="exact"/>
        <w:ind w:leftChars="600" w:left="1260"/>
        <w:rPr>
          <w:rFonts w:ascii="仿宋_GB2312" w:eastAsia="仿宋_GB2312" w:hAnsi="仿宋_GB2312" w:cs="仿宋_GB2312"/>
          <w:bCs/>
          <w:color w:val="000000" w:themeColor="text1"/>
          <w:sz w:val="28"/>
          <w:szCs w:val="28"/>
          <w:u w:val="single"/>
        </w:rPr>
      </w:pPr>
      <w:r w:rsidRPr="00C52EA8">
        <w:rPr>
          <w:rFonts w:ascii="仿宋_GB2312" w:eastAsia="仿宋_GB2312" w:hAnsi="仿宋_GB2312" w:cs="仿宋_GB2312" w:hint="eastAsia"/>
          <w:b/>
          <w:color w:val="000000" w:themeColor="text1"/>
          <w:sz w:val="28"/>
          <w:szCs w:val="28"/>
        </w:rPr>
        <w:t>乙方：</w:t>
      </w:r>
      <w:r w:rsidRPr="00C52EA8">
        <w:rPr>
          <w:rFonts w:ascii="仿宋_GB2312" w:eastAsia="仿宋_GB2312" w:hAnsi="仿宋_GB2312" w:cs="仿宋_GB2312" w:hint="eastAsia"/>
          <w:b/>
          <w:color w:val="000000" w:themeColor="text1"/>
          <w:sz w:val="28"/>
          <w:szCs w:val="28"/>
          <w:u w:val="single"/>
        </w:rPr>
        <w:t xml:space="preserve"> </w:t>
      </w:r>
      <w:r w:rsidRPr="00C52EA8">
        <w:rPr>
          <w:rFonts w:ascii="仿宋_GB2312" w:eastAsia="仿宋_GB2312" w:hAnsi="仿宋_GB2312" w:cs="仿宋_GB2312" w:hint="eastAsia"/>
          <w:bCs/>
          <w:color w:val="000000" w:themeColor="text1"/>
          <w:sz w:val="28"/>
          <w:szCs w:val="28"/>
          <w:u w:val="single"/>
        </w:rPr>
        <w:t xml:space="preserve">                                    </w:t>
      </w:r>
    </w:p>
    <w:p w14:paraId="069E6D53" w14:textId="77777777" w:rsidR="00762968" w:rsidRPr="00C52EA8" w:rsidRDefault="00762968" w:rsidP="00762968">
      <w:pPr>
        <w:pStyle w:val="af"/>
        <w:tabs>
          <w:tab w:val="left" w:pos="0"/>
          <w:tab w:val="left" w:pos="510"/>
          <w:tab w:val="left" w:pos="567"/>
          <w:tab w:val="left" w:pos="601"/>
        </w:tabs>
        <w:spacing w:line="640" w:lineRule="exact"/>
        <w:jc w:val="center"/>
        <w:rPr>
          <w:rFonts w:ascii="仿宋_GB2312" w:eastAsia="仿宋_GB2312" w:hAnsi="仿宋_GB2312" w:cs="仿宋_GB2312"/>
          <w:b/>
          <w:bCs/>
          <w:color w:val="000000" w:themeColor="text1"/>
          <w:sz w:val="28"/>
          <w:szCs w:val="28"/>
        </w:rPr>
      </w:pPr>
    </w:p>
    <w:p w14:paraId="06D4CCD1" w14:textId="77777777" w:rsidR="00762968" w:rsidRPr="00C52EA8" w:rsidRDefault="00762968" w:rsidP="00762968">
      <w:pPr>
        <w:pStyle w:val="af"/>
        <w:tabs>
          <w:tab w:val="left" w:pos="0"/>
          <w:tab w:val="left" w:pos="510"/>
          <w:tab w:val="left" w:pos="567"/>
          <w:tab w:val="left" w:pos="601"/>
        </w:tabs>
        <w:spacing w:line="640" w:lineRule="exact"/>
        <w:jc w:val="center"/>
        <w:rPr>
          <w:rFonts w:ascii="仿宋_GB2312" w:eastAsia="仿宋_GB2312" w:hAnsi="仿宋_GB2312" w:cs="仿宋_GB2312"/>
          <w:b/>
          <w:bCs/>
          <w:color w:val="000000" w:themeColor="text1"/>
          <w:sz w:val="28"/>
          <w:szCs w:val="28"/>
        </w:rPr>
      </w:pPr>
    </w:p>
    <w:p w14:paraId="2CC2223A" w14:textId="77777777" w:rsidR="00762968" w:rsidRPr="00C52EA8" w:rsidRDefault="00762968" w:rsidP="00762968">
      <w:pPr>
        <w:pStyle w:val="af"/>
        <w:tabs>
          <w:tab w:val="left" w:pos="0"/>
          <w:tab w:val="left" w:pos="510"/>
          <w:tab w:val="left" w:pos="567"/>
          <w:tab w:val="left" w:pos="601"/>
        </w:tabs>
        <w:spacing w:line="640" w:lineRule="exact"/>
        <w:jc w:val="center"/>
        <w:rPr>
          <w:rFonts w:ascii="仿宋_GB2312" w:eastAsia="仿宋_GB2312" w:hAnsi="仿宋_GB2312" w:cs="仿宋_GB2312"/>
          <w:b/>
          <w:bCs/>
          <w:color w:val="000000" w:themeColor="text1"/>
          <w:sz w:val="28"/>
          <w:szCs w:val="28"/>
        </w:rPr>
      </w:pPr>
    </w:p>
    <w:p w14:paraId="2EA7DCAB" w14:textId="77777777" w:rsidR="00762968" w:rsidRPr="00C52EA8" w:rsidRDefault="00762968" w:rsidP="00762968">
      <w:pPr>
        <w:pStyle w:val="af"/>
        <w:tabs>
          <w:tab w:val="left" w:pos="0"/>
          <w:tab w:val="left" w:pos="510"/>
          <w:tab w:val="left" w:pos="567"/>
          <w:tab w:val="left" w:pos="601"/>
        </w:tabs>
        <w:spacing w:line="640" w:lineRule="exact"/>
        <w:jc w:val="center"/>
        <w:rPr>
          <w:rFonts w:ascii="仿宋_GB2312" w:eastAsia="仿宋_GB2312" w:hAnsi="仿宋_GB2312" w:cs="仿宋_GB2312"/>
          <w:b/>
          <w:bCs/>
          <w:color w:val="000000" w:themeColor="text1"/>
          <w:sz w:val="28"/>
          <w:szCs w:val="28"/>
        </w:rPr>
      </w:pPr>
    </w:p>
    <w:p w14:paraId="78C95E8A" w14:textId="77777777" w:rsidR="00762968" w:rsidRPr="00C52EA8" w:rsidRDefault="00762968" w:rsidP="00762968">
      <w:pPr>
        <w:pStyle w:val="af"/>
        <w:tabs>
          <w:tab w:val="left" w:pos="0"/>
          <w:tab w:val="left" w:pos="510"/>
          <w:tab w:val="left" w:pos="567"/>
          <w:tab w:val="left" w:pos="601"/>
        </w:tabs>
        <w:spacing w:line="640" w:lineRule="exact"/>
        <w:jc w:val="center"/>
        <w:rPr>
          <w:rFonts w:ascii="仿宋_GB2312" w:eastAsia="仿宋_GB2312" w:hAnsi="仿宋_GB2312" w:cs="仿宋_GB2312"/>
          <w:b/>
          <w:bCs/>
          <w:color w:val="000000" w:themeColor="text1"/>
          <w:sz w:val="28"/>
          <w:szCs w:val="28"/>
        </w:rPr>
      </w:pPr>
    </w:p>
    <w:p w14:paraId="603CCCD7" w14:textId="77777777" w:rsidR="00762968" w:rsidRPr="00C52EA8" w:rsidRDefault="00762968" w:rsidP="00762968">
      <w:pPr>
        <w:pStyle w:val="af"/>
        <w:tabs>
          <w:tab w:val="left" w:pos="0"/>
          <w:tab w:val="left" w:pos="510"/>
          <w:tab w:val="left" w:pos="567"/>
          <w:tab w:val="left" w:pos="601"/>
        </w:tabs>
        <w:spacing w:line="640" w:lineRule="exact"/>
        <w:jc w:val="both"/>
        <w:rPr>
          <w:rFonts w:ascii="仿宋_GB2312" w:eastAsia="仿宋_GB2312" w:hAnsi="仿宋_GB2312" w:cs="仿宋_GB2312"/>
          <w:b/>
          <w:bCs/>
          <w:color w:val="000000" w:themeColor="text1"/>
          <w:sz w:val="28"/>
          <w:szCs w:val="28"/>
        </w:rPr>
      </w:pPr>
    </w:p>
    <w:p w14:paraId="178B45ED" w14:textId="77777777" w:rsidR="00762968" w:rsidRPr="00C52EA8" w:rsidRDefault="00762968" w:rsidP="00762968">
      <w:pPr>
        <w:pStyle w:val="af"/>
        <w:tabs>
          <w:tab w:val="left" w:pos="0"/>
          <w:tab w:val="left" w:pos="510"/>
          <w:tab w:val="left" w:pos="567"/>
          <w:tab w:val="left" w:pos="601"/>
        </w:tabs>
        <w:spacing w:line="640" w:lineRule="exact"/>
        <w:jc w:val="both"/>
        <w:rPr>
          <w:rFonts w:ascii="仿宋_GB2312" w:eastAsia="仿宋_GB2312" w:hAnsi="仿宋_GB2312" w:cs="仿宋_GB2312"/>
          <w:b/>
          <w:bCs/>
          <w:color w:val="000000" w:themeColor="text1"/>
          <w:sz w:val="28"/>
          <w:szCs w:val="28"/>
        </w:rPr>
      </w:pPr>
    </w:p>
    <w:p w14:paraId="55064533" w14:textId="77777777" w:rsidR="00762968" w:rsidRPr="00C52EA8" w:rsidRDefault="00762968" w:rsidP="00762968">
      <w:pPr>
        <w:pStyle w:val="af"/>
        <w:tabs>
          <w:tab w:val="left" w:pos="0"/>
          <w:tab w:val="left" w:pos="510"/>
          <w:tab w:val="left" w:pos="567"/>
          <w:tab w:val="left" w:pos="601"/>
        </w:tabs>
        <w:spacing w:line="640" w:lineRule="exact"/>
        <w:jc w:val="center"/>
        <w:rPr>
          <w:rFonts w:ascii="仿宋_GB2312" w:eastAsia="仿宋_GB2312" w:hAnsi="仿宋_GB2312" w:cs="仿宋_GB2312"/>
          <w:b/>
          <w:bCs/>
          <w:color w:val="000000" w:themeColor="text1"/>
          <w:sz w:val="28"/>
          <w:szCs w:val="28"/>
        </w:rPr>
      </w:pPr>
      <w:r w:rsidRPr="00C52EA8">
        <w:rPr>
          <w:rFonts w:ascii="仿宋_GB2312" w:eastAsia="仿宋_GB2312" w:hAnsi="仿宋_GB2312" w:cs="仿宋_GB2312" w:hint="eastAsia"/>
          <w:b/>
          <w:bCs/>
          <w:color w:val="000000" w:themeColor="text1"/>
          <w:sz w:val="28"/>
          <w:szCs w:val="28"/>
        </w:rPr>
        <w:t xml:space="preserve"> 年  月</w:t>
      </w:r>
    </w:p>
    <w:p w14:paraId="1C8EA4A3" w14:textId="77777777" w:rsidR="008601A5" w:rsidRDefault="00762968" w:rsidP="00762968">
      <w:pPr>
        <w:pStyle w:val="af"/>
        <w:tabs>
          <w:tab w:val="left" w:pos="0"/>
          <w:tab w:val="left" w:pos="510"/>
          <w:tab w:val="left" w:pos="567"/>
          <w:tab w:val="left" w:pos="601"/>
        </w:tabs>
        <w:spacing w:line="640" w:lineRule="exact"/>
        <w:jc w:val="center"/>
        <w:rPr>
          <w:rFonts w:ascii="仿宋_GB2312" w:eastAsia="仿宋_GB2312" w:hAnsi="仿宋_GB2312" w:cs="仿宋_GB2312" w:hint="eastAsia"/>
          <w:b/>
          <w:bCs/>
          <w:color w:val="000000" w:themeColor="text1"/>
          <w:sz w:val="28"/>
          <w:szCs w:val="28"/>
        </w:rPr>
      </w:pPr>
      <w:r w:rsidRPr="00C52EA8">
        <w:rPr>
          <w:rFonts w:ascii="仿宋_GB2312" w:eastAsia="仿宋_GB2312" w:hAnsi="仿宋_GB2312" w:cs="仿宋_GB2312" w:hint="eastAsia"/>
          <w:b/>
          <w:bCs/>
          <w:color w:val="000000" w:themeColor="text1"/>
          <w:sz w:val="28"/>
          <w:szCs w:val="28"/>
        </w:rPr>
        <w:t xml:space="preserve">  </w:t>
      </w:r>
    </w:p>
    <w:p w14:paraId="162E05A9" w14:textId="77777777" w:rsidR="008601A5" w:rsidRDefault="008601A5" w:rsidP="00762968">
      <w:pPr>
        <w:pStyle w:val="af"/>
        <w:tabs>
          <w:tab w:val="left" w:pos="0"/>
          <w:tab w:val="left" w:pos="510"/>
          <w:tab w:val="left" w:pos="567"/>
          <w:tab w:val="left" w:pos="601"/>
        </w:tabs>
        <w:spacing w:line="640" w:lineRule="exact"/>
        <w:jc w:val="center"/>
        <w:rPr>
          <w:rFonts w:ascii="仿宋_GB2312" w:eastAsia="仿宋_GB2312" w:hAnsi="仿宋_GB2312" w:cs="仿宋_GB2312" w:hint="eastAsia"/>
          <w:b/>
          <w:bCs/>
          <w:color w:val="000000" w:themeColor="text1"/>
          <w:sz w:val="28"/>
          <w:szCs w:val="28"/>
        </w:rPr>
      </w:pPr>
    </w:p>
    <w:p w14:paraId="7E9BD2EC" w14:textId="77777777" w:rsidR="008601A5" w:rsidRDefault="008601A5" w:rsidP="00762968">
      <w:pPr>
        <w:pStyle w:val="af"/>
        <w:tabs>
          <w:tab w:val="left" w:pos="0"/>
          <w:tab w:val="left" w:pos="510"/>
          <w:tab w:val="left" w:pos="567"/>
          <w:tab w:val="left" w:pos="601"/>
        </w:tabs>
        <w:spacing w:line="640" w:lineRule="exact"/>
        <w:jc w:val="center"/>
        <w:rPr>
          <w:rFonts w:ascii="仿宋_GB2312" w:eastAsia="仿宋_GB2312" w:hAnsi="仿宋_GB2312" w:cs="仿宋_GB2312" w:hint="eastAsia"/>
          <w:b/>
          <w:bCs/>
          <w:color w:val="000000" w:themeColor="text1"/>
          <w:sz w:val="28"/>
          <w:szCs w:val="28"/>
        </w:rPr>
      </w:pPr>
    </w:p>
    <w:p w14:paraId="6C99A6E4" w14:textId="274ED42A" w:rsidR="00762968" w:rsidRPr="00C52EA8" w:rsidRDefault="00762968" w:rsidP="00762968">
      <w:pPr>
        <w:pStyle w:val="af"/>
        <w:tabs>
          <w:tab w:val="left" w:pos="0"/>
          <w:tab w:val="left" w:pos="510"/>
          <w:tab w:val="left" w:pos="567"/>
          <w:tab w:val="left" w:pos="601"/>
        </w:tabs>
        <w:spacing w:line="640" w:lineRule="exact"/>
        <w:jc w:val="center"/>
        <w:rPr>
          <w:rFonts w:ascii="仿宋_GB2312" w:eastAsia="仿宋_GB2312" w:hAnsi="仿宋_GB2312" w:cs="仿宋_GB2312"/>
          <w:b/>
          <w:bCs/>
          <w:color w:val="000000" w:themeColor="text1"/>
          <w:sz w:val="28"/>
          <w:szCs w:val="28"/>
        </w:rPr>
      </w:pPr>
      <w:r w:rsidRPr="00C52EA8">
        <w:rPr>
          <w:rFonts w:ascii="仿宋_GB2312" w:eastAsia="仿宋_GB2312" w:hAnsi="仿宋_GB2312" w:cs="仿宋_GB2312" w:hint="eastAsia"/>
          <w:b/>
          <w:bCs/>
          <w:color w:val="000000" w:themeColor="text1"/>
          <w:sz w:val="28"/>
          <w:szCs w:val="28"/>
        </w:rPr>
        <w:lastRenderedPageBreak/>
        <w:t>目  录</w:t>
      </w:r>
    </w:p>
    <w:p w14:paraId="5DA47236" w14:textId="77777777" w:rsidR="00762968" w:rsidRPr="00C52EA8" w:rsidRDefault="00762968" w:rsidP="00762968">
      <w:pPr>
        <w:pStyle w:val="af"/>
        <w:tabs>
          <w:tab w:val="left" w:pos="0"/>
          <w:tab w:val="left" w:pos="510"/>
          <w:tab w:val="left" w:pos="567"/>
          <w:tab w:val="left" w:pos="601"/>
        </w:tabs>
        <w:spacing w:line="640" w:lineRule="exact"/>
        <w:rPr>
          <w:rFonts w:ascii="仿宋_GB2312" w:eastAsia="仿宋_GB2312" w:hAnsi="仿宋_GB2312" w:cs="仿宋_GB2312"/>
          <w:color w:val="000000" w:themeColor="text1"/>
          <w:sz w:val="28"/>
          <w:szCs w:val="28"/>
        </w:rPr>
      </w:pPr>
    </w:p>
    <w:p w14:paraId="08BE655A" w14:textId="77777777" w:rsidR="00762968" w:rsidRPr="00C52EA8" w:rsidRDefault="00762968" w:rsidP="00762968">
      <w:pPr>
        <w:pStyle w:val="af"/>
        <w:tabs>
          <w:tab w:val="left" w:pos="0"/>
          <w:tab w:val="left" w:pos="510"/>
          <w:tab w:val="left" w:pos="567"/>
          <w:tab w:val="left" w:pos="601"/>
        </w:tabs>
        <w:spacing w:line="640" w:lineRule="exact"/>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ab/>
      </w:r>
      <w:r w:rsidRPr="00C52EA8">
        <w:rPr>
          <w:rFonts w:ascii="仿宋_GB2312" w:eastAsia="仿宋_GB2312" w:hAnsi="仿宋_GB2312" w:cs="仿宋_GB2312" w:hint="eastAsia"/>
          <w:color w:val="000000" w:themeColor="text1"/>
          <w:sz w:val="28"/>
          <w:szCs w:val="28"/>
        </w:rPr>
        <w:tab/>
      </w:r>
      <w:r w:rsidRPr="00C52EA8">
        <w:rPr>
          <w:rFonts w:ascii="仿宋_GB2312" w:eastAsia="仿宋_GB2312" w:hAnsi="仿宋_GB2312" w:cs="仿宋_GB2312" w:hint="eastAsia"/>
          <w:color w:val="000000" w:themeColor="text1"/>
          <w:sz w:val="28"/>
          <w:szCs w:val="28"/>
        </w:rPr>
        <w:tab/>
      </w:r>
      <w:r w:rsidRPr="00C52EA8">
        <w:rPr>
          <w:rFonts w:ascii="仿宋_GB2312" w:eastAsia="仿宋_GB2312" w:hAnsi="仿宋_GB2312" w:cs="仿宋_GB2312" w:hint="eastAsia"/>
          <w:color w:val="000000" w:themeColor="text1"/>
          <w:sz w:val="28"/>
          <w:szCs w:val="28"/>
        </w:rPr>
        <w:tab/>
      </w:r>
      <w:r w:rsidRPr="00C52EA8">
        <w:rPr>
          <w:rFonts w:ascii="仿宋_GB2312" w:eastAsia="仿宋_GB2312" w:hAnsi="仿宋_GB2312" w:cs="仿宋_GB2312" w:hint="eastAsia"/>
          <w:color w:val="000000" w:themeColor="text1"/>
          <w:sz w:val="28"/>
          <w:szCs w:val="28"/>
        </w:rPr>
        <w:tab/>
      </w:r>
      <w:r w:rsidRPr="00C52EA8">
        <w:rPr>
          <w:rFonts w:ascii="仿宋_GB2312" w:eastAsia="仿宋_GB2312" w:hAnsi="仿宋_GB2312" w:cs="仿宋_GB2312" w:hint="eastAsia"/>
          <w:color w:val="000000" w:themeColor="text1"/>
          <w:sz w:val="28"/>
          <w:szCs w:val="28"/>
        </w:rPr>
        <w:tab/>
        <w:t>第一章</w:t>
      </w:r>
      <w:r w:rsidRPr="00C52EA8">
        <w:rPr>
          <w:rFonts w:ascii="仿宋_GB2312" w:eastAsia="仿宋_GB2312" w:hAnsi="仿宋_GB2312" w:cs="仿宋_GB2312" w:hint="eastAsia"/>
          <w:color w:val="000000" w:themeColor="text1"/>
          <w:sz w:val="28"/>
          <w:szCs w:val="28"/>
        </w:rPr>
        <w:tab/>
        <w:t>总则</w:t>
      </w:r>
    </w:p>
    <w:p w14:paraId="0B42D81C" w14:textId="77777777" w:rsidR="00762968" w:rsidRPr="00C52EA8" w:rsidRDefault="00762968" w:rsidP="00762968">
      <w:pPr>
        <w:pStyle w:val="af"/>
        <w:spacing w:line="640" w:lineRule="exact"/>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ab/>
      </w:r>
      <w:r w:rsidRPr="00C52EA8">
        <w:rPr>
          <w:rFonts w:ascii="仿宋_GB2312" w:eastAsia="仿宋_GB2312" w:hAnsi="仿宋_GB2312" w:cs="仿宋_GB2312" w:hint="eastAsia"/>
          <w:color w:val="000000" w:themeColor="text1"/>
          <w:sz w:val="28"/>
          <w:szCs w:val="28"/>
        </w:rPr>
        <w:tab/>
      </w:r>
      <w:r w:rsidRPr="00C52EA8">
        <w:rPr>
          <w:rFonts w:ascii="仿宋_GB2312" w:eastAsia="仿宋_GB2312" w:hAnsi="仿宋_GB2312" w:cs="仿宋_GB2312" w:hint="eastAsia"/>
          <w:color w:val="000000" w:themeColor="text1"/>
          <w:sz w:val="28"/>
          <w:szCs w:val="28"/>
        </w:rPr>
        <w:tab/>
      </w:r>
      <w:r w:rsidRPr="00C52EA8">
        <w:rPr>
          <w:rFonts w:ascii="仿宋_GB2312" w:eastAsia="仿宋_GB2312" w:hAnsi="仿宋_GB2312" w:cs="仿宋_GB2312" w:hint="eastAsia"/>
          <w:color w:val="000000" w:themeColor="text1"/>
          <w:sz w:val="28"/>
          <w:szCs w:val="28"/>
        </w:rPr>
        <w:tab/>
        <w:t>第二章</w:t>
      </w:r>
      <w:r w:rsidRPr="00C52EA8">
        <w:rPr>
          <w:rFonts w:ascii="仿宋_GB2312" w:eastAsia="仿宋_GB2312" w:hAnsi="仿宋_GB2312" w:cs="仿宋_GB2312" w:hint="eastAsia"/>
          <w:color w:val="000000" w:themeColor="text1"/>
          <w:sz w:val="28"/>
          <w:szCs w:val="28"/>
        </w:rPr>
        <w:tab/>
        <w:t>合作期限等相关约定</w:t>
      </w:r>
    </w:p>
    <w:p w14:paraId="1E69564F" w14:textId="77777777" w:rsidR="00762968" w:rsidRPr="00C52EA8" w:rsidRDefault="00762968" w:rsidP="00762968">
      <w:pPr>
        <w:pStyle w:val="af"/>
        <w:numPr>
          <w:ilvl w:val="0"/>
          <w:numId w:val="5"/>
        </w:numPr>
        <w:spacing w:line="640" w:lineRule="exact"/>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服务费支付标准和结算方式</w:t>
      </w:r>
    </w:p>
    <w:p w14:paraId="4A20C7A6" w14:textId="77777777" w:rsidR="00762968" w:rsidRPr="00C52EA8" w:rsidRDefault="00762968" w:rsidP="00762968">
      <w:pPr>
        <w:pStyle w:val="af"/>
        <w:numPr>
          <w:ilvl w:val="0"/>
          <w:numId w:val="5"/>
        </w:numPr>
        <w:spacing w:line="640" w:lineRule="exact"/>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权利和义务</w:t>
      </w:r>
    </w:p>
    <w:p w14:paraId="669818EC" w14:textId="77777777" w:rsidR="00762968" w:rsidRPr="00C52EA8" w:rsidRDefault="00762968" w:rsidP="00762968">
      <w:pPr>
        <w:pStyle w:val="af"/>
        <w:numPr>
          <w:ilvl w:val="0"/>
          <w:numId w:val="5"/>
        </w:numPr>
        <w:spacing w:line="640" w:lineRule="exact"/>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违约责任</w:t>
      </w:r>
    </w:p>
    <w:p w14:paraId="74010BF8" w14:textId="77777777" w:rsidR="00762968" w:rsidRPr="00C52EA8" w:rsidRDefault="00762968" w:rsidP="00762968">
      <w:pPr>
        <w:pStyle w:val="af"/>
        <w:numPr>
          <w:ilvl w:val="0"/>
          <w:numId w:val="5"/>
        </w:numPr>
        <w:spacing w:line="640" w:lineRule="exact"/>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合同变更和终止</w:t>
      </w:r>
    </w:p>
    <w:p w14:paraId="67351B0F" w14:textId="77777777" w:rsidR="00762968" w:rsidRPr="00C52EA8" w:rsidRDefault="00762968" w:rsidP="00762968">
      <w:pPr>
        <w:pStyle w:val="af"/>
        <w:numPr>
          <w:ilvl w:val="0"/>
          <w:numId w:val="5"/>
        </w:numPr>
        <w:spacing w:line="640" w:lineRule="exact"/>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附则</w:t>
      </w:r>
    </w:p>
    <w:p w14:paraId="7B5BF2ED" w14:textId="77777777" w:rsidR="00762968" w:rsidRPr="00C52EA8" w:rsidRDefault="00762968" w:rsidP="00762968">
      <w:pPr>
        <w:spacing w:line="640" w:lineRule="exact"/>
        <w:jc w:val="center"/>
        <w:rPr>
          <w:rFonts w:ascii="仿宋_GB2312" w:eastAsia="仿宋_GB2312" w:hAnsi="仿宋_GB2312" w:cs="仿宋_GB2312"/>
          <w:b/>
          <w:bCs/>
          <w:color w:val="000000" w:themeColor="text1"/>
          <w:sz w:val="28"/>
          <w:szCs w:val="28"/>
        </w:rPr>
      </w:pPr>
    </w:p>
    <w:p w14:paraId="11835E32" w14:textId="77777777" w:rsidR="00762968" w:rsidRPr="00C52EA8" w:rsidRDefault="00762968" w:rsidP="00762968">
      <w:pPr>
        <w:spacing w:line="640" w:lineRule="exact"/>
        <w:jc w:val="center"/>
        <w:rPr>
          <w:rFonts w:ascii="仿宋_GB2312" w:eastAsia="仿宋_GB2312" w:hAnsi="仿宋_GB2312" w:cs="仿宋_GB2312"/>
          <w:b/>
          <w:bCs/>
          <w:color w:val="000000" w:themeColor="text1"/>
          <w:sz w:val="28"/>
          <w:szCs w:val="28"/>
        </w:rPr>
      </w:pPr>
    </w:p>
    <w:p w14:paraId="77C14D72" w14:textId="77777777" w:rsidR="00762968" w:rsidRPr="00C52EA8" w:rsidRDefault="00762968" w:rsidP="00762968">
      <w:pPr>
        <w:pStyle w:val="af"/>
        <w:tabs>
          <w:tab w:val="left" w:pos="0"/>
          <w:tab w:val="left" w:pos="510"/>
          <w:tab w:val="left" w:pos="567"/>
          <w:tab w:val="left" w:pos="601"/>
        </w:tabs>
        <w:spacing w:line="640" w:lineRule="exact"/>
        <w:jc w:val="center"/>
        <w:rPr>
          <w:rFonts w:ascii="仿宋_GB2312" w:eastAsia="仿宋_GB2312" w:hAnsi="仿宋_GB2312" w:cs="仿宋_GB2312"/>
          <w:b/>
          <w:bCs/>
          <w:color w:val="000000" w:themeColor="text1"/>
          <w:sz w:val="28"/>
          <w:szCs w:val="28"/>
        </w:rPr>
      </w:pPr>
    </w:p>
    <w:p w14:paraId="4DC511D6" w14:textId="77777777" w:rsidR="00762968" w:rsidRPr="00C52EA8" w:rsidRDefault="00762968" w:rsidP="00762968">
      <w:pPr>
        <w:pStyle w:val="af"/>
        <w:tabs>
          <w:tab w:val="left" w:pos="0"/>
          <w:tab w:val="left" w:pos="510"/>
          <w:tab w:val="left" w:pos="567"/>
          <w:tab w:val="left" w:pos="601"/>
        </w:tabs>
        <w:spacing w:line="640" w:lineRule="exact"/>
        <w:jc w:val="center"/>
        <w:rPr>
          <w:rFonts w:ascii="仿宋_GB2312" w:eastAsia="仿宋_GB2312" w:hAnsi="仿宋_GB2312" w:cs="仿宋_GB2312"/>
          <w:b/>
          <w:bCs/>
          <w:color w:val="000000" w:themeColor="text1"/>
          <w:sz w:val="28"/>
          <w:szCs w:val="28"/>
        </w:rPr>
      </w:pPr>
    </w:p>
    <w:p w14:paraId="1C4A2FA9" w14:textId="77777777" w:rsidR="00762968" w:rsidRPr="00C52EA8" w:rsidRDefault="00762968" w:rsidP="00762968">
      <w:pPr>
        <w:pStyle w:val="af"/>
        <w:tabs>
          <w:tab w:val="left" w:pos="0"/>
          <w:tab w:val="left" w:pos="510"/>
          <w:tab w:val="left" w:pos="567"/>
          <w:tab w:val="left" w:pos="601"/>
        </w:tabs>
        <w:spacing w:line="360" w:lineRule="auto"/>
        <w:jc w:val="center"/>
        <w:rPr>
          <w:rFonts w:ascii="仿宋_GB2312" w:eastAsia="仿宋_GB2312" w:hAnsi="仿宋_GB2312" w:cs="仿宋_GB2312"/>
          <w:b/>
          <w:bCs/>
          <w:color w:val="000000" w:themeColor="text1"/>
          <w:sz w:val="28"/>
          <w:szCs w:val="28"/>
        </w:rPr>
      </w:pPr>
      <w:r w:rsidRPr="00C52EA8">
        <w:rPr>
          <w:rFonts w:ascii="仿宋_GB2312" w:eastAsia="仿宋_GB2312" w:hAnsi="仿宋_GB2312" w:cs="仿宋_GB2312" w:hint="eastAsia"/>
          <w:b/>
          <w:bCs/>
          <w:color w:val="000000" w:themeColor="text1"/>
          <w:sz w:val="28"/>
          <w:szCs w:val="28"/>
        </w:rPr>
        <w:br w:type="page"/>
      </w:r>
      <w:r w:rsidRPr="00C52EA8">
        <w:rPr>
          <w:rFonts w:ascii="仿宋_GB2312" w:eastAsia="仿宋_GB2312" w:hAnsi="仿宋_GB2312" w:cs="仿宋_GB2312" w:hint="eastAsia"/>
          <w:b/>
          <w:bCs/>
          <w:color w:val="000000" w:themeColor="text1"/>
          <w:sz w:val="28"/>
          <w:szCs w:val="28"/>
        </w:rPr>
        <w:lastRenderedPageBreak/>
        <w:t>第一章  总 则</w:t>
      </w:r>
    </w:p>
    <w:p w14:paraId="651335F7" w14:textId="77777777" w:rsidR="00762968" w:rsidRPr="00C52EA8" w:rsidRDefault="00762968" w:rsidP="00762968">
      <w:pPr>
        <w:pStyle w:val="af"/>
        <w:tabs>
          <w:tab w:val="left" w:pos="0"/>
          <w:tab w:val="left" w:pos="405"/>
          <w:tab w:val="left" w:pos="567"/>
          <w:tab w:val="left" w:pos="601"/>
          <w:tab w:val="left" w:pos="1980"/>
        </w:tabs>
        <w:spacing w:line="360" w:lineRule="auto"/>
        <w:ind w:firstLineChars="200" w:firstLine="562"/>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color w:val="000000" w:themeColor="text1"/>
          <w:sz w:val="28"/>
          <w:szCs w:val="28"/>
        </w:rPr>
        <w:t xml:space="preserve">第一条 </w:t>
      </w:r>
      <w:r w:rsidRPr="00C52EA8">
        <w:rPr>
          <w:rFonts w:ascii="仿宋_GB2312" w:eastAsia="仿宋_GB2312" w:hAnsi="仿宋_GB2312" w:cs="仿宋_GB2312" w:hint="eastAsia"/>
          <w:color w:val="000000" w:themeColor="text1"/>
          <w:sz w:val="28"/>
          <w:szCs w:val="28"/>
        </w:rPr>
        <w:t>根据《中华人民共和国劳动法》、《中华人民共和国劳动合同法》以及相关法律、法规，甲、乙双方经平等自愿、协商一致签订本协议，由乙方于本协议有效期内向甲方提供人力外包服务。本合同对甲乙双方权利义务、服务性质、服务内容、费用作相关约定。其他未尽事项或在执行过程中，双方认为需增加补充条款或说明的，补充条款可作为本合作方案的附件，与本合作方案具有同等的法律效力。</w:t>
      </w:r>
    </w:p>
    <w:p w14:paraId="2D0A4130" w14:textId="77777777" w:rsidR="00762968" w:rsidRPr="00C52EA8" w:rsidRDefault="00762968" w:rsidP="00762968">
      <w:pPr>
        <w:pStyle w:val="af"/>
        <w:tabs>
          <w:tab w:val="left" w:pos="0"/>
          <w:tab w:val="left" w:pos="405"/>
          <w:tab w:val="left" w:pos="567"/>
          <w:tab w:val="left" w:pos="601"/>
          <w:tab w:val="left" w:pos="1980"/>
        </w:tabs>
        <w:spacing w:line="360" w:lineRule="auto"/>
        <w:ind w:firstLineChars="200" w:firstLine="562"/>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bCs/>
          <w:color w:val="000000" w:themeColor="text1"/>
          <w:sz w:val="28"/>
          <w:szCs w:val="28"/>
        </w:rPr>
        <w:t xml:space="preserve">第二条 </w:t>
      </w:r>
      <w:r w:rsidRPr="00C52EA8">
        <w:rPr>
          <w:rFonts w:ascii="仿宋_GB2312" w:eastAsia="仿宋_GB2312" w:hAnsi="仿宋_GB2312" w:cs="仿宋_GB2312" w:hint="eastAsia"/>
          <w:color w:val="000000" w:themeColor="text1"/>
          <w:sz w:val="28"/>
          <w:szCs w:val="28"/>
        </w:rPr>
        <w:t>服务合作内容：甲方根据自身业务发展需要，将部分银</w:t>
      </w:r>
      <w:proofErr w:type="gramStart"/>
      <w:r w:rsidRPr="00C52EA8">
        <w:rPr>
          <w:rFonts w:ascii="仿宋_GB2312" w:eastAsia="仿宋_GB2312" w:hAnsi="仿宋_GB2312" w:cs="仿宋_GB2312" w:hint="eastAsia"/>
          <w:color w:val="000000" w:themeColor="text1"/>
          <w:sz w:val="28"/>
          <w:szCs w:val="28"/>
        </w:rPr>
        <w:t>医通项目</w:t>
      </w:r>
      <w:proofErr w:type="gramEnd"/>
      <w:r w:rsidRPr="00C52EA8">
        <w:rPr>
          <w:rFonts w:ascii="仿宋_GB2312" w:eastAsia="仿宋_GB2312" w:hAnsi="仿宋_GB2312" w:cs="仿宋_GB2312" w:hint="eastAsia"/>
          <w:color w:val="000000" w:themeColor="text1"/>
          <w:sz w:val="28"/>
          <w:szCs w:val="28"/>
        </w:rPr>
        <w:t>人员招聘、管理等人力服务外包给由乙方进行，要求乙方提供符合条件的人员到甲方指定场所进行相关工作，乙方承诺在确保满足甲方要求的服务标准的前提下，于本方案合作期内，为甲方提供相应合作项目服务，由甲方向乙方支付服务费用。</w:t>
      </w:r>
    </w:p>
    <w:p w14:paraId="7D739CF5" w14:textId="77777777" w:rsidR="00762968" w:rsidRPr="00C52EA8" w:rsidRDefault="00762968" w:rsidP="00762968">
      <w:pPr>
        <w:pStyle w:val="af"/>
        <w:tabs>
          <w:tab w:val="left" w:pos="0"/>
          <w:tab w:val="left" w:pos="405"/>
          <w:tab w:val="left" w:pos="567"/>
          <w:tab w:val="left" w:pos="601"/>
          <w:tab w:val="left" w:pos="1980"/>
        </w:tabs>
        <w:spacing w:line="360" w:lineRule="auto"/>
        <w:ind w:firstLineChars="200" w:firstLine="562"/>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color w:val="000000" w:themeColor="text1"/>
          <w:sz w:val="28"/>
          <w:szCs w:val="28"/>
        </w:rPr>
        <w:t>第三条</w:t>
      </w:r>
      <w:r w:rsidRPr="00C52EA8">
        <w:rPr>
          <w:rFonts w:ascii="仿宋_GB2312" w:eastAsia="仿宋_GB2312" w:hAnsi="仿宋_GB2312" w:cs="仿宋_GB2312" w:hint="eastAsia"/>
          <w:color w:val="000000" w:themeColor="text1"/>
          <w:sz w:val="28"/>
          <w:szCs w:val="28"/>
        </w:rPr>
        <w:t xml:space="preserve"> 乙方提供服务人员：是指乙方派出的符合本合同资格条件的、在甲方银</w:t>
      </w:r>
      <w:proofErr w:type="gramStart"/>
      <w:r w:rsidRPr="00C52EA8">
        <w:rPr>
          <w:rFonts w:ascii="仿宋_GB2312" w:eastAsia="仿宋_GB2312" w:hAnsi="仿宋_GB2312" w:cs="仿宋_GB2312" w:hint="eastAsia"/>
          <w:color w:val="000000" w:themeColor="text1"/>
          <w:sz w:val="28"/>
          <w:szCs w:val="28"/>
        </w:rPr>
        <w:t>医通项目</w:t>
      </w:r>
      <w:proofErr w:type="gramEnd"/>
      <w:r w:rsidRPr="00C52EA8">
        <w:rPr>
          <w:rFonts w:ascii="仿宋_GB2312" w:eastAsia="仿宋_GB2312" w:hAnsi="仿宋_GB2312" w:cs="仿宋_GB2312" w:hint="eastAsia"/>
          <w:color w:val="000000" w:themeColor="text1"/>
          <w:sz w:val="28"/>
          <w:szCs w:val="28"/>
        </w:rPr>
        <w:t>合作医院从事甲方及甲方合作医院提出的岗位职责范围以内工作的人员。所有服务人员在劳动人事、工资福利、社会保险等各方面均隶属于乙方。乙方有义务在本合作有效期内维持其与合作服务人员合法的劳动合作关系，不得因与合作服务人员间就劳动法律关系或在其他方面的任何争议或瑕疵影响其履行在本合作项下的义务。</w:t>
      </w:r>
    </w:p>
    <w:p w14:paraId="575970FE" w14:textId="77777777" w:rsidR="00762968" w:rsidRPr="00C52EA8" w:rsidRDefault="00762968" w:rsidP="00762968">
      <w:pPr>
        <w:pStyle w:val="af"/>
        <w:tabs>
          <w:tab w:val="left" w:pos="0"/>
          <w:tab w:val="left" w:pos="405"/>
          <w:tab w:val="left" w:pos="567"/>
          <w:tab w:val="left" w:pos="601"/>
          <w:tab w:val="left" w:pos="1980"/>
        </w:tabs>
        <w:spacing w:line="360" w:lineRule="auto"/>
        <w:ind w:firstLineChars="200" w:firstLine="562"/>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color w:val="000000" w:themeColor="text1"/>
          <w:sz w:val="28"/>
          <w:szCs w:val="28"/>
        </w:rPr>
        <w:t>第四条</w:t>
      </w:r>
      <w:r w:rsidRPr="00C52EA8">
        <w:rPr>
          <w:rFonts w:ascii="仿宋_GB2312" w:eastAsia="仿宋_GB2312" w:hAnsi="仿宋_GB2312" w:cs="仿宋_GB2312" w:hint="eastAsia"/>
          <w:color w:val="000000" w:themeColor="text1"/>
          <w:sz w:val="28"/>
          <w:szCs w:val="28"/>
        </w:rPr>
        <w:t xml:space="preserve"> 除双方另有约定外，甲、乙双方之间任何与本合作相关的正式信函以及结算，均使用并且只能使用本方案中甲、乙双方指定的地址和银行开户</w:t>
      </w:r>
      <w:proofErr w:type="gramStart"/>
      <w:r w:rsidRPr="00C52EA8">
        <w:rPr>
          <w:rFonts w:ascii="仿宋_GB2312" w:eastAsia="仿宋_GB2312" w:hAnsi="仿宋_GB2312" w:cs="仿宋_GB2312" w:hint="eastAsia"/>
          <w:color w:val="000000" w:themeColor="text1"/>
          <w:sz w:val="28"/>
          <w:szCs w:val="28"/>
        </w:rPr>
        <w:t>帐号</w:t>
      </w:r>
      <w:proofErr w:type="gramEnd"/>
      <w:r w:rsidRPr="00C52EA8">
        <w:rPr>
          <w:rFonts w:ascii="仿宋_GB2312" w:eastAsia="仿宋_GB2312" w:hAnsi="仿宋_GB2312" w:cs="仿宋_GB2312" w:hint="eastAsia"/>
          <w:color w:val="000000" w:themeColor="text1"/>
          <w:sz w:val="28"/>
          <w:szCs w:val="28"/>
        </w:rPr>
        <w:t>。</w:t>
      </w:r>
    </w:p>
    <w:tbl>
      <w:tblPr>
        <w:tblW w:w="5004" w:type="pct"/>
        <w:tblInd w:w="108" w:type="dxa"/>
        <w:tblLayout w:type="fixed"/>
        <w:tblLook w:val="04A0" w:firstRow="1" w:lastRow="0" w:firstColumn="1" w:lastColumn="0" w:noHBand="0" w:noVBand="1"/>
      </w:tblPr>
      <w:tblGrid>
        <w:gridCol w:w="1667"/>
        <w:gridCol w:w="2753"/>
        <w:gridCol w:w="1611"/>
        <w:gridCol w:w="2504"/>
      </w:tblGrid>
      <w:tr w:rsidR="00C52EA8" w:rsidRPr="00C52EA8" w14:paraId="6E3CA2D5" w14:textId="77777777" w:rsidTr="007B1911">
        <w:trPr>
          <w:trHeight w:val="376"/>
        </w:trPr>
        <w:tc>
          <w:tcPr>
            <w:tcW w:w="2588" w:type="pct"/>
            <w:gridSpan w:val="2"/>
            <w:tcBorders>
              <w:top w:val="single" w:sz="6" w:space="0" w:color="auto"/>
              <w:left w:val="single" w:sz="6" w:space="0" w:color="auto"/>
              <w:bottom w:val="single" w:sz="6" w:space="0" w:color="auto"/>
              <w:right w:val="single" w:sz="6" w:space="0" w:color="auto"/>
            </w:tcBorders>
            <w:vAlign w:val="center"/>
          </w:tcPr>
          <w:p w14:paraId="1D50A235" w14:textId="77777777" w:rsidR="00762968" w:rsidRPr="00C52EA8" w:rsidRDefault="00762968" w:rsidP="007B1911">
            <w:pPr>
              <w:pStyle w:val="af"/>
              <w:spacing w:line="360" w:lineRule="auto"/>
              <w:jc w:val="center"/>
              <w:rPr>
                <w:rFonts w:ascii="仿宋_GB2312" w:eastAsia="仿宋_GB2312" w:hAnsi="仿宋_GB2312" w:cs="仿宋_GB2312"/>
                <w:b/>
                <w:color w:val="000000" w:themeColor="text1"/>
                <w:sz w:val="28"/>
                <w:szCs w:val="28"/>
              </w:rPr>
            </w:pPr>
            <w:r w:rsidRPr="00C52EA8">
              <w:rPr>
                <w:rFonts w:ascii="仿宋_GB2312" w:eastAsia="仿宋_GB2312" w:hAnsi="仿宋_GB2312" w:cs="仿宋_GB2312" w:hint="eastAsia"/>
                <w:b/>
                <w:color w:val="000000" w:themeColor="text1"/>
                <w:sz w:val="28"/>
                <w:szCs w:val="28"/>
              </w:rPr>
              <w:lastRenderedPageBreak/>
              <w:t>甲      方</w:t>
            </w:r>
          </w:p>
        </w:tc>
        <w:tc>
          <w:tcPr>
            <w:tcW w:w="2411" w:type="pct"/>
            <w:gridSpan w:val="2"/>
            <w:tcBorders>
              <w:top w:val="single" w:sz="6" w:space="0" w:color="auto"/>
              <w:left w:val="single" w:sz="6" w:space="0" w:color="auto"/>
              <w:bottom w:val="single" w:sz="6" w:space="0" w:color="auto"/>
              <w:right w:val="single" w:sz="6" w:space="0" w:color="auto"/>
            </w:tcBorders>
            <w:vAlign w:val="center"/>
          </w:tcPr>
          <w:p w14:paraId="396B8E3E" w14:textId="77777777" w:rsidR="00762968" w:rsidRPr="00C52EA8" w:rsidRDefault="00762968" w:rsidP="007B1911">
            <w:pPr>
              <w:pStyle w:val="af"/>
              <w:spacing w:line="360" w:lineRule="auto"/>
              <w:jc w:val="center"/>
              <w:rPr>
                <w:rFonts w:ascii="仿宋_GB2312" w:eastAsia="仿宋_GB2312" w:hAnsi="仿宋_GB2312" w:cs="仿宋_GB2312"/>
                <w:b/>
                <w:color w:val="000000" w:themeColor="text1"/>
                <w:sz w:val="28"/>
                <w:szCs w:val="28"/>
              </w:rPr>
            </w:pPr>
            <w:r w:rsidRPr="00C52EA8">
              <w:rPr>
                <w:rFonts w:ascii="仿宋_GB2312" w:eastAsia="仿宋_GB2312" w:hAnsi="仿宋_GB2312" w:cs="仿宋_GB2312" w:hint="eastAsia"/>
                <w:b/>
                <w:color w:val="000000" w:themeColor="text1"/>
                <w:sz w:val="28"/>
                <w:szCs w:val="28"/>
              </w:rPr>
              <w:t>乙       方</w:t>
            </w:r>
          </w:p>
        </w:tc>
      </w:tr>
      <w:tr w:rsidR="00C52EA8" w:rsidRPr="00C52EA8" w14:paraId="7F38B87A" w14:textId="77777777" w:rsidTr="007B1911">
        <w:tblPrEx>
          <w:tblCellMar>
            <w:left w:w="51" w:type="dxa"/>
            <w:right w:w="51" w:type="dxa"/>
          </w:tblCellMar>
        </w:tblPrEx>
        <w:trPr>
          <w:trHeight w:val="571"/>
        </w:trPr>
        <w:tc>
          <w:tcPr>
            <w:tcW w:w="976" w:type="pct"/>
            <w:tcBorders>
              <w:top w:val="single" w:sz="6" w:space="0" w:color="auto"/>
              <w:left w:val="single" w:sz="6" w:space="0" w:color="auto"/>
              <w:bottom w:val="single" w:sz="6" w:space="0" w:color="auto"/>
              <w:right w:val="single" w:sz="6" w:space="0" w:color="auto"/>
            </w:tcBorders>
            <w:vAlign w:val="center"/>
          </w:tcPr>
          <w:p w14:paraId="273FBC11" w14:textId="77777777" w:rsidR="00762968" w:rsidRPr="00C52EA8" w:rsidRDefault="00762968" w:rsidP="007B1911">
            <w:pPr>
              <w:pStyle w:val="af"/>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名   称</w:t>
            </w:r>
          </w:p>
        </w:tc>
        <w:tc>
          <w:tcPr>
            <w:tcW w:w="1611" w:type="pct"/>
            <w:tcBorders>
              <w:top w:val="single" w:sz="6" w:space="0" w:color="auto"/>
              <w:left w:val="single" w:sz="6" w:space="0" w:color="auto"/>
              <w:bottom w:val="single" w:sz="6" w:space="0" w:color="auto"/>
              <w:right w:val="single" w:sz="6" w:space="0" w:color="auto"/>
            </w:tcBorders>
            <w:vAlign w:val="center"/>
          </w:tcPr>
          <w:p w14:paraId="531EA739" w14:textId="77777777" w:rsidR="00762968" w:rsidRPr="00C52EA8" w:rsidRDefault="00762968" w:rsidP="007B1911">
            <w:pPr>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江苏昆山农村商业银行股份有限公司</w:t>
            </w:r>
          </w:p>
        </w:tc>
        <w:tc>
          <w:tcPr>
            <w:tcW w:w="944" w:type="pct"/>
            <w:tcBorders>
              <w:top w:val="single" w:sz="6" w:space="0" w:color="auto"/>
              <w:left w:val="single" w:sz="6" w:space="0" w:color="auto"/>
              <w:bottom w:val="single" w:sz="6" w:space="0" w:color="auto"/>
              <w:right w:val="single" w:sz="6" w:space="0" w:color="auto"/>
            </w:tcBorders>
            <w:vAlign w:val="center"/>
          </w:tcPr>
          <w:p w14:paraId="5A0227BF" w14:textId="77777777" w:rsidR="00762968" w:rsidRPr="00C52EA8" w:rsidRDefault="00762968" w:rsidP="007B1911">
            <w:pPr>
              <w:pStyle w:val="af"/>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名   称</w:t>
            </w:r>
          </w:p>
        </w:tc>
        <w:tc>
          <w:tcPr>
            <w:tcW w:w="1467" w:type="pct"/>
            <w:tcBorders>
              <w:top w:val="single" w:sz="6" w:space="0" w:color="auto"/>
              <w:left w:val="single" w:sz="6" w:space="0" w:color="auto"/>
              <w:bottom w:val="single" w:sz="6" w:space="0" w:color="auto"/>
              <w:right w:val="single" w:sz="6" w:space="0" w:color="auto"/>
            </w:tcBorders>
            <w:vAlign w:val="center"/>
          </w:tcPr>
          <w:p w14:paraId="1FBBB5C3" w14:textId="77777777" w:rsidR="00762968" w:rsidRPr="00C52EA8" w:rsidRDefault="00762968" w:rsidP="007B1911">
            <w:pPr>
              <w:spacing w:line="360" w:lineRule="auto"/>
              <w:jc w:val="center"/>
              <w:rPr>
                <w:rFonts w:ascii="仿宋_GB2312" w:eastAsia="仿宋_GB2312" w:hAnsi="仿宋_GB2312" w:cs="仿宋_GB2312"/>
                <w:color w:val="000000" w:themeColor="text1"/>
                <w:sz w:val="28"/>
                <w:szCs w:val="28"/>
              </w:rPr>
            </w:pPr>
          </w:p>
        </w:tc>
      </w:tr>
      <w:tr w:rsidR="00C52EA8" w:rsidRPr="00C52EA8" w14:paraId="48FB2641" w14:textId="77777777" w:rsidTr="007B1911">
        <w:trPr>
          <w:trHeight w:val="341"/>
        </w:trPr>
        <w:tc>
          <w:tcPr>
            <w:tcW w:w="976" w:type="pct"/>
            <w:tcBorders>
              <w:top w:val="single" w:sz="6" w:space="0" w:color="auto"/>
              <w:left w:val="single" w:sz="6" w:space="0" w:color="auto"/>
              <w:bottom w:val="single" w:sz="6" w:space="0" w:color="auto"/>
              <w:right w:val="single" w:sz="6" w:space="0" w:color="auto"/>
            </w:tcBorders>
            <w:vAlign w:val="center"/>
          </w:tcPr>
          <w:p w14:paraId="3E0A1AD4" w14:textId="77777777" w:rsidR="00762968" w:rsidRPr="00C52EA8" w:rsidRDefault="00762968" w:rsidP="007B1911">
            <w:pPr>
              <w:pStyle w:val="a7"/>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通讯地址</w:t>
            </w:r>
          </w:p>
        </w:tc>
        <w:tc>
          <w:tcPr>
            <w:tcW w:w="1611" w:type="pct"/>
            <w:tcBorders>
              <w:top w:val="single" w:sz="6" w:space="0" w:color="auto"/>
              <w:left w:val="single" w:sz="6" w:space="0" w:color="auto"/>
              <w:bottom w:val="single" w:sz="6" w:space="0" w:color="auto"/>
              <w:right w:val="single" w:sz="6" w:space="0" w:color="auto"/>
            </w:tcBorders>
            <w:vAlign w:val="center"/>
          </w:tcPr>
          <w:p w14:paraId="24B41042" w14:textId="77777777" w:rsidR="00762968" w:rsidRPr="00C52EA8" w:rsidRDefault="00762968" w:rsidP="007B1911">
            <w:pPr>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江苏昆山前进东路828号</w:t>
            </w:r>
          </w:p>
        </w:tc>
        <w:tc>
          <w:tcPr>
            <w:tcW w:w="944" w:type="pct"/>
            <w:tcBorders>
              <w:top w:val="single" w:sz="6" w:space="0" w:color="auto"/>
              <w:left w:val="single" w:sz="6" w:space="0" w:color="auto"/>
              <w:bottom w:val="single" w:sz="6" w:space="0" w:color="auto"/>
              <w:right w:val="single" w:sz="6" w:space="0" w:color="auto"/>
            </w:tcBorders>
            <w:vAlign w:val="center"/>
          </w:tcPr>
          <w:p w14:paraId="2AE07444" w14:textId="77777777" w:rsidR="00762968" w:rsidRPr="00C52EA8" w:rsidRDefault="00762968" w:rsidP="007B1911">
            <w:pPr>
              <w:pStyle w:val="a7"/>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通讯地址</w:t>
            </w:r>
          </w:p>
        </w:tc>
        <w:tc>
          <w:tcPr>
            <w:tcW w:w="1467" w:type="pct"/>
            <w:tcBorders>
              <w:top w:val="single" w:sz="6" w:space="0" w:color="auto"/>
              <w:left w:val="single" w:sz="6" w:space="0" w:color="auto"/>
              <w:bottom w:val="single" w:sz="6" w:space="0" w:color="auto"/>
              <w:right w:val="single" w:sz="6" w:space="0" w:color="auto"/>
            </w:tcBorders>
            <w:vAlign w:val="center"/>
          </w:tcPr>
          <w:p w14:paraId="7FD928B2" w14:textId="77777777" w:rsidR="00762968" w:rsidRPr="00C52EA8" w:rsidRDefault="00762968" w:rsidP="007B1911">
            <w:pPr>
              <w:spacing w:line="360" w:lineRule="auto"/>
              <w:jc w:val="center"/>
              <w:rPr>
                <w:rFonts w:ascii="仿宋_GB2312" w:eastAsia="仿宋_GB2312" w:hAnsi="仿宋_GB2312" w:cs="仿宋_GB2312"/>
                <w:color w:val="000000" w:themeColor="text1"/>
                <w:sz w:val="28"/>
                <w:szCs w:val="28"/>
              </w:rPr>
            </w:pPr>
          </w:p>
        </w:tc>
      </w:tr>
      <w:tr w:rsidR="00C52EA8" w:rsidRPr="00C52EA8" w14:paraId="0FBDF7C7" w14:textId="77777777" w:rsidTr="007B1911">
        <w:trPr>
          <w:trHeight w:val="454"/>
        </w:trPr>
        <w:tc>
          <w:tcPr>
            <w:tcW w:w="976" w:type="pct"/>
            <w:tcBorders>
              <w:top w:val="single" w:sz="6" w:space="0" w:color="auto"/>
              <w:left w:val="single" w:sz="6" w:space="0" w:color="auto"/>
              <w:bottom w:val="single" w:sz="6" w:space="0" w:color="auto"/>
              <w:right w:val="single" w:sz="6" w:space="0" w:color="auto"/>
            </w:tcBorders>
            <w:vAlign w:val="center"/>
          </w:tcPr>
          <w:p w14:paraId="65F77389" w14:textId="77777777" w:rsidR="00762968" w:rsidRPr="00C52EA8" w:rsidRDefault="00762968" w:rsidP="007B1911">
            <w:pPr>
              <w:pStyle w:val="a7"/>
              <w:spacing w:line="360" w:lineRule="auto"/>
              <w:jc w:val="center"/>
              <w:rPr>
                <w:rFonts w:ascii="仿宋_GB2312" w:eastAsia="仿宋_GB2312" w:hAnsi="仿宋_GB2312" w:cs="仿宋_GB2312"/>
                <w:color w:val="000000" w:themeColor="text1"/>
                <w:sz w:val="28"/>
                <w:szCs w:val="28"/>
              </w:rPr>
            </w:pPr>
            <w:proofErr w:type="gramStart"/>
            <w:r w:rsidRPr="00C52EA8">
              <w:rPr>
                <w:rFonts w:ascii="仿宋_GB2312" w:eastAsia="仿宋_GB2312" w:hAnsi="仿宋_GB2312" w:cs="仿宋_GB2312" w:hint="eastAsia"/>
                <w:color w:val="000000" w:themeColor="text1"/>
                <w:sz w:val="28"/>
                <w:szCs w:val="28"/>
              </w:rPr>
              <w:t>邮</w:t>
            </w:r>
            <w:proofErr w:type="gramEnd"/>
            <w:r w:rsidRPr="00C52EA8">
              <w:rPr>
                <w:rFonts w:ascii="仿宋_GB2312" w:eastAsia="仿宋_GB2312" w:hAnsi="仿宋_GB2312" w:cs="仿宋_GB2312" w:hint="eastAsia"/>
                <w:color w:val="000000" w:themeColor="text1"/>
                <w:sz w:val="28"/>
                <w:szCs w:val="28"/>
              </w:rPr>
              <w:t xml:space="preserve">   编</w:t>
            </w:r>
          </w:p>
        </w:tc>
        <w:tc>
          <w:tcPr>
            <w:tcW w:w="1611" w:type="pct"/>
            <w:tcBorders>
              <w:top w:val="single" w:sz="6" w:space="0" w:color="auto"/>
              <w:left w:val="single" w:sz="6" w:space="0" w:color="auto"/>
              <w:bottom w:val="single" w:sz="6" w:space="0" w:color="auto"/>
              <w:right w:val="single" w:sz="6" w:space="0" w:color="auto"/>
            </w:tcBorders>
            <w:vAlign w:val="center"/>
          </w:tcPr>
          <w:p w14:paraId="61184C7F" w14:textId="77777777" w:rsidR="00762968" w:rsidRPr="00C52EA8" w:rsidRDefault="00762968" w:rsidP="007B1911">
            <w:pPr>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215300</w:t>
            </w:r>
          </w:p>
        </w:tc>
        <w:tc>
          <w:tcPr>
            <w:tcW w:w="944" w:type="pct"/>
            <w:tcBorders>
              <w:top w:val="single" w:sz="6" w:space="0" w:color="auto"/>
              <w:left w:val="single" w:sz="6" w:space="0" w:color="auto"/>
              <w:bottom w:val="single" w:sz="6" w:space="0" w:color="auto"/>
              <w:right w:val="single" w:sz="6" w:space="0" w:color="auto"/>
            </w:tcBorders>
            <w:vAlign w:val="center"/>
          </w:tcPr>
          <w:p w14:paraId="7C3B9C65" w14:textId="77777777" w:rsidR="00762968" w:rsidRPr="00C52EA8" w:rsidRDefault="00762968" w:rsidP="007B1911">
            <w:pPr>
              <w:pStyle w:val="a7"/>
              <w:spacing w:line="360" w:lineRule="auto"/>
              <w:jc w:val="center"/>
              <w:rPr>
                <w:rFonts w:ascii="仿宋_GB2312" w:eastAsia="仿宋_GB2312" w:hAnsi="仿宋_GB2312" w:cs="仿宋_GB2312"/>
                <w:color w:val="000000" w:themeColor="text1"/>
                <w:sz w:val="28"/>
                <w:szCs w:val="28"/>
              </w:rPr>
            </w:pPr>
            <w:proofErr w:type="gramStart"/>
            <w:r w:rsidRPr="00C52EA8">
              <w:rPr>
                <w:rFonts w:ascii="仿宋_GB2312" w:eastAsia="仿宋_GB2312" w:hAnsi="仿宋_GB2312" w:cs="仿宋_GB2312" w:hint="eastAsia"/>
                <w:color w:val="000000" w:themeColor="text1"/>
                <w:sz w:val="28"/>
                <w:szCs w:val="28"/>
              </w:rPr>
              <w:t>邮</w:t>
            </w:r>
            <w:proofErr w:type="gramEnd"/>
            <w:r w:rsidRPr="00C52EA8">
              <w:rPr>
                <w:rFonts w:ascii="仿宋_GB2312" w:eastAsia="仿宋_GB2312" w:hAnsi="仿宋_GB2312" w:cs="仿宋_GB2312" w:hint="eastAsia"/>
                <w:color w:val="000000" w:themeColor="text1"/>
                <w:sz w:val="28"/>
                <w:szCs w:val="28"/>
              </w:rPr>
              <w:t xml:space="preserve">   编</w:t>
            </w:r>
          </w:p>
        </w:tc>
        <w:tc>
          <w:tcPr>
            <w:tcW w:w="1467" w:type="pct"/>
            <w:tcBorders>
              <w:top w:val="single" w:sz="6" w:space="0" w:color="auto"/>
              <w:left w:val="single" w:sz="6" w:space="0" w:color="auto"/>
              <w:bottom w:val="single" w:sz="6" w:space="0" w:color="auto"/>
              <w:right w:val="single" w:sz="6" w:space="0" w:color="auto"/>
            </w:tcBorders>
            <w:vAlign w:val="center"/>
          </w:tcPr>
          <w:p w14:paraId="15EBBCFD" w14:textId="77777777" w:rsidR="00762968" w:rsidRPr="00C52EA8" w:rsidRDefault="00762968" w:rsidP="007B1911">
            <w:pPr>
              <w:spacing w:line="360" w:lineRule="auto"/>
              <w:jc w:val="center"/>
              <w:rPr>
                <w:rFonts w:ascii="仿宋_GB2312" w:eastAsia="仿宋_GB2312" w:hAnsi="仿宋_GB2312" w:cs="仿宋_GB2312"/>
                <w:color w:val="000000" w:themeColor="text1"/>
                <w:sz w:val="28"/>
                <w:szCs w:val="28"/>
              </w:rPr>
            </w:pPr>
          </w:p>
        </w:tc>
      </w:tr>
      <w:tr w:rsidR="00C52EA8" w:rsidRPr="00C52EA8" w14:paraId="788DE7C4" w14:textId="77777777" w:rsidTr="007B1911">
        <w:trPr>
          <w:trHeight w:val="454"/>
        </w:trPr>
        <w:tc>
          <w:tcPr>
            <w:tcW w:w="976" w:type="pct"/>
            <w:tcBorders>
              <w:top w:val="single" w:sz="6" w:space="0" w:color="auto"/>
              <w:left w:val="single" w:sz="6" w:space="0" w:color="auto"/>
              <w:bottom w:val="single" w:sz="6" w:space="0" w:color="auto"/>
              <w:right w:val="single" w:sz="6" w:space="0" w:color="auto"/>
            </w:tcBorders>
            <w:vAlign w:val="center"/>
          </w:tcPr>
          <w:p w14:paraId="05D733CF" w14:textId="77777777" w:rsidR="00762968" w:rsidRPr="00C52EA8" w:rsidRDefault="00762968" w:rsidP="007B1911">
            <w:pPr>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电   话</w:t>
            </w:r>
          </w:p>
        </w:tc>
        <w:tc>
          <w:tcPr>
            <w:tcW w:w="1611" w:type="pct"/>
            <w:tcBorders>
              <w:top w:val="single" w:sz="6" w:space="0" w:color="auto"/>
              <w:left w:val="single" w:sz="6" w:space="0" w:color="auto"/>
              <w:bottom w:val="single" w:sz="6" w:space="0" w:color="auto"/>
              <w:right w:val="single" w:sz="6" w:space="0" w:color="auto"/>
            </w:tcBorders>
            <w:vAlign w:val="center"/>
          </w:tcPr>
          <w:p w14:paraId="2BEB4D9D" w14:textId="77777777" w:rsidR="00762968" w:rsidRPr="00C52EA8" w:rsidRDefault="00762968" w:rsidP="007B1911">
            <w:pPr>
              <w:spacing w:line="360" w:lineRule="auto"/>
              <w:jc w:val="center"/>
              <w:rPr>
                <w:rFonts w:ascii="仿宋_GB2312" w:eastAsia="仿宋_GB2312" w:hAnsi="仿宋_GB2312" w:cs="仿宋_GB2312"/>
                <w:color w:val="000000" w:themeColor="text1"/>
                <w:sz w:val="28"/>
                <w:szCs w:val="28"/>
              </w:rPr>
            </w:pPr>
          </w:p>
        </w:tc>
        <w:tc>
          <w:tcPr>
            <w:tcW w:w="944" w:type="pct"/>
            <w:tcBorders>
              <w:top w:val="single" w:sz="6" w:space="0" w:color="auto"/>
              <w:left w:val="single" w:sz="6" w:space="0" w:color="auto"/>
              <w:bottom w:val="single" w:sz="6" w:space="0" w:color="auto"/>
              <w:right w:val="single" w:sz="6" w:space="0" w:color="auto"/>
            </w:tcBorders>
            <w:vAlign w:val="center"/>
          </w:tcPr>
          <w:p w14:paraId="7D0D4976" w14:textId="77777777" w:rsidR="00762968" w:rsidRPr="00C52EA8" w:rsidRDefault="00762968" w:rsidP="007B1911">
            <w:pPr>
              <w:pStyle w:val="a7"/>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电   话</w:t>
            </w:r>
          </w:p>
        </w:tc>
        <w:tc>
          <w:tcPr>
            <w:tcW w:w="1467" w:type="pct"/>
            <w:tcBorders>
              <w:top w:val="single" w:sz="6" w:space="0" w:color="auto"/>
              <w:left w:val="single" w:sz="6" w:space="0" w:color="auto"/>
              <w:bottom w:val="single" w:sz="6" w:space="0" w:color="auto"/>
              <w:right w:val="single" w:sz="6" w:space="0" w:color="auto"/>
            </w:tcBorders>
            <w:vAlign w:val="center"/>
          </w:tcPr>
          <w:p w14:paraId="01C83460" w14:textId="77777777" w:rsidR="00762968" w:rsidRPr="00C52EA8" w:rsidRDefault="00762968" w:rsidP="007B1911">
            <w:pPr>
              <w:spacing w:line="360" w:lineRule="auto"/>
              <w:jc w:val="center"/>
              <w:rPr>
                <w:rFonts w:ascii="仿宋_GB2312" w:eastAsia="仿宋_GB2312" w:hAnsi="仿宋_GB2312" w:cs="仿宋_GB2312"/>
                <w:color w:val="000000" w:themeColor="text1"/>
                <w:sz w:val="28"/>
                <w:szCs w:val="28"/>
              </w:rPr>
            </w:pPr>
          </w:p>
        </w:tc>
      </w:tr>
      <w:tr w:rsidR="00C52EA8" w:rsidRPr="00C52EA8" w14:paraId="02D8E9E0" w14:textId="77777777" w:rsidTr="007B1911">
        <w:trPr>
          <w:trHeight w:val="454"/>
        </w:trPr>
        <w:tc>
          <w:tcPr>
            <w:tcW w:w="976" w:type="pct"/>
            <w:tcBorders>
              <w:top w:val="single" w:sz="6" w:space="0" w:color="auto"/>
              <w:left w:val="single" w:sz="6" w:space="0" w:color="auto"/>
              <w:bottom w:val="single" w:sz="6" w:space="0" w:color="auto"/>
              <w:right w:val="single" w:sz="6" w:space="0" w:color="auto"/>
            </w:tcBorders>
            <w:vAlign w:val="center"/>
          </w:tcPr>
          <w:p w14:paraId="77014070" w14:textId="77777777" w:rsidR="00762968" w:rsidRPr="00C52EA8" w:rsidRDefault="00762968" w:rsidP="007B1911">
            <w:pPr>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传   真</w:t>
            </w:r>
          </w:p>
        </w:tc>
        <w:tc>
          <w:tcPr>
            <w:tcW w:w="1611" w:type="pct"/>
            <w:tcBorders>
              <w:top w:val="single" w:sz="6" w:space="0" w:color="auto"/>
              <w:left w:val="single" w:sz="6" w:space="0" w:color="auto"/>
              <w:bottom w:val="single" w:sz="6" w:space="0" w:color="auto"/>
              <w:right w:val="single" w:sz="6" w:space="0" w:color="auto"/>
            </w:tcBorders>
            <w:vAlign w:val="center"/>
          </w:tcPr>
          <w:p w14:paraId="061211BC" w14:textId="77777777" w:rsidR="00762968" w:rsidRPr="00C52EA8" w:rsidRDefault="00762968" w:rsidP="007B1911">
            <w:pPr>
              <w:spacing w:line="360" w:lineRule="auto"/>
              <w:jc w:val="center"/>
              <w:rPr>
                <w:rFonts w:ascii="仿宋_GB2312" w:eastAsia="仿宋_GB2312" w:hAnsi="仿宋_GB2312" w:cs="仿宋_GB2312"/>
                <w:color w:val="000000" w:themeColor="text1"/>
                <w:sz w:val="28"/>
                <w:szCs w:val="28"/>
              </w:rPr>
            </w:pPr>
          </w:p>
        </w:tc>
        <w:tc>
          <w:tcPr>
            <w:tcW w:w="944" w:type="pct"/>
            <w:tcBorders>
              <w:top w:val="single" w:sz="6" w:space="0" w:color="auto"/>
              <w:left w:val="single" w:sz="6" w:space="0" w:color="auto"/>
              <w:bottom w:val="single" w:sz="6" w:space="0" w:color="auto"/>
              <w:right w:val="single" w:sz="6" w:space="0" w:color="auto"/>
            </w:tcBorders>
            <w:vAlign w:val="center"/>
          </w:tcPr>
          <w:p w14:paraId="7E3F1550" w14:textId="77777777" w:rsidR="00762968" w:rsidRPr="00C52EA8" w:rsidRDefault="00762968" w:rsidP="007B1911">
            <w:pPr>
              <w:pStyle w:val="af"/>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传   真</w:t>
            </w:r>
          </w:p>
        </w:tc>
        <w:tc>
          <w:tcPr>
            <w:tcW w:w="1467" w:type="pct"/>
            <w:tcBorders>
              <w:top w:val="single" w:sz="6" w:space="0" w:color="auto"/>
              <w:left w:val="single" w:sz="6" w:space="0" w:color="auto"/>
              <w:bottom w:val="single" w:sz="6" w:space="0" w:color="auto"/>
              <w:right w:val="single" w:sz="6" w:space="0" w:color="auto"/>
            </w:tcBorders>
            <w:vAlign w:val="center"/>
          </w:tcPr>
          <w:p w14:paraId="55218ADB" w14:textId="77777777" w:rsidR="00762968" w:rsidRPr="00C52EA8" w:rsidRDefault="00762968" w:rsidP="007B1911">
            <w:pPr>
              <w:spacing w:line="360" w:lineRule="auto"/>
              <w:jc w:val="center"/>
              <w:rPr>
                <w:rFonts w:ascii="仿宋_GB2312" w:eastAsia="仿宋_GB2312" w:hAnsi="仿宋_GB2312" w:cs="仿宋_GB2312"/>
                <w:color w:val="000000" w:themeColor="text1"/>
                <w:sz w:val="28"/>
                <w:szCs w:val="28"/>
              </w:rPr>
            </w:pPr>
          </w:p>
        </w:tc>
      </w:tr>
      <w:tr w:rsidR="00C52EA8" w:rsidRPr="00C52EA8" w14:paraId="6E795150" w14:textId="77777777" w:rsidTr="007B1911">
        <w:trPr>
          <w:trHeight w:val="454"/>
        </w:trPr>
        <w:tc>
          <w:tcPr>
            <w:tcW w:w="976" w:type="pct"/>
            <w:tcBorders>
              <w:top w:val="single" w:sz="6" w:space="0" w:color="auto"/>
              <w:left w:val="single" w:sz="6" w:space="0" w:color="auto"/>
              <w:bottom w:val="single" w:sz="6" w:space="0" w:color="auto"/>
              <w:right w:val="single" w:sz="6" w:space="0" w:color="auto"/>
            </w:tcBorders>
            <w:vAlign w:val="center"/>
          </w:tcPr>
          <w:p w14:paraId="5690E295" w14:textId="77777777" w:rsidR="00762968" w:rsidRPr="00C52EA8" w:rsidRDefault="00762968" w:rsidP="007B1911">
            <w:pPr>
              <w:pStyle w:val="af"/>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汇款人名称</w:t>
            </w:r>
          </w:p>
        </w:tc>
        <w:tc>
          <w:tcPr>
            <w:tcW w:w="1611" w:type="pct"/>
            <w:tcBorders>
              <w:top w:val="single" w:sz="6" w:space="0" w:color="auto"/>
              <w:left w:val="single" w:sz="6" w:space="0" w:color="auto"/>
              <w:bottom w:val="single" w:sz="6" w:space="0" w:color="auto"/>
              <w:right w:val="single" w:sz="6" w:space="0" w:color="auto"/>
            </w:tcBorders>
            <w:vAlign w:val="center"/>
          </w:tcPr>
          <w:p w14:paraId="0F514E6B" w14:textId="77777777" w:rsidR="00762968" w:rsidRPr="00C52EA8" w:rsidRDefault="00762968" w:rsidP="007B1911">
            <w:pPr>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江苏昆山农村商业银行股份有限公司</w:t>
            </w:r>
          </w:p>
        </w:tc>
        <w:tc>
          <w:tcPr>
            <w:tcW w:w="944" w:type="pct"/>
            <w:tcBorders>
              <w:top w:val="single" w:sz="6" w:space="0" w:color="auto"/>
              <w:left w:val="single" w:sz="6" w:space="0" w:color="auto"/>
              <w:bottom w:val="single" w:sz="6" w:space="0" w:color="auto"/>
              <w:right w:val="single" w:sz="6" w:space="0" w:color="auto"/>
            </w:tcBorders>
            <w:vAlign w:val="center"/>
          </w:tcPr>
          <w:p w14:paraId="3D3A12A6" w14:textId="77777777" w:rsidR="00762968" w:rsidRPr="00C52EA8" w:rsidRDefault="00762968" w:rsidP="007B1911">
            <w:pPr>
              <w:pStyle w:val="af"/>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收款人名称</w:t>
            </w:r>
          </w:p>
        </w:tc>
        <w:tc>
          <w:tcPr>
            <w:tcW w:w="1467" w:type="pct"/>
            <w:tcBorders>
              <w:top w:val="single" w:sz="6" w:space="0" w:color="auto"/>
              <w:left w:val="single" w:sz="6" w:space="0" w:color="auto"/>
              <w:bottom w:val="single" w:sz="6" w:space="0" w:color="auto"/>
              <w:right w:val="single" w:sz="6" w:space="0" w:color="auto"/>
            </w:tcBorders>
            <w:vAlign w:val="center"/>
          </w:tcPr>
          <w:p w14:paraId="77EA317C" w14:textId="77777777" w:rsidR="00762968" w:rsidRPr="00C52EA8" w:rsidRDefault="00762968" w:rsidP="007B1911">
            <w:pPr>
              <w:pStyle w:val="af"/>
              <w:spacing w:line="360" w:lineRule="auto"/>
              <w:jc w:val="center"/>
              <w:rPr>
                <w:rFonts w:ascii="仿宋_GB2312" w:eastAsia="仿宋_GB2312" w:hAnsi="仿宋_GB2312" w:cs="仿宋_GB2312"/>
                <w:color w:val="000000" w:themeColor="text1"/>
                <w:sz w:val="28"/>
                <w:szCs w:val="28"/>
              </w:rPr>
            </w:pPr>
          </w:p>
        </w:tc>
      </w:tr>
      <w:tr w:rsidR="00C52EA8" w:rsidRPr="00C52EA8" w14:paraId="6F0900F8" w14:textId="77777777" w:rsidTr="007B1911">
        <w:trPr>
          <w:trHeight w:val="454"/>
        </w:trPr>
        <w:tc>
          <w:tcPr>
            <w:tcW w:w="976" w:type="pct"/>
            <w:tcBorders>
              <w:top w:val="single" w:sz="6" w:space="0" w:color="auto"/>
              <w:left w:val="single" w:sz="6" w:space="0" w:color="auto"/>
              <w:bottom w:val="single" w:sz="6" w:space="0" w:color="auto"/>
              <w:right w:val="single" w:sz="6" w:space="0" w:color="auto"/>
            </w:tcBorders>
            <w:vAlign w:val="center"/>
          </w:tcPr>
          <w:p w14:paraId="3F31603A" w14:textId="77777777" w:rsidR="00762968" w:rsidRPr="00C52EA8" w:rsidRDefault="00762968" w:rsidP="007B1911">
            <w:pPr>
              <w:pStyle w:val="af"/>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开户银行</w:t>
            </w:r>
          </w:p>
        </w:tc>
        <w:tc>
          <w:tcPr>
            <w:tcW w:w="1611" w:type="pct"/>
            <w:tcBorders>
              <w:top w:val="single" w:sz="6" w:space="0" w:color="auto"/>
              <w:left w:val="single" w:sz="6" w:space="0" w:color="auto"/>
              <w:bottom w:val="single" w:sz="6" w:space="0" w:color="auto"/>
              <w:right w:val="single" w:sz="6" w:space="0" w:color="auto"/>
            </w:tcBorders>
            <w:vAlign w:val="center"/>
          </w:tcPr>
          <w:p w14:paraId="644555C7" w14:textId="77777777" w:rsidR="00762968" w:rsidRPr="00C52EA8" w:rsidRDefault="00762968" w:rsidP="007B1911">
            <w:pPr>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昆山农村商业银行营业部</w:t>
            </w:r>
          </w:p>
        </w:tc>
        <w:tc>
          <w:tcPr>
            <w:tcW w:w="944" w:type="pct"/>
            <w:tcBorders>
              <w:top w:val="single" w:sz="6" w:space="0" w:color="auto"/>
              <w:left w:val="single" w:sz="6" w:space="0" w:color="auto"/>
              <w:bottom w:val="single" w:sz="6" w:space="0" w:color="auto"/>
              <w:right w:val="single" w:sz="6" w:space="0" w:color="auto"/>
            </w:tcBorders>
            <w:vAlign w:val="center"/>
          </w:tcPr>
          <w:p w14:paraId="52F8A2C9" w14:textId="77777777" w:rsidR="00762968" w:rsidRPr="00C52EA8" w:rsidRDefault="00762968" w:rsidP="007B1911">
            <w:pPr>
              <w:pStyle w:val="af"/>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开户银行</w:t>
            </w:r>
          </w:p>
        </w:tc>
        <w:tc>
          <w:tcPr>
            <w:tcW w:w="1467" w:type="pct"/>
            <w:tcBorders>
              <w:top w:val="single" w:sz="6" w:space="0" w:color="auto"/>
              <w:left w:val="single" w:sz="6" w:space="0" w:color="auto"/>
              <w:bottom w:val="single" w:sz="6" w:space="0" w:color="auto"/>
              <w:right w:val="single" w:sz="6" w:space="0" w:color="auto"/>
            </w:tcBorders>
            <w:vAlign w:val="center"/>
          </w:tcPr>
          <w:p w14:paraId="2789DDA6" w14:textId="77777777" w:rsidR="00762968" w:rsidRPr="00C52EA8" w:rsidRDefault="00762968" w:rsidP="007B1911">
            <w:pPr>
              <w:pStyle w:val="af"/>
              <w:spacing w:line="360" w:lineRule="auto"/>
              <w:jc w:val="center"/>
              <w:rPr>
                <w:rFonts w:ascii="仿宋_GB2312" w:eastAsia="仿宋_GB2312" w:hAnsi="仿宋_GB2312" w:cs="仿宋_GB2312"/>
                <w:color w:val="000000" w:themeColor="text1"/>
                <w:sz w:val="28"/>
                <w:szCs w:val="28"/>
              </w:rPr>
            </w:pPr>
          </w:p>
        </w:tc>
      </w:tr>
      <w:tr w:rsidR="00C52EA8" w:rsidRPr="00C52EA8" w14:paraId="1EDFC640" w14:textId="77777777" w:rsidTr="007B1911">
        <w:trPr>
          <w:trHeight w:val="181"/>
        </w:trPr>
        <w:tc>
          <w:tcPr>
            <w:tcW w:w="976" w:type="pct"/>
            <w:tcBorders>
              <w:top w:val="single" w:sz="6" w:space="0" w:color="auto"/>
              <w:left w:val="single" w:sz="6" w:space="0" w:color="auto"/>
              <w:bottom w:val="single" w:sz="6" w:space="0" w:color="auto"/>
              <w:right w:val="single" w:sz="6" w:space="0" w:color="auto"/>
            </w:tcBorders>
            <w:vAlign w:val="center"/>
          </w:tcPr>
          <w:p w14:paraId="477717DD" w14:textId="77777777" w:rsidR="00762968" w:rsidRPr="00C52EA8" w:rsidRDefault="00762968" w:rsidP="007B1911">
            <w:pPr>
              <w:pStyle w:val="af"/>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银行帐号</w:t>
            </w:r>
          </w:p>
        </w:tc>
        <w:tc>
          <w:tcPr>
            <w:tcW w:w="1611" w:type="pct"/>
            <w:tcBorders>
              <w:top w:val="single" w:sz="6" w:space="0" w:color="auto"/>
              <w:left w:val="single" w:sz="6" w:space="0" w:color="auto"/>
              <w:bottom w:val="single" w:sz="6" w:space="0" w:color="auto"/>
              <w:right w:val="single" w:sz="6" w:space="0" w:color="auto"/>
            </w:tcBorders>
            <w:vAlign w:val="center"/>
          </w:tcPr>
          <w:p w14:paraId="3EDB572C" w14:textId="77777777" w:rsidR="00762968" w:rsidRPr="00C52EA8" w:rsidRDefault="00762968" w:rsidP="007B1911">
            <w:pPr>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7066500521120100002809</w:t>
            </w:r>
          </w:p>
        </w:tc>
        <w:tc>
          <w:tcPr>
            <w:tcW w:w="944" w:type="pct"/>
            <w:tcBorders>
              <w:top w:val="single" w:sz="6" w:space="0" w:color="auto"/>
              <w:left w:val="single" w:sz="6" w:space="0" w:color="auto"/>
              <w:bottom w:val="single" w:sz="6" w:space="0" w:color="auto"/>
              <w:right w:val="single" w:sz="6" w:space="0" w:color="auto"/>
            </w:tcBorders>
            <w:vAlign w:val="center"/>
          </w:tcPr>
          <w:p w14:paraId="7FABFD4F" w14:textId="77777777" w:rsidR="00762968" w:rsidRPr="00C52EA8" w:rsidRDefault="00762968" w:rsidP="007B1911">
            <w:pPr>
              <w:pStyle w:val="af"/>
              <w:spacing w:line="360" w:lineRule="auto"/>
              <w:jc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银行帐号</w:t>
            </w:r>
          </w:p>
        </w:tc>
        <w:tc>
          <w:tcPr>
            <w:tcW w:w="1467" w:type="pct"/>
            <w:tcBorders>
              <w:top w:val="single" w:sz="6" w:space="0" w:color="auto"/>
              <w:left w:val="single" w:sz="6" w:space="0" w:color="auto"/>
              <w:bottom w:val="single" w:sz="6" w:space="0" w:color="auto"/>
              <w:right w:val="single" w:sz="6" w:space="0" w:color="auto"/>
            </w:tcBorders>
            <w:vAlign w:val="center"/>
          </w:tcPr>
          <w:p w14:paraId="0421C719" w14:textId="77777777" w:rsidR="00762968" w:rsidRPr="00C52EA8" w:rsidRDefault="00762968" w:rsidP="007B1911">
            <w:pPr>
              <w:pStyle w:val="af"/>
              <w:spacing w:line="360" w:lineRule="auto"/>
              <w:jc w:val="center"/>
              <w:rPr>
                <w:rFonts w:ascii="仿宋_GB2312" w:eastAsia="仿宋_GB2312" w:hAnsi="仿宋_GB2312" w:cs="仿宋_GB2312"/>
                <w:color w:val="000000" w:themeColor="text1"/>
                <w:sz w:val="28"/>
                <w:szCs w:val="28"/>
              </w:rPr>
            </w:pPr>
          </w:p>
        </w:tc>
      </w:tr>
    </w:tbl>
    <w:p w14:paraId="09C5599F" w14:textId="77777777" w:rsidR="00762968" w:rsidRPr="00C52EA8" w:rsidRDefault="00762968" w:rsidP="00762968">
      <w:pPr>
        <w:pStyle w:val="af"/>
        <w:tabs>
          <w:tab w:val="left" w:pos="0"/>
          <w:tab w:val="left" w:pos="567"/>
          <w:tab w:val="left" w:pos="601"/>
        </w:tabs>
        <w:spacing w:beforeLines="50" w:before="156" w:line="360" w:lineRule="auto"/>
        <w:ind w:firstLineChars="200" w:firstLine="562"/>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bCs/>
          <w:color w:val="000000" w:themeColor="text1"/>
          <w:sz w:val="28"/>
          <w:szCs w:val="28"/>
        </w:rPr>
        <w:t>第五条</w:t>
      </w:r>
      <w:r w:rsidRPr="00C52EA8">
        <w:rPr>
          <w:rFonts w:ascii="仿宋_GB2312" w:eastAsia="仿宋_GB2312" w:hAnsi="仿宋_GB2312" w:cs="仿宋_GB2312" w:hint="eastAsia"/>
          <w:color w:val="000000" w:themeColor="text1"/>
          <w:sz w:val="28"/>
          <w:szCs w:val="28"/>
        </w:rPr>
        <w:t xml:space="preserve"> 甲乙任一方的名称、法定地址若有变更，变更一方应至少提前十个工作日书面通知对方。该书面通知须加盖变更方公章并经本合作授权代表签字确认后生效；甲乙双方的</w:t>
      </w:r>
      <w:proofErr w:type="gramStart"/>
      <w:r w:rsidRPr="00C52EA8">
        <w:rPr>
          <w:rFonts w:ascii="仿宋_GB2312" w:eastAsia="仿宋_GB2312" w:hAnsi="仿宋_GB2312" w:cs="仿宋_GB2312" w:hint="eastAsia"/>
          <w:color w:val="000000" w:themeColor="text1"/>
          <w:sz w:val="28"/>
          <w:szCs w:val="28"/>
        </w:rPr>
        <w:t>帐户</w:t>
      </w:r>
      <w:proofErr w:type="gramEnd"/>
      <w:r w:rsidRPr="00C52EA8">
        <w:rPr>
          <w:rFonts w:ascii="仿宋_GB2312" w:eastAsia="仿宋_GB2312" w:hAnsi="仿宋_GB2312" w:cs="仿宋_GB2312" w:hint="eastAsia"/>
          <w:color w:val="000000" w:themeColor="text1"/>
          <w:sz w:val="28"/>
          <w:szCs w:val="28"/>
        </w:rPr>
        <w:t>名称、开户银行、银行帐号有变更的，变更方应在本合作约定的相关付款期限十个工作日前以加盖财务专用章的书面文件的原件通知对方。</w:t>
      </w:r>
    </w:p>
    <w:p w14:paraId="730BF077" w14:textId="77777777" w:rsidR="00762968" w:rsidRPr="00C52EA8" w:rsidRDefault="00762968" w:rsidP="00762968">
      <w:pPr>
        <w:pStyle w:val="af"/>
        <w:tabs>
          <w:tab w:val="left" w:pos="0"/>
          <w:tab w:val="left" w:pos="567"/>
          <w:tab w:val="left" w:pos="601"/>
        </w:tabs>
        <w:spacing w:beforeLines="50" w:before="156" w:line="360" w:lineRule="auto"/>
        <w:rPr>
          <w:rFonts w:ascii="仿宋_GB2312" w:eastAsia="仿宋_GB2312" w:hAnsi="仿宋_GB2312" w:cs="仿宋_GB2312"/>
          <w:color w:val="000000" w:themeColor="text1"/>
          <w:sz w:val="28"/>
          <w:szCs w:val="28"/>
        </w:rPr>
      </w:pPr>
    </w:p>
    <w:p w14:paraId="2C14FEEA" w14:textId="77777777" w:rsidR="00762968" w:rsidRPr="00C52EA8" w:rsidRDefault="00762968" w:rsidP="00762968">
      <w:pPr>
        <w:spacing w:before="120" w:line="360" w:lineRule="auto"/>
        <w:ind w:firstLine="200"/>
        <w:jc w:val="center"/>
        <w:rPr>
          <w:rFonts w:ascii="仿宋_GB2312" w:eastAsia="仿宋_GB2312" w:hAnsi="仿宋_GB2312" w:cs="仿宋_GB2312"/>
          <w:b/>
          <w:bCs/>
          <w:color w:val="000000" w:themeColor="text1"/>
          <w:sz w:val="28"/>
          <w:szCs w:val="28"/>
        </w:rPr>
      </w:pPr>
      <w:r w:rsidRPr="00C52EA8">
        <w:rPr>
          <w:rFonts w:ascii="仿宋_GB2312" w:eastAsia="仿宋_GB2312" w:hAnsi="仿宋_GB2312" w:cs="仿宋_GB2312" w:hint="eastAsia"/>
          <w:b/>
          <w:bCs/>
          <w:color w:val="000000" w:themeColor="text1"/>
          <w:sz w:val="28"/>
          <w:szCs w:val="28"/>
        </w:rPr>
        <w:t>第二章  合作期限等相关约定</w:t>
      </w:r>
    </w:p>
    <w:p w14:paraId="3C84303F" w14:textId="77777777" w:rsidR="00762968" w:rsidRPr="00C52EA8" w:rsidRDefault="00762968" w:rsidP="00762968">
      <w:pPr>
        <w:spacing w:before="120" w:line="360" w:lineRule="auto"/>
        <w:ind w:firstLineChars="200" w:firstLine="562"/>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b/>
          <w:color w:val="000000" w:themeColor="text1"/>
          <w:kern w:val="0"/>
          <w:sz w:val="28"/>
          <w:szCs w:val="28"/>
        </w:rPr>
        <w:lastRenderedPageBreak/>
        <w:t xml:space="preserve">第六条 </w:t>
      </w:r>
      <w:r w:rsidRPr="00C52EA8">
        <w:rPr>
          <w:rFonts w:ascii="仿宋_GB2312" w:eastAsia="仿宋_GB2312" w:hAnsi="仿宋_GB2312" w:cs="仿宋_GB2312" w:hint="eastAsia"/>
          <w:color w:val="000000" w:themeColor="text1"/>
          <w:kern w:val="0"/>
          <w:sz w:val="28"/>
          <w:szCs w:val="28"/>
        </w:rPr>
        <w:t>本合作期限从</w:t>
      </w:r>
      <w:r w:rsidRPr="00C52EA8">
        <w:rPr>
          <w:rFonts w:ascii="仿宋_GB2312" w:eastAsia="仿宋_GB2312" w:hAnsi="仿宋_GB2312" w:cs="仿宋_GB2312" w:hint="eastAsia"/>
          <w:color w:val="000000" w:themeColor="text1"/>
          <w:kern w:val="0"/>
          <w:sz w:val="28"/>
          <w:szCs w:val="28"/>
          <w:u w:val="single"/>
        </w:rPr>
        <w:t xml:space="preserve">     年  月  日 起至     年  月  日 </w:t>
      </w:r>
      <w:r w:rsidRPr="00C52EA8">
        <w:rPr>
          <w:rFonts w:ascii="仿宋_GB2312" w:eastAsia="仿宋_GB2312" w:hAnsi="仿宋_GB2312" w:cs="仿宋_GB2312" w:hint="eastAsia"/>
          <w:color w:val="000000" w:themeColor="text1"/>
          <w:kern w:val="0"/>
          <w:sz w:val="28"/>
          <w:szCs w:val="28"/>
        </w:rPr>
        <w:t>。任何一方若终止合作，应提前30个工作日以书面形式通知对方并协助处理有关善后事宜。任何一方未提前30个工作日通知对方的，那么造成的一切损失由违约方负责。</w:t>
      </w:r>
    </w:p>
    <w:p w14:paraId="363BC78A" w14:textId="77777777" w:rsidR="00762968" w:rsidRPr="00C52EA8" w:rsidRDefault="00762968" w:rsidP="00762968">
      <w:pPr>
        <w:spacing w:before="120" w:line="360" w:lineRule="auto"/>
        <w:ind w:firstLineChars="200" w:firstLine="562"/>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b/>
          <w:color w:val="000000" w:themeColor="text1"/>
          <w:kern w:val="0"/>
          <w:sz w:val="28"/>
          <w:szCs w:val="28"/>
        </w:rPr>
        <w:t xml:space="preserve">第七条 </w:t>
      </w:r>
      <w:r w:rsidRPr="00C52EA8">
        <w:rPr>
          <w:rFonts w:ascii="仿宋_GB2312" w:eastAsia="仿宋_GB2312" w:hAnsi="仿宋_GB2312" w:cs="仿宋_GB2312" w:hint="eastAsia"/>
          <w:color w:val="000000" w:themeColor="text1"/>
          <w:kern w:val="0"/>
          <w:sz w:val="28"/>
          <w:szCs w:val="28"/>
        </w:rPr>
        <w:t>人员服务地点、基本要求、服务内容及时间</w:t>
      </w:r>
    </w:p>
    <w:p w14:paraId="2E62CD21"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（一）人员服务地点：甲方银</w:t>
      </w:r>
      <w:proofErr w:type="gramStart"/>
      <w:r w:rsidRPr="00C52EA8">
        <w:rPr>
          <w:rFonts w:ascii="仿宋_GB2312" w:eastAsia="仿宋_GB2312" w:hAnsi="仿宋_GB2312" w:cs="仿宋_GB2312" w:hint="eastAsia"/>
          <w:color w:val="000000" w:themeColor="text1"/>
          <w:kern w:val="0"/>
          <w:sz w:val="28"/>
          <w:szCs w:val="28"/>
        </w:rPr>
        <w:t>医通项目</w:t>
      </w:r>
      <w:proofErr w:type="gramEnd"/>
      <w:r w:rsidRPr="00C52EA8">
        <w:rPr>
          <w:rFonts w:ascii="仿宋_GB2312" w:eastAsia="仿宋_GB2312" w:hAnsi="仿宋_GB2312" w:cs="仿宋_GB2312" w:hint="eastAsia"/>
          <w:color w:val="000000" w:themeColor="text1"/>
          <w:kern w:val="0"/>
          <w:sz w:val="28"/>
          <w:szCs w:val="28"/>
        </w:rPr>
        <w:t>合作医院(昆山范围内)</w:t>
      </w:r>
    </w:p>
    <w:p w14:paraId="1F643638"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（二）人员基本要求：</w:t>
      </w:r>
    </w:p>
    <w:p w14:paraId="6280C3E7"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岗位</w:t>
      </w:r>
      <w:proofErr w:type="gramStart"/>
      <w:r w:rsidRPr="00C52EA8">
        <w:rPr>
          <w:rFonts w:ascii="仿宋_GB2312" w:eastAsia="仿宋_GB2312" w:hAnsi="宋体" w:hint="eastAsia"/>
          <w:snapToGrid w:val="0"/>
          <w:color w:val="000000" w:themeColor="text1"/>
          <w:sz w:val="28"/>
          <w:szCs w:val="28"/>
        </w:rPr>
        <w:t>一</w:t>
      </w:r>
      <w:proofErr w:type="gramEnd"/>
      <w:r w:rsidRPr="00C52EA8">
        <w:rPr>
          <w:rFonts w:ascii="仿宋_GB2312" w:eastAsia="仿宋_GB2312" w:hAnsi="宋体" w:hint="eastAsia"/>
          <w:snapToGrid w:val="0"/>
          <w:color w:val="000000" w:themeColor="text1"/>
          <w:sz w:val="28"/>
          <w:szCs w:val="28"/>
        </w:rPr>
        <w:t>：自助机导诊人员</w:t>
      </w:r>
    </w:p>
    <w:p w14:paraId="00E872A7"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1、年龄在20-40周岁以内；</w:t>
      </w:r>
    </w:p>
    <w:p w14:paraId="70831C33"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2、中专及以上学历，文科专业、护理专业优先；</w:t>
      </w:r>
    </w:p>
    <w:p w14:paraId="70DDBED2"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3、身体健康，无传染病、精神性疾病；</w:t>
      </w:r>
    </w:p>
    <w:p w14:paraId="05EE720F"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4、性格开朗，善于沟通，普通话标准；</w:t>
      </w:r>
    </w:p>
    <w:p w14:paraId="279A4EFD"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5、有银行工作经验者或服务行业从业经验者优先，形象气质佳，服务意识强，服从工作地点调配（本地人优先录用）；</w:t>
      </w:r>
    </w:p>
    <w:p w14:paraId="65D519D2" w14:textId="77777777" w:rsidR="00762968" w:rsidRPr="00C52EA8" w:rsidRDefault="00762968" w:rsidP="00762968">
      <w:pPr>
        <w:pStyle w:val="10"/>
        <w:spacing w:line="360" w:lineRule="auto"/>
        <w:ind w:firstLine="560"/>
        <w:jc w:val="left"/>
        <w:rPr>
          <w:rFonts w:ascii="仿宋_GB2312" w:eastAsia="仿宋_GB2312" w:hAnsi="宋体"/>
          <w:snapToGrid w:val="0"/>
          <w:color w:val="000000" w:themeColor="text1"/>
          <w:sz w:val="28"/>
          <w:szCs w:val="28"/>
        </w:rPr>
      </w:pPr>
      <w:r w:rsidRPr="00C52EA8">
        <w:rPr>
          <w:rFonts w:ascii="仿宋_GB2312" w:eastAsia="仿宋_GB2312" w:hAnsi="宋体" w:hint="eastAsia"/>
          <w:snapToGrid w:val="0"/>
          <w:color w:val="000000" w:themeColor="text1"/>
          <w:sz w:val="28"/>
          <w:szCs w:val="28"/>
        </w:rPr>
        <w:t>6、上岗员工需统一着装，完成基础培训，经合作医院审核通过后上岗。</w:t>
      </w:r>
    </w:p>
    <w:p w14:paraId="3B4C8C4B"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岗位二：项目辅助人员（一档）</w:t>
      </w:r>
    </w:p>
    <w:p w14:paraId="02AEEE85"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1、年龄原则上不超过35周岁；</w:t>
      </w:r>
    </w:p>
    <w:p w14:paraId="0C010C8E"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2、本科及以上学历，需求岗位相关专业或具备1-3年相关从业经验；</w:t>
      </w:r>
    </w:p>
    <w:p w14:paraId="1F4B6BD2"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3、有银行、医疗卫生行业工作经验或熟悉银</w:t>
      </w:r>
      <w:proofErr w:type="gramStart"/>
      <w:r w:rsidRPr="00C52EA8">
        <w:rPr>
          <w:rFonts w:ascii="仿宋_GB2312" w:eastAsia="仿宋_GB2312" w:hAnsi="仿宋_GB2312" w:cs="仿宋_GB2312" w:hint="eastAsia"/>
          <w:color w:val="000000" w:themeColor="text1"/>
          <w:kern w:val="0"/>
          <w:sz w:val="28"/>
          <w:szCs w:val="28"/>
        </w:rPr>
        <w:t>医</w:t>
      </w:r>
      <w:proofErr w:type="gramEnd"/>
      <w:r w:rsidRPr="00C52EA8">
        <w:rPr>
          <w:rFonts w:ascii="仿宋_GB2312" w:eastAsia="仿宋_GB2312" w:hAnsi="仿宋_GB2312" w:cs="仿宋_GB2312" w:hint="eastAsia"/>
          <w:color w:val="000000" w:themeColor="text1"/>
          <w:kern w:val="0"/>
          <w:sz w:val="28"/>
          <w:szCs w:val="28"/>
        </w:rPr>
        <w:t>合作模式、具备</w:t>
      </w:r>
      <w:r w:rsidRPr="00C52EA8">
        <w:rPr>
          <w:rFonts w:ascii="仿宋_GB2312" w:eastAsia="仿宋_GB2312" w:hAnsi="仿宋_GB2312" w:cs="仿宋_GB2312" w:hint="eastAsia"/>
          <w:color w:val="000000" w:themeColor="text1"/>
          <w:kern w:val="0"/>
          <w:sz w:val="28"/>
          <w:szCs w:val="28"/>
        </w:rPr>
        <w:lastRenderedPageBreak/>
        <w:t>银</w:t>
      </w:r>
      <w:proofErr w:type="gramStart"/>
      <w:r w:rsidRPr="00C52EA8">
        <w:rPr>
          <w:rFonts w:ascii="仿宋_GB2312" w:eastAsia="仿宋_GB2312" w:hAnsi="仿宋_GB2312" w:cs="仿宋_GB2312" w:hint="eastAsia"/>
          <w:color w:val="000000" w:themeColor="text1"/>
          <w:kern w:val="0"/>
          <w:sz w:val="28"/>
          <w:szCs w:val="28"/>
        </w:rPr>
        <w:t>医</w:t>
      </w:r>
      <w:proofErr w:type="gramEnd"/>
      <w:r w:rsidRPr="00C52EA8">
        <w:rPr>
          <w:rFonts w:ascii="仿宋_GB2312" w:eastAsia="仿宋_GB2312" w:hAnsi="仿宋_GB2312" w:cs="仿宋_GB2312" w:hint="eastAsia"/>
          <w:color w:val="000000" w:themeColor="text1"/>
          <w:kern w:val="0"/>
          <w:sz w:val="28"/>
          <w:szCs w:val="28"/>
        </w:rPr>
        <w:t>合作项目经验者优先；</w:t>
      </w:r>
    </w:p>
    <w:p w14:paraId="2B7425A8"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4、服从岗位安排、工作地点调配，能够配合招标人与合作医院完成具体工作；</w:t>
      </w:r>
    </w:p>
    <w:p w14:paraId="21D5687A"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5、符合具体岗位要求，通过招标人及合作医院考核后正式上岗；</w:t>
      </w:r>
    </w:p>
    <w:p w14:paraId="1315C243"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6、身体健康、善于沟通，能承受一定工作压力；</w:t>
      </w:r>
    </w:p>
    <w:p w14:paraId="44CA4D6F"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岗位三：项目辅助人员（二档）</w:t>
      </w:r>
    </w:p>
    <w:p w14:paraId="2009694A"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1、年龄原则上不超过35周岁，特别优秀者可适当放宽年龄限制；</w:t>
      </w:r>
    </w:p>
    <w:p w14:paraId="24190278"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2、本科及以上学历，需求岗位相关专业或具备3-5年相关从业经验；</w:t>
      </w:r>
    </w:p>
    <w:p w14:paraId="6E806D1D"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3、有银行、医疗卫生行业工作经验或熟悉银</w:t>
      </w:r>
      <w:proofErr w:type="gramStart"/>
      <w:r w:rsidRPr="00C52EA8">
        <w:rPr>
          <w:rFonts w:ascii="仿宋_GB2312" w:eastAsia="仿宋_GB2312" w:hAnsi="仿宋_GB2312" w:cs="仿宋_GB2312" w:hint="eastAsia"/>
          <w:color w:val="000000" w:themeColor="text1"/>
          <w:kern w:val="0"/>
          <w:sz w:val="28"/>
          <w:szCs w:val="28"/>
        </w:rPr>
        <w:t>医</w:t>
      </w:r>
      <w:proofErr w:type="gramEnd"/>
      <w:r w:rsidRPr="00C52EA8">
        <w:rPr>
          <w:rFonts w:ascii="仿宋_GB2312" w:eastAsia="仿宋_GB2312" w:hAnsi="仿宋_GB2312" w:cs="仿宋_GB2312" w:hint="eastAsia"/>
          <w:color w:val="000000" w:themeColor="text1"/>
          <w:kern w:val="0"/>
          <w:sz w:val="28"/>
          <w:szCs w:val="28"/>
        </w:rPr>
        <w:t>合作模式、具备银</w:t>
      </w:r>
      <w:proofErr w:type="gramStart"/>
      <w:r w:rsidRPr="00C52EA8">
        <w:rPr>
          <w:rFonts w:ascii="仿宋_GB2312" w:eastAsia="仿宋_GB2312" w:hAnsi="仿宋_GB2312" w:cs="仿宋_GB2312" w:hint="eastAsia"/>
          <w:color w:val="000000" w:themeColor="text1"/>
          <w:kern w:val="0"/>
          <w:sz w:val="28"/>
          <w:szCs w:val="28"/>
        </w:rPr>
        <w:t>医</w:t>
      </w:r>
      <w:proofErr w:type="gramEnd"/>
      <w:r w:rsidRPr="00C52EA8">
        <w:rPr>
          <w:rFonts w:ascii="仿宋_GB2312" w:eastAsia="仿宋_GB2312" w:hAnsi="仿宋_GB2312" w:cs="仿宋_GB2312" w:hint="eastAsia"/>
          <w:color w:val="000000" w:themeColor="text1"/>
          <w:kern w:val="0"/>
          <w:sz w:val="28"/>
          <w:szCs w:val="28"/>
        </w:rPr>
        <w:t>合作项目经验者优先；</w:t>
      </w:r>
    </w:p>
    <w:p w14:paraId="4FE6E23A"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4、服从岗位安排、工作地点调配，能够配合招标人与合作医院完成具体工作；</w:t>
      </w:r>
    </w:p>
    <w:p w14:paraId="6781AC1A"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5、符合具体岗位要求，通过招标人及合作医院考核后正式上岗；</w:t>
      </w:r>
    </w:p>
    <w:p w14:paraId="74B443E6"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6、身体健康、善于沟通，能承受一定工作压力；</w:t>
      </w:r>
    </w:p>
    <w:p w14:paraId="429DC252"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岗位四：项目辅助人员（三档）</w:t>
      </w:r>
    </w:p>
    <w:p w14:paraId="39348FB1"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1、年龄原则上不超过40周岁；</w:t>
      </w:r>
    </w:p>
    <w:p w14:paraId="30795337"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2、本科及以上学历，需求岗位相关专业或具备5年以上相关从业经验；</w:t>
      </w:r>
    </w:p>
    <w:p w14:paraId="397A3D9F"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3、有银行、医疗卫生行业工作经验或熟悉银</w:t>
      </w:r>
      <w:proofErr w:type="gramStart"/>
      <w:r w:rsidRPr="00C52EA8">
        <w:rPr>
          <w:rFonts w:ascii="仿宋_GB2312" w:eastAsia="仿宋_GB2312" w:hAnsi="仿宋_GB2312" w:cs="仿宋_GB2312" w:hint="eastAsia"/>
          <w:color w:val="000000" w:themeColor="text1"/>
          <w:kern w:val="0"/>
          <w:sz w:val="28"/>
          <w:szCs w:val="28"/>
        </w:rPr>
        <w:t>医</w:t>
      </w:r>
      <w:proofErr w:type="gramEnd"/>
      <w:r w:rsidRPr="00C52EA8">
        <w:rPr>
          <w:rFonts w:ascii="仿宋_GB2312" w:eastAsia="仿宋_GB2312" w:hAnsi="仿宋_GB2312" w:cs="仿宋_GB2312" w:hint="eastAsia"/>
          <w:color w:val="000000" w:themeColor="text1"/>
          <w:kern w:val="0"/>
          <w:sz w:val="28"/>
          <w:szCs w:val="28"/>
        </w:rPr>
        <w:t>合作模式、具备</w:t>
      </w:r>
      <w:r w:rsidRPr="00C52EA8">
        <w:rPr>
          <w:rFonts w:ascii="仿宋_GB2312" w:eastAsia="仿宋_GB2312" w:hAnsi="仿宋_GB2312" w:cs="仿宋_GB2312" w:hint="eastAsia"/>
          <w:color w:val="000000" w:themeColor="text1"/>
          <w:kern w:val="0"/>
          <w:sz w:val="28"/>
          <w:szCs w:val="28"/>
        </w:rPr>
        <w:lastRenderedPageBreak/>
        <w:t>银</w:t>
      </w:r>
      <w:proofErr w:type="gramStart"/>
      <w:r w:rsidRPr="00C52EA8">
        <w:rPr>
          <w:rFonts w:ascii="仿宋_GB2312" w:eastAsia="仿宋_GB2312" w:hAnsi="仿宋_GB2312" w:cs="仿宋_GB2312" w:hint="eastAsia"/>
          <w:color w:val="000000" w:themeColor="text1"/>
          <w:kern w:val="0"/>
          <w:sz w:val="28"/>
          <w:szCs w:val="28"/>
        </w:rPr>
        <w:t>医</w:t>
      </w:r>
      <w:proofErr w:type="gramEnd"/>
      <w:r w:rsidRPr="00C52EA8">
        <w:rPr>
          <w:rFonts w:ascii="仿宋_GB2312" w:eastAsia="仿宋_GB2312" w:hAnsi="仿宋_GB2312" w:cs="仿宋_GB2312" w:hint="eastAsia"/>
          <w:color w:val="000000" w:themeColor="text1"/>
          <w:kern w:val="0"/>
          <w:sz w:val="28"/>
          <w:szCs w:val="28"/>
        </w:rPr>
        <w:t>合作项目经验者优先；</w:t>
      </w:r>
    </w:p>
    <w:p w14:paraId="219AD208"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4、服从岗位安排、工作地点调配，能够配合招标人与合作医院完成具体工作；</w:t>
      </w:r>
    </w:p>
    <w:p w14:paraId="4B784B81"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5、符合具体岗位要求，通过招标人及合作医院考核后正式上岗；</w:t>
      </w:r>
    </w:p>
    <w:p w14:paraId="60F58275"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6、身体健康、善于沟通，能承受一定工作压力；</w:t>
      </w:r>
    </w:p>
    <w:p w14:paraId="459AA03D"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（三）人员服务内容：</w:t>
      </w:r>
    </w:p>
    <w:p w14:paraId="580226EA"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1、自助机导诊人员：（1）主动进行自助机使用的引导工作，包括门诊大厅，楼层间和住院部等自助机。（2）引导就</w:t>
      </w:r>
      <w:proofErr w:type="gramStart"/>
      <w:r w:rsidRPr="00C52EA8">
        <w:rPr>
          <w:rFonts w:ascii="仿宋_GB2312" w:eastAsia="仿宋_GB2312" w:hAnsi="仿宋_GB2312" w:cs="仿宋_GB2312" w:hint="eastAsia"/>
          <w:color w:val="000000" w:themeColor="text1"/>
          <w:kern w:val="0"/>
          <w:sz w:val="28"/>
          <w:szCs w:val="28"/>
        </w:rPr>
        <w:t>诊</w:t>
      </w:r>
      <w:r w:rsidRPr="00C52EA8">
        <w:rPr>
          <w:rFonts w:ascii="仿宋_GB2312" w:eastAsia="仿宋_GB2312" w:hAnsi="宋体" w:hint="eastAsia"/>
          <w:snapToGrid w:val="0"/>
          <w:color w:val="000000" w:themeColor="text1"/>
          <w:sz w:val="28"/>
          <w:szCs w:val="28"/>
        </w:rPr>
        <w:t>病患及家属通过微信小</w:t>
      </w:r>
      <w:proofErr w:type="gramEnd"/>
      <w:r w:rsidRPr="00C52EA8">
        <w:rPr>
          <w:rFonts w:ascii="仿宋_GB2312" w:eastAsia="仿宋_GB2312" w:hAnsi="宋体" w:hint="eastAsia"/>
          <w:snapToGrid w:val="0"/>
          <w:color w:val="000000" w:themeColor="text1"/>
          <w:sz w:val="28"/>
          <w:szCs w:val="28"/>
        </w:rPr>
        <w:t>程序进行挂号、缴费、查询等操作。（3）日常机器维护，定期检查机器有无异常，比如卡纸、发票用完、不打印等异常。（4）及时处理现场机器突发故障，如</w:t>
      </w:r>
      <w:proofErr w:type="gramStart"/>
      <w:r w:rsidRPr="00C52EA8">
        <w:rPr>
          <w:rFonts w:ascii="仿宋_GB2312" w:eastAsia="仿宋_GB2312" w:hAnsi="宋体" w:hint="eastAsia"/>
          <w:snapToGrid w:val="0"/>
          <w:color w:val="000000" w:themeColor="text1"/>
          <w:sz w:val="28"/>
          <w:szCs w:val="28"/>
        </w:rPr>
        <w:t>遇软件</w:t>
      </w:r>
      <w:proofErr w:type="gramEnd"/>
      <w:r w:rsidRPr="00C52EA8">
        <w:rPr>
          <w:rFonts w:ascii="仿宋_GB2312" w:eastAsia="仿宋_GB2312" w:hAnsi="宋体" w:hint="eastAsia"/>
          <w:snapToGrid w:val="0"/>
          <w:color w:val="000000" w:themeColor="text1"/>
          <w:sz w:val="28"/>
          <w:szCs w:val="28"/>
        </w:rPr>
        <w:t>或硬件问题无法解决应及时按报修流程上报，并跟患者做出合理解释，引导到附近自助机操作。（5)开展咨询服务、导</w:t>
      </w:r>
      <w:proofErr w:type="gramStart"/>
      <w:r w:rsidRPr="00C52EA8">
        <w:rPr>
          <w:rFonts w:ascii="仿宋_GB2312" w:eastAsia="仿宋_GB2312" w:hAnsi="宋体" w:hint="eastAsia"/>
          <w:snapToGrid w:val="0"/>
          <w:color w:val="000000" w:themeColor="text1"/>
          <w:sz w:val="28"/>
          <w:szCs w:val="28"/>
        </w:rPr>
        <w:t>医</w:t>
      </w:r>
      <w:proofErr w:type="gramEnd"/>
      <w:r w:rsidRPr="00C52EA8">
        <w:rPr>
          <w:rFonts w:ascii="仿宋_GB2312" w:eastAsia="仿宋_GB2312" w:hAnsi="宋体" w:hint="eastAsia"/>
          <w:snapToGrid w:val="0"/>
          <w:color w:val="000000" w:themeColor="text1"/>
          <w:sz w:val="28"/>
          <w:szCs w:val="28"/>
        </w:rPr>
        <w:t>导诊及提供各类便民服务。（6）服从领导安排，完成甲方指派的临时性任务及其他服务内容。</w:t>
      </w:r>
    </w:p>
    <w:p w14:paraId="659BC848"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2、项目辅助人员：从事甲方银</w:t>
      </w:r>
      <w:proofErr w:type="gramStart"/>
      <w:r w:rsidRPr="00C52EA8">
        <w:rPr>
          <w:rFonts w:ascii="仿宋_GB2312" w:eastAsia="仿宋_GB2312" w:hAnsi="仿宋_GB2312" w:cs="仿宋_GB2312" w:hint="eastAsia"/>
          <w:color w:val="000000" w:themeColor="text1"/>
          <w:kern w:val="0"/>
          <w:sz w:val="28"/>
          <w:szCs w:val="28"/>
        </w:rPr>
        <w:t>医通项目</w:t>
      </w:r>
      <w:proofErr w:type="gramEnd"/>
      <w:r w:rsidRPr="00C52EA8">
        <w:rPr>
          <w:rFonts w:ascii="仿宋_GB2312" w:eastAsia="仿宋_GB2312" w:hAnsi="仿宋_GB2312" w:cs="仿宋_GB2312" w:hint="eastAsia"/>
          <w:color w:val="000000" w:themeColor="text1"/>
          <w:kern w:val="0"/>
          <w:sz w:val="28"/>
          <w:szCs w:val="28"/>
        </w:rPr>
        <w:t>相关工作，具体工作内容视银</w:t>
      </w:r>
      <w:proofErr w:type="gramStart"/>
      <w:r w:rsidRPr="00C52EA8">
        <w:rPr>
          <w:rFonts w:ascii="仿宋_GB2312" w:eastAsia="仿宋_GB2312" w:hAnsi="仿宋_GB2312" w:cs="仿宋_GB2312" w:hint="eastAsia"/>
          <w:color w:val="000000" w:themeColor="text1"/>
          <w:kern w:val="0"/>
          <w:sz w:val="28"/>
          <w:szCs w:val="28"/>
        </w:rPr>
        <w:t>医通项目</w:t>
      </w:r>
      <w:proofErr w:type="gramEnd"/>
      <w:r w:rsidRPr="00C52EA8">
        <w:rPr>
          <w:rFonts w:ascii="仿宋_GB2312" w:eastAsia="仿宋_GB2312" w:hAnsi="仿宋_GB2312" w:cs="仿宋_GB2312" w:hint="eastAsia"/>
          <w:color w:val="000000" w:themeColor="text1"/>
          <w:kern w:val="0"/>
          <w:sz w:val="28"/>
          <w:szCs w:val="28"/>
        </w:rPr>
        <w:t>发展情况，由甲方及甲方合作医院共同确定。</w:t>
      </w:r>
    </w:p>
    <w:p w14:paraId="245F53DD"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3、甲方应在乙方进行人员招聘前明确招聘人员类别，并提出详细的招聘需求。项目辅助人员</w:t>
      </w:r>
      <w:proofErr w:type="gramStart"/>
      <w:r w:rsidRPr="00C52EA8">
        <w:rPr>
          <w:rFonts w:ascii="仿宋_GB2312" w:eastAsia="仿宋_GB2312" w:hAnsi="仿宋_GB2312" w:cs="仿宋_GB2312" w:hint="eastAsia"/>
          <w:color w:val="000000" w:themeColor="text1"/>
          <w:kern w:val="0"/>
          <w:sz w:val="28"/>
          <w:szCs w:val="28"/>
        </w:rPr>
        <w:t>定档由甲方</w:t>
      </w:r>
      <w:proofErr w:type="gramEnd"/>
      <w:r w:rsidRPr="00C52EA8">
        <w:rPr>
          <w:rFonts w:ascii="仿宋_GB2312" w:eastAsia="仿宋_GB2312" w:hAnsi="仿宋_GB2312" w:cs="仿宋_GB2312" w:hint="eastAsia"/>
          <w:color w:val="000000" w:themeColor="text1"/>
          <w:kern w:val="0"/>
          <w:sz w:val="28"/>
          <w:szCs w:val="28"/>
        </w:rPr>
        <w:t>及甲方合作医院根据人员履历、面试情况及试用期工作表现最终确定。在乙方服务人员通过考核正式入职时，甲方应协调合作医院一并明确服务人员工作职责范围。</w:t>
      </w:r>
    </w:p>
    <w:p w14:paraId="782119BA" w14:textId="77777777" w:rsidR="00762968" w:rsidRPr="00C52EA8" w:rsidRDefault="00762968" w:rsidP="00762968">
      <w:pPr>
        <w:spacing w:before="120"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（四）人员服务时间：服务人员每周工作时间不超过40个小时</w:t>
      </w:r>
      <w:r w:rsidRPr="00C52EA8">
        <w:rPr>
          <w:rFonts w:ascii="仿宋_GB2312" w:eastAsia="仿宋_GB2312" w:hAnsi="仿宋_GB2312" w:cs="仿宋_GB2312" w:hint="eastAsia"/>
          <w:color w:val="000000" w:themeColor="text1"/>
          <w:kern w:val="0"/>
          <w:sz w:val="28"/>
          <w:szCs w:val="28"/>
        </w:rPr>
        <w:lastRenderedPageBreak/>
        <w:t>（含40个小时），实行排班制，具体时间段及班次根据甲方或甲方合作医院要求安排，如有公休日加班等特殊情况，应按照人员调休需求优先安排调休，如有法定假日加班的，应按照国家或者甲乙方相关规定支付加班工资。</w:t>
      </w:r>
      <w:r w:rsidRPr="00C52EA8">
        <w:rPr>
          <w:rFonts w:ascii="仿宋_GB2312" w:eastAsia="仿宋_GB2312" w:hAnsi="仿宋_GB2312" w:cs="仿宋_GB2312" w:hint="eastAsia"/>
          <w:b/>
          <w:color w:val="000000" w:themeColor="text1"/>
          <w:kern w:val="0"/>
          <w:sz w:val="28"/>
          <w:szCs w:val="28"/>
        </w:rPr>
        <w:br/>
        <w:t xml:space="preserve">    第八条</w:t>
      </w:r>
      <w:r w:rsidRPr="00C52EA8">
        <w:rPr>
          <w:rFonts w:ascii="仿宋_GB2312" w:eastAsia="仿宋_GB2312" w:hAnsi="仿宋_GB2312" w:cs="仿宋_GB2312" w:hint="eastAsia"/>
          <w:color w:val="000000" w:themeColor="text1"/>
          <w:kern w:val="0"/>
          <w:sz w:val="28"/>
          <w:szCs w:val="28"/>
        </w:rPr>
        <w:t xml:space="preserve">  甲方负责提供服务场地、设备、设施、工具，并承担服务项目的日常运作费用，包括但不限于水电费、电话费、办公用品、办公耗材等。</w:t>
      </w:r>
    </w:p>
    <w:p w14:paraId="28E4E99C" w14:textId="77777777" w:rsidR="00762968" w:rsidRPr="00C52EA8" w:rsidRDefault="00762968" w:rsidP="00762968">
      <w:pPr>
        <w:spacing w:before="120" w:line="360" w:lineRule="auto"/>
        <w:ind w:firstLine="200"/>
        <w:jc w:val="center"/>
        <w:rPr>
          <w:rFonts w:ascii="仿宋_GB2312" w:eastAsia="仿宋_GB2312" w:hAnsi="仿宋_GB2312" w:cs="仿宋_GB2312"/>
          <w:b/>
          <w:bCs/>
          <w:color w:val="000000" w:themeColor="text1"/>
          <w:sz w:val="28"/>
          <w:szCs w:val="28"/>
        </w:rPr>
      </w:pPr>
    </w:p>
    <w:p w14:paraId="70E2D505" w14:textId="77777777" w:rsidR="00762968" w:rsidRPr="00C52EA8" w:rsidRDefault="00762968" w:rsidP="00762968">
      <w:pPr>
        <w:spacing w:before="120" w:line="360" w:lineRule="auto"/>
        <w:ind w:firstLine="200"/>
        <w:jc w:val="center"/>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b/>
          <w:bCs/>
          <w:color w:val="000000" w:themeColor="text1"/>
          <w:sz w:val="28"/>
          <w:szCs w:val="28"/>
        </w:rPr>
        <w:t>第三章 服务费支付标准和结算方式</w:t>
      </w:r>
    </w:p>
    <w:p w14:paraId="4913085E" w14:textId="77777777" w:rsidR="00762968" w:rsidRPr="00C52EA8" w:rsidRDefault="00762968" w:rsidP="00762968">
      <w:pPr>
        <w:adjustRightInd w:val="0"/>
        <w:snapToGrid w:val="0"/>
        <w:spacing w:before="30" w:after="30" w:line="360" w:lineRule="auto"/>
        <w:ind w:firstLineChars="249" w:firstLine="700"/>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color w:val="000000" w:themeColor="text1"/>
          <w:kern w:val="0"/>
          <w:sz w:val="28"/>
          <w:szCs w:val="28"/>
        </w:rPr>
        <w:t>第九</w:t>
      </w:r>
      <w:r w:rsidRPr="00C52EA8">
        <w:rPr>
          <w:rFonts w:ascii="仿宋_GB2312" w:eastAsia="仿宋_GB2312" w:hAnsi="仿宋_GB2312" w:cs="仿宋_GB2312" w:hint="eastAsia"/>
          <w:b/>
          <w:color w:val="000000" w:themeColor="text1"/>
          <w:sz w:val="28"/>
          <w:szCs w:val="28"/>
        </w:rPr>
        <w:t xml:space="preserve">条 </w:t>
      </w:r>
      <w:r w:rsidRPr="00C52EA8">
        <w:rPr>
          <w:rFonts w:ascii="仿宋_GB2312" w:eastAsia="仿宋_GB2312" w:hAnsi="仿宋_GB2312" w:cs="仿宋_GB2312" w:hint="eastAsia"/>
          <w:color w:val="000000" w:themeColor="text1"/>
          <w:sz w:val="28"/>
          <w:szCs w:val="28"/>
        </w:rPr>
        <w:t xml:space="preserve"> 服务费支付标准</w:t>
      </w:r>
    </w:p>
    <w:tbl>
      <w:tblPr>
        <w:tblpPr w:leftFromText="180" w:rightFromText="180" w:vertAnchor="text" w:horzAnchor="page" w:tblpX="1962" w:tblpY="132"/>
        <w:tblOverlap w:val="never"/>
        <w:tblW w:w="8606" w:type="dxa"/>
        <w:tblLayout w:type="fixed"/>
        <w:tblLook w:val="04A0" w:firstRow="1" w:lastRow="0" w:firstColumn="1" w:lastColumn="0" w:noHBand="0" w:noVBand="1"/>
      </w:tblPr>
      <w:tblGrid>
        <w:gridCol w:w="815"/>
        <w:gridCol w:w="3099"/>
        <w:gridCol w:w="2591"/>
        <w:gridCol w:w="2101"/>
      </w:tblGrid>
      <w:tr w:rsidR="00C52EA8" w:rsidRPr="00C52EA8" w14:paraId="2519B8F0" w14:textId="77777777" w:rsidTr="007B1911">
        <w:trPr>
          <w:trHeight w:val="392"/>
        </w:trPr>
        <w:tc>
          <w:tcPr>
            <w:tcW w:w="815" w:type="dxa"/>
            <w:tcBorders>
              <w:top w:val="single" w:sz="4" w:space="0" w:color="000000"/>
              <w:left w:val="single" w:sz="4" w:space="0" w:color="000000"/>
              <w:bottom w:val="single" w:sz="4" w:space="0" w:color="000000"/>
              <w:right w:val="single" w:sz="4" w:space="0" w:color="000000"/>
            </w:tcBorders>
            <w:vAlign w:val="center"/>
          </w:tcPr>
          <w:p w14:paraId="7A34D92F" w14:textId="77777777" w:rsidR="00762968" w:rsidRPr="00C52EA8" w:rsidRDefault="00762968" w:rsidP="007B1911">
            <w:pPr>
              <w:spacing w:line="360" w:lineRule="auto"/>
              <w:jc w:val="center"/>
              <w:textAlignment w:val="center"/>
              <w:rPr>
                <w:rFonts w:ascii="仿宋_GB2312" w:eastAsia="仿宋_GB2312" w:hAnsi="仿宋_GB2312" w:cs="仿宋_GB2312"/>
                <w:color w:val="000000" w:themeColor="text1"/>
                <w:sz w:val="28"/>
                <w:szCs w:val="28"/>
              </w:rPr>
            </w:pPr>
            <w:r w:rsidRPr="00C52EA8">
              <w:rPr>
                <w:rStyle w:val="font11"/>
                <w:rFonts w:hAnsi="仿宋_GB2312" w:hint="default"/>
                <w:color w:val="000000" w:themeColor="text1"/>
                <w:lang w:bidi="ar"/>
              </w:rPr>
              <w:t>序号</w:t>
            </w:r>
          </w:p>
        </w:tc>
        <w:tc>
          <w:tcPr>
            <w:tcW w:w="3099" w:type="dxa"/>
            <w:tcBorders>
              <w:top w:val="single" w:sz="4" w:space="0" w:color="000000"/>
              <w:left w:val="single" w:sz="4" w:space="0" w:color="000000"/>
              <w:bottom w:val="single" w:sz="4" w:space="0" w:color="000000"/>
              <w:right w:val="single" w:sz="4" w:space="0" w:color="000000"/>
            </w:tcBorders>
            <w:vAlign w:val="center"/>
          </w:tcPr>
          <w:p w14:paraId="587CD483" w14:textId="77777777" w:rsidR="00762968" w:rsidRPr="00C52EA8" w:rsidRDefault="00762968" w:rsidP="007B1911">
            <w:pPr>
              <w:spacing w:line="360" w:lineRule="auto"/>
              <w:jc w:val="center"/>
              <w:textAlignment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人员类别</w:t>
            </w:r>
          </w:p>
        </w:tc>
        <w:tc>
          <w:tcPr>
            <w:tcW w:w="2591" w:type="dxa"/>
            <w:tcBorders>
              <w:top w:val="single" w:sz="4" w:space="0" w:color="000000"/>
              <w:left w:val="single" w:sz="4" w:space="0" w:color="000000"/>
              <w:bottom w:val="single" w:sz="4" w:space="0" w:color="000000"/>
              <w:right w:val="single" w:sz="4" w:space="0" w:color="000000"/>
            </w:tcBorders>
            <w:vAlign w:val="center"/>
          </w:tcPr>
          <w:p w14:paraId="47F189EB" w14:textId="77777777" w:rsidR="00762968" w:rsidRPr="00C52EA8" w:rsidRDefault="00762968" w:rsidP="007B1911">
            <w:pPr>
              <w:spacing w:line="360" w:lineRule="auto"/>
              <w:jc w:val="center"/>
              <w:textAlignment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lang w:bidi="ar"/>
              </w:rPr>
              <w:t>单价（元/人/月）</w:t>
            </w:r>
          </w:p>
        </w:tc>
        <w:tc>
          <w:tcPr>
            <w:tcW w:w="2101" w:type="dxa"/>
            <w:tcBorders>
              <w:top w:val="single" w:sz="4" w:space="0" w:color="000000"/>
              <w:left w:val="single" w:sz="4" w:space="0" w:color="000000"/>
              <w:bottom w:val="single" w:sz="4" w:space="0" w:color="000000"/>
              <w:right w:val="single" w:sz="4" w:space="0" w:color="000000"/>
            </w:tcBorders>
            <w:vAlign w:val="center"/>
          </w:tcPr>
          <w:p w14:paraId="1844DE88" w14:textId="77777777" w:rsidR="00762968" w:rsidRPr="00C52EA8" w:rsidRDefault="00762968" w:rsidP="007B1911">
            <w:pPr>
              <w:spacing w:line="360" w:lineRule="auto"/>
              <w:jc w:val="center"/>
              <w:textAlignment w:val="center"/>
              <w:rPr>
                <w:rFonts w:ascii="仿宋_GB2312" w:eastAsia="仿宋_GB2312" w:hAnsi="仿宋_GB2312" w:cs="仿宋_GB2312"/>
                <w:color w:val="000000" w:themeColor="text1"/>
                <w:sz w:val="28"/>
                <w:szCs w:val="28"/>
              </w:rPr>
            </w:pPr>
            <w:r w:rsidRPr="00C52EA8">
              <w:rPr>
                <w:rStyle w:val="font11"/>
                <w:rFonts w:hAnsi="仿宋_GB2312" w:hint="default"/>
                <w:color w:val="000000" w:themeColor="text1"/>
                <w:lang w:bidi="ar"/>
              </w:rPr>
              <w:t>备注</w:t>
            </w:r>
          </w:p>
        </w:tc>
      </w:tr>
      <w:tr w:rsidR="00C52EA8" w:rsidRPr="00C52EA8" w14:paraId="28A524BE" w14:textId="77777777" w:rsidTr="007B1911">
        <w:trPr>
          <w:trHeight w:val="568"/>
        </w:trPr>
        <w:tc>
          <w:tcPr>
            <w:tcW w:w="815" w:type="dxa"/>
            <w:tcBorders>
              <w:top w:val="single" w:sz="4" w:space="0" w:color="000000"/>
              <w:left w:val="single" w:sz="4" w:space="0" w:color="000000"/>
              <w:bottom w:val="single" w:sz="4" w:space="0" w:color="000000"/>
              <w:right w:val="single" w:sz="4" w:space="0" w:color="000000"/>
            </w:tcBorders>
            <w:vAlign w:val="center"/>
          </w:tcPr>
          <w:p w14:paraId="66D88522" w14:textId="77777777" w:rsidR="00762968" w:rsidRPr="00C52EA8" w:rsidRDefault="00762968" w:rsidP="007B1911">
            <w:pPr>
              <w:spacing w:line="360" w:lineRule="auto"/>
              <w:jc w:val="center"/>
              <w:textAlignment w:val="center"/>
              <w:rPr>
                <w:rFonts w:ascii="仿宋_GB2312" w:eastAsia="仿宋_GB2312" w:hAnsi="仿宋_GB2312" w:cs="仿宋_GB2312"/>
                <w:color w:val="000000" w:themeColor="text1"/>
                <w:sz w:val="28"/>
                <w:szCs w:val="28"/>
                <w:lang w:bidi="ar"/>
              </w:rPr>
            </w:pPr>
            <w:r w:rsidRPr="00C52EA8">
              <w:rPr>
                <w:rFonts w:ascii="仿宋_GB2312" w:eastAsia="仿宋_GB2312" w:hAnsi="仿宋_GB2312" w:cs="仿宋_GB2312" w:hint="eastAsia"/>
                <w:color w:val="000000" w:themeColor="text1"/>
                <w:sz w:val="28"/>
                <w:szCs w:val="28"/>
                <w:lang w:bidi="ar"/>
              </w:rPr>
              <w:t>1</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1B78612A" w14:textId="77777777" w:rsidR="00762968" w:rsidRPr="00C52EA8" w:rsidRDefault="00762968" w:rsidP="007B1911">
            <w:pPr>
              <w:spacing w:line="360" w:lineRule="auto"/>
              <w:textAlignment w:val="center"/>
              <w:rPr>
                <w:rStyle w:val="font11"/>
                <w:rFonts w:hAnsi="仿宋_GB2312" w:hint="default"/>
                <w:color w:val="000000" w:themeColor="text1"/>
                <w:lang w:bidi="ar"/>
              </w:rPr>
            </w:pPr>
            <w:r w:rsidRPr="00C52EA8">
              <w:rPr>
                <w:rStyle w:val="font11"/>
                <w:rFonts w:hAnsi="仿宋_GB2312" w:hint="default"/>
                <w:color w:val="000000" w:themeColor="text1"/>
                <w:lang w:bidi="ar"/>
              </w:rPr>
              <w:t>自助机导诊人员</w:t>
            </w:r>
          </w:p>
        </w:tc>
        <w:tc>
          <w:tcPr>
            <w:tcW w:w="2591" w:type="dxa"/>
            <w:tcBorders>
              <w:top w:val="single" w:sz="4" w:space="0" w:color="000000"/>
              <w:left w:val="single" w:sz="4" w:space="0" w:color="000000"/>
              <w:bottom w:val="single" w:sz="4" w:space="0" w:color="000000"/>
              <w:right w:val="single" w:sz="4" w:space="0" w:color="000000"/>
            </w:tcBorders>
            <w:vAlign w:val="center"/>
          </w:tcPr>
          <w:p w14:paraId="74344CBD" w14:textId="77777777" w:rsidR="00762968" w:rsidRPr="00C52EA8" w:rsidRDefault="00762968" w:rsidP="007B1911">
            <w:pPr>
              <w:spacing w:line="360" w:lineRule="auto"/>
              <w:jc w:val="center"/>
              <w:rPr>
                <w:rFonts w:ascii="仿宋_GB2312" w:eastAsia="仿宋_GB2312" w:hAnsi="仿宋_GB2312" w:cs="仿宋_GB2312"/>
                <w:color w:val="000000" w:themeColor="text1"/>
                <w:sz w:val="28"/>
                <w:szCs w:val="28"/>
              </w:rPr>
            </w:pPr>
          </w:p>
        </w:tc>
        <w:tc>
          <w:tcPr>
            <w:tcW w:w="2101" w:type="dxa"/>
            <w:tcBorders>
              <w:top w:val="single" w:sz="4" w:space="0" w:color="000000"/>
              <w:left w:val="single" w:sz="4" w:space="0" w:color="000000"/>
              <w:bottom w:val="single" w:sz="4" w:space="0" w:color="000000"/>
              <w:right w:val="single" w:sz="4" w:space="0" w:color="000000"/>
            </w:tcBorders>
            <w:noWrap/>
            <w:vAlign w:val="center"/>
          </w:tcPr>
          <w:p w14:paraId="1570EF9D" w14:textId="77777777" w:rsidR="00762968" w:rsidRPr="00C52EA8" w:rsidRDefault="00762968" w:rsidP="007B1911">
            <w:pPr>
              <w:spacing w:line="360" w:lineRule="auto"/>
              <w:textAlignment w:val="center"/>
              <w:rPr>
                <w:rStyle w:val="font11"/>
                <w:rFonts w:hAnsi="仿宋_GB2312" w:hint="default"/>
                <w:color w:val="000000" w:themeColor="text1"/>
                <w:lang w:bidi="ar"/>
              </w:rPr>
            </w:pPr>
          </w:p>
        </w:tc>
      </w:tr>
      <w:tr w:rsidR="00C52EA8" w:rsidRPr="00C52EA8" w14:paraId="51F4B047" w14:textId="77777777" w:rsidTr="007B1911">
        <w:trPr>
          <w:trHeight w:val="568"/>
        </w:trPr>
        <w:tc>
          <w:tcPr>
            <w:tcW w:w="815" w:type="dxa"/>
            <w:tcBorders>
              <w:top w:val="single" w:sz="4" w:space="0" w:color="000000"/>
              <w:left w:val="single" w:sz="4" w:space="0" w:color="000000"/>
              <w:bottom w:val="single" w:sz="4" w:space="0" w:color="000000"/>
              <w:right w:val="single" w:sz="4" w:space="0" w:color="000000"/>
            </w:tcBorders>
            <w:vAlign w:val="center"/>
          </w:tcPr>
          <w:p w14:paraId="627F442B" w14:textId="77777777" w:rsidR="00762968" w:rsidRPr="00C52EA8" w:rsidRDefault="00762968" w:rsidP="007B1911">
            <w:pPr>
              <w:spacing w:line="360" w:lineRule="auto"/>
              <w:jc w:val="center"/>
              <w:textAlignment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2</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476719D6" w14:textId="77777777" w:rsidR="00762968" w:rsidRPr="00C52EA8" w:rsidRDefault="00762968" w:rsidP="007B1911">
            <w:pPr>
              <w:spacing w:line="360" w:lineRule="auto"/>
              <w:textAlignment w:val="center"/>
              <w:rPr>
                <w:rFonts w:ascii="仿宋_GB2312" w:eastAsia="仿宋_GB2312" w:hAnsi="仿宋_GB2312" w:cs="仿宋_GB2312"/>
                <w:color w:val="000000" w:themeColor="text1"/>
                <w:sz w:val="28"/>
                <w:szCs w:val="28"/>
              </w:rPr>
            </w:pPr>
            <w:r w:rsidRPr="00C52EA8">
              <w:rPr>
                <w:rStyle w:val="font11"/>
                <w:rFonts w:hAnsi="仿宋_GB2312" w:hint="default"/>
                <w:color w:val="000000" w:themeColor="text1"/>
                <w:lang w:bidi="ar"/>
              </w:rPr>
              <w:t>银</w:t>
            </w:r>
            <w:proofErr w:type="gramStart"/>
            <w:r w:rsidRPr="00C52EA8">
              <w:rPr>
                <w:rStyle w:val="font11"/>
                <w:rFonts w:hAnsi="仿宋_GB2312" w:hint="default"/>
                <w:color w:val="000000" w:themeColor="text1"/>
                <w:lang w:bidi="ar"/>
              </w:rPr>
              <w:t>医</w:t>
            </w:r>
            <w:proofErr w:type="gramEnd"/>
            <w:r w:rsidRPr="00C52EA8">
              <w:rPr>
                <w:rStyle w:val="font11"/>
                <w:rFonts w:hAnsi="仿宋_GB2312" w:hint="default"/>
                <w:color w:val="000000" w:themeColor="text1"/>
                <w:lang w:bidi="ar"/>
              </w:rPr>
              <w:t>通辅助人员(一档)</w:t>
            </w:r>
          </w:p>
        </w:tc>
        <w:tc>
          <w:tcPr>
            <w:tcW w:w="2591" w:type="dxa"/>
            <w:tcBorders>
              <w:top w:val="single" w:sz="4" w:space="0" w:color="000000"/>
              <w:left w:val="single" w:sz="4" w:space="0" w:color="000000"/>
              <w:bottom w:val="single" w:sz="4" w:space="0" w:color="000000"/>
              <w:right w:val="single" w:sz="4" w:space="0" w:color="000000"/>
            </w:tcBorders>
            <w:vAlign w:val="center"/>
          </w:tcPr>
          <w:p w14:paraId="5956F604" w14:textId="77777777" w:rsidR="00762968" w:rsidRPr="00C52EA8" w:rsidRDefault="00762968" w:rsidP="007B1911">
            <w:pPr>
              <w:spacing w:line="360" w:lineRule="auto"/>
              <w:jc w:val="center"/>
              <w:rPr>
                <w:rFonts w:ascii="仿宋_GB2312" w:eastAsia="仿宋_GB2312" w:hAnsi="仿宋_GB2312" w:cs="仿宋_GB2312"/>
                <w:color w:val="000000" w:themeColor="text1"/>
                <w:sz w:val="28"/>
                <w:szCs w:val="28"/>
              </w:rPr>
            </w:pPr>
          </w:p>
        </w:tc>
        <w:tc>
          <w:tcPr>
            <w:tcW w:w="2101" w:type="dxa"/>
            <w:tcBorders>
              <w:top w:val="single" w:sz="4" w:space="0" w:color="000000"/>
              <w:left w:val="single" w:sz="4" w:space="0" w:color="000000"/>
              <w:bottom w:val="single" w:sz="4" w:space="0" w:color="000000"/>
              <w:right w:val="single" w:sz="4" w:space="0" w:color="000000"/>
            </w:tcBorders>
            <w:noWrap/>
            <w:vAlign w:val="center"/>
          </w:tcPr>
          <w:p w14:paraId="7828D808" w14:textId="77777777" w:rsidR="00762968" w:rsidRPr="00C52EA8" w:rsidRDefault="00762968" w:rsidP="007B1911">
            <w:pPr>
              <w:spacing w:line="360" w:lineRule="auto"/>
              <w:textAlignment w:val="center"/>
              <w:rPr>
                <w:rStyle w:val="font11"/>
                <w:rFonts w:hAnsi="仿宋_GB2312" w:hint="default"/>
                <w:color w:val="000000" w:themeColor="text1"/>
                <w:lang w:bidi="ar"/>
              </w:rPr>
            </w:pPr>
          </w:p>
        </w:tc>
      </w:tr>
      <w:tr w:rsidR="00C52EA8" w:rsidRPr="00C52EA8" w14:paraId="571EF678" w14:textId="77777777" w:rsidTr="007B1911">
        <w:trPr>
          <w:trHeight w:val="552"/>
        </w:trPr>
        <w:tc>
          <w:tcPr>
            <w:tcW w:w="815" w:type="dxa"/>
            <w:tcBorders>
              <w:top w:val="single" w:sz="4" w:space="0" w:color="000000"/>
              <w:left w:val="single" w:sz="4" w:space="0" w:color="000000"/>
              <w:bottom w:val="single" w:sz="4" w:space="0" w:color="000000"/>
              <w:right w:val="single" w:sz="4" w:space="0" w:color="000000"/>
            </w:tcBorders>
            <w:vAlign w:val="center"/>
          </w:tcPr>
          <w:p w14:paraId="331B79EC" w14:textId="77777777" w:rsidR="00762968" w:rsidRPr="00C52EA8" w:rsidRDefault="00762968" w:rsidP="007B1911">
            <w:pPr>
              <w:spacing w:line="360" w:lineRule="auto"/>
              <w:jc w:val="center"/>
              <w:textAlignment w:val="center"/>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3</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40211C50" w14:textId="77777777" w:rsidR="00762968" w:rsidRPr="00C52EA8" w:rsidRDefault="00762968" w:rsidP="007B1911">
            <w:pPr>
              <w:spacing w:line="360" w:lineRule="auto"/>
              <w:textAlignment w:val="center"/>
              <w:rPr>
                <w:rFonts w:ascii="仿宋_GB2312" w:eastAsia="仿宋_GB2312" w:hAnsi="仿宋_GB2312" w:cs="仿宋_GB2312"/>
                <w:color w:val="000000" w:themeColor="text1"/>
                <w:sz w:val="28"/>
                <w:szCs w:val="28"/>
              </w:rPr>
            </w:pPr>
            <w:r w:rsidRPr="00C52EA8">
              <w:rPr>
                <w:rStyle w:val="font11"/>
                <w:rFonts w:hAnsi="仿宋_GB2312" w:hint="default"/>
                <w:color w:val="000000" w:themeColor="text1"/>
                <w:lang w:bidi="ar"/>
              </w:rPr>
              <w:t>银</w:t>
            </w:r>
            <w:proofErr w:type="gramStart"/>
            <w:r w:rsidRPr="00C52EA8">
              <w:rPr>
                <w:rStyle w:val="font11"/>
                <w:rFonts w:hAnsi="仿宋_GB2312" w:hint="default"/>
                <w:color w:val="000000" w:themeColor="text1"/>
                <w:lang w:bidi="ar"/>
              </w:rPr>
              <w:t>医</w:t>
            </w:r>
            <w:proofErr w:type="gramEnd"/>
            <w:r w:rsidRPr="00C52EA8">
              <w:rPr>
                <w:rStyle w:val="font11"/>
                <w:rFonts w:hAnsi="仿宋_GB2312" w:hint="default"/>
                <w:color w:val="000000" w:themeColor="text1"/>
                <w:lang w:bidi="ar"/>
              </w:rPr>
              <w:t>通辅助人员(二档)</w:t>
            </w:r>
          </w:p>
        </w:tc>
        <w:tc>
          <w:tcPr>
            <w:tcW w:w="2591" w:type="dxa"/>
            <w:tcBorders>
              <w:top w:val="single" w:sz="4" w:space="0" w:color="000000"/>
              <w:left w:val="single" w:sz="4" w:space="0" w:color="000000"/>
              <w:bottom w:val="single" w:sz="4" w:space="0" w:color="000000"/>
              <w:right w:val="single" w:sz="4" w:space="0" w:color="000000"/>
            </w:tcBorders>
            <w:vAlign w:val="center"/>
          </w:tcPr>
          <w:p w14:paraId="51481123" w14:textId="77777777" w:rsidR="00762968" w:rsidRPr="00C52EA8" w:rsidRDefault="00762968" w:rsidP="007B1911">
            <w:pPr>
              <w:spacing w:line="360" w:lineRule="auto"/>
              <w:jc w:val="center"/>
              <w:rPr>
                <w:rFonts w:ascii="仿宋_GB2312" w:eastAsia="仿宋_GB2312" w:hAnsi="仿宋_GB2312" w:cs="仿宋_GB2312"/>
                <w:color w:val="000000" w:themeColor="text1"/>
                <w:sz w:val="28"/>
                <w:szCs w:val="28"/>
              </w:rPr>
            </w:pPr>
          </w:p>
        </w:tc>
        <w:tc>
          <w:tcPr>
            <w:tcW w:w="2101" w:type="dxa"/>
            <w:tcBorders>
              <w:top w:val="single" w:sz="4" w:space="0" w:color="000000"/>
              <w:left w:val="single" w:sz="4" w:space="0" w:color="000000"/>
              <w:bottom w:val="single" w:sz="4" w:space="0" w:color="000000"/>
              <w:right w:val="single" w:sz="4" w:space="0" w:color="000000"/>
            </w:tcBorders>
            <w:noWrap/>
            <w:vAlign w:val="center"/>
          </w:tcPr>
          <w:p w14:paraId="54C65104" w14:textId="77777777" w:rsidR="00762968" w:rsidRPr="00C52EA8" w:rsidRDefault="00762968" w:rsidP="007B1911">
            <w:pPr>
              <w:spacing w:line="360" w:lineRule="auto"/>
              <w:rPr>
                <w:rStyle w:val="font11"/>
                <w:rFonts w:hAnsi="仿宋_GB2312" w:hint="default"/>
                <w:color w:val="000000" w:themeColor="text1"/>
                <w:lang w:bidi="ar"/>
              </w:rPr>
            </w:pPr>
          </w:p>
        </w:tc>
      </w:tr>
      <w:tr w:rsidR="00C52EA8" w:rsidRPr="00C52EA8" w14:paraId="65E00ABE" w14:textId="77777777" w:rsidTr="007B1911">
        <w:trPr>
          <w:trHeight w:val="586"/>
        </w:trPr>
        <w:tc>
          <w:tcPr>
            <w:tcW w:w="815" w:type="dxa"/>
            <w:tcBorders>
              <w:top w:val="single" w:sz="4" w:space="0" w:color="000000"/>
              <w:left w:val="single" w:sz="4" w:space="0" w:color="000000"/>
              <w:bottom w:val="single" w:sz="4" w:space="0" w:color="000000"/>
              <w:right w:val="single" w:sz="4" w:space="0" w:color="000000"/>
            </w:tcBorders>
            <w:vAlign w:val="center"/>
          </w:tcPr>
          <w:p w14:paraId="59E248A3" w14:textId="77777777" w:rsidR="00762968" w:rsidRPr="00C52EA8" w:rsidRDefault="00762968" w:rsidP="007B1911">
            <w:pPr>
              <w:spacing w:line="360" w:lineRule="auto"/>
              <w:jc w:val="center"/>
              <w:textAlignment w:val="center"/>
              <w:rPr>
                <w:rFonts w:ascii="仿宋_GB2312" w:eastAsia="仿宋_GB2312" w:hAnsi="仿宋_GB2312" w:cs="仿宋_GB2312"/>
                <w:color w:val="000000" w:themeColor="text1"/>
                <w:sz w:val="28"/>
                <w:szCs w:val="28"/>
                <w:lang w:bidi="ar"/>
              </w:rPr>
            </w:pPr>
            <w:r w:rsidRPr="00C52EA8">
              <w:rPr>
                <w:rFonts w:ascii="仿宋_GB2312" w:eastAsia="仿宋_GB2312" w:hAnsi="仿宋_GB2312" w:cs="仿宋_GB2312" w:hint="eastAsia"/>
                <w:color w:val="000000" w:themeColor="text1"/>
                <w:sz w:val="28"/>
                <w:szCs w:val="28"/>
                <w:lang w:bidi="ar"/>
              </w:rPr>
              <w:t>4</w:t>
            </w:r>
          </w:p>
        </w:tc>
        <w:tc>
          <w:tcPr>
            <w:tcW w:w="3099" w:type="dxa"/>
            <w:tcBorders>
              <w:top w:val="single" w:sz="4" w:space="0" w:color="000000"/>
              <w:left w:val="single" w:sz="4" w:space="0" w:color="000000"/>
              <w:bottom w:val="single" w:sz="4" w:space="0" w:color="000000"/>
              <w:right w:val="single" w:sz="4" w:space="0" w:color="000000"/>
            </w:tcBorders>
            <w:noWrap/>
            <w:vAlign w:val="center"/>
          </w:tcPr>
          <w:p w14:paraId="59097665" w14:textId="77777777" w:rsidR="00762968" w:rsidRPr="00C52EA8" w:rsidRDefault="00762968" w:rsidP="007B1911">
            <w:pPr>
              <w:spacing w:line="360" w:lineRule="auto"/>
              <w:textAlignment w:val="center"/>
              <w:rPr>
                <w:rStyle w:val="font11"/>
                <w:rFonts w:hAnsi="仿宋_GB2312" w:hint="default"/>
                <w:color w:val="000000" w:themeColor="text1"/>
                <w:lang w:bidi="ar"/>
              </w:rPr>
            </w:pPr>
            <w:r w:rsidRPr="00C52EA8">
              <w:rPr>
                <w:rStyle w:val="font11"/>
                <w:rFonts w:hAnsi="仿宋_GB2312" w:hint="default"/>
                <w:color w:val="000000" w:themeColor="text1"/>
                <w:lang w:bidi="ar"/>
              </w:rPr>
              <w:t>银</w:t>
            </w:r>
            <w:proofErr w:type="gramStart"/>
            <w:r w:rsidRPr="00C52EA8">
              <w:rPr>
                <w:rStyle w:val="font11"/>
                <w:rFonts w:hAnsi="仿宋_GB2312" w:hint="default"/>
                <w:color w:val="000000" w:themeColor="text1"/>
                <w:lang w:bidi="ar"/>
              </w:rPr>
              <w:t>医</w:t>
            </w:r>
            <w:proofErr w:type="gramEnd"/>
            <w:r w:rsidRPr="00C52EA8">
              <w:rPr>
                <w:rStyle w:val="font11"/>
                <w:rFonts w:hAnsi="仿宋_GB2312" w:hint="default"/>
                <w:color w:val="000000" w:themeColor="text1"/>
                <w:lang w:bidi="ar"/>
              </w:rPr>
              <w:t>通辅助人员(三档)</w:t>
            </w:r>
          </w:p>
        </w:tc>
        <w:tc>
          <w:tcPr>
            <w:tcW w:w="2591" w:type="dxa"/>
            <w:tcBorders>
              <w:top w:val="single" w:sz="4" w:space="0" w:color="000000"/>
              <w:left w:val="single" w:sz="4" w:space="0" w:color="000000"/>
              <w:bottom w:val="single" w:sz="4" w:space="0" w:color="000000"/>
              <w:right w:val="single" w:sz="4" w:space="0" w:color="000000"/>
            </w:tcBorders>
            <w:vAlign w:val="center"/>
          </w:tcPr>
          <w:p w14:paraId="5B0FF115" w14:textId="77777777" w:rsidR="00762968" w:rsidRPr="00C52EA8" w:rsidRDefault="00762968" w:rsidP="007B1911">
            <w:pPr>
              <w:spacing w:line="360" w:lineRule="auto"/>
              <w:jc w:val="center"/>
              <w:rPr>
                <w:rFonts w:ascii="仿宋_GB2312" w:eastAsia="仿宋_GB2312" w:hAnsi="仿宋_GB2312" w:cs="仿宋_GB2312"/>
                <w:color w:val="000000" w:themeColor="text1"/>
                <w:sz w:val="28"/>
                <w:szCs w:val="28"/>
              </w:rPr>
            </w:pPr>
          </w:p>
        </w:tc>
        <w:tc>
          <w:tcPr>
            <w:tcW w:w="2101" w:type="dxa"/>
            <w:tcBorders>
              <w:top w:val="single" w:sz="4" w:space="0" w:color="000000"/>
              <w:left w:val="single" w:sz="4" w:space="0" w:color="000000"/>
              <w:bottom w:val="single" w:sz="4" w:space="0" w:color="000000"/>
              <w:right w:val="single" w:sz="4" w:space="0" w:color="000000"/>
            </w:tcBorders>
            <w:noWrap/>
            <w:vAlign w:val="center"/>
          </w:tcPr>
          <w:p w14:paraId="0DA09E28" w14:textId="77777777" w:rsidR="00762968" w:rsidRPr="00C52EA8" w:rsidRDefault="00762968" w:rsidP="007B1911">
            <w:pPr>
              <w:spacing w:line="360" w:lineRule="auto"/>
              <w:rPr>
                <w:rStyle w:val="font11"/>
                <w:rFonts w:hAnsi="仿宋_GB2312" w:hint="default"/>
                <w:color w:val="000000" w:themeColor="text1"/>
                <w:lang w:bidi="ar"/>
              </w:rPr>
            </w:pPr>
          </w:p>
        </w:tc>
      </w:tr>
    </w:tbl>
    <w:p w14:paraId="5F090D4A" w14:textId="77777777" w:rsidR="00762968" w:rsidRPr="00C52EA8" w:rsidRDefault="00762968" w:rsidP="00762968">
      <w:pPr>
        <w:adjustRightInd w:val="0"/>
        <w:snapToGrid w:val="0"/>
        <w:spacing w:before="30" w:after="30" w:line="360" w:lineRule="auto"/>
        <w:ind w:firstLineChars="200" w:firstLine="562"/>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bCs/>
          <w:color w:val="000000" w:themeColor="text1"/>
          <w:sz w:val="28"/>
          <w:szCs w:val="28"/>
        </w:rPr>
        <w:t>第十条</w:t>
      </w:r>
      <w:r w:rsidRPr="00C52EA8">
        <w:rPr>
          <w:rFonts w:ascii="仿宋_GB2312" w:eastAsia="仿宋_GB2312" w:hAnsi="仿宋_GB2312" w:cs="仿宋_GB2312" w:hint="eastAsia"/>
          <w:color w:val="000000" w:themeColor="text1"/>
          <w:sz w:val="28"/>
          <w:szCs w:val="28"/>
        </w:rPr>
        <w:t xml:space="preserve"> 费用结算 </w:t>
      </w:r>
    </w:p>
    <w:p w14:paraId="794FA9CB" w14:textId="77777777" w:rsidR="00762968" w:rsidRPr="00C52EA8" w:rsidRDefault="00762968" w:rsidP="00762968">
      <w:pPr>
        <w:adjustRightInd w:val="0"/>
        <w:snapToGrid w:val="0"/>
        <w:spacing w:before="30" w:after="30" w:line="360" w:lineRule="auto"/>
        <w:ind w:firstLineChars="200" w:firstLine="560"/>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一）固定服务费：每月甲方支付给乙方人员服务费用=乙方提供的人员对应的人月单价X相应的服务人数。服务人员自上岗之日起5个工作日内因任何原因离开岗位的，甲方不支付任何服务费用；服务人员在上岗之日5个工作日后离职的，但实际在岗时间不足</w:t>
      </w:r>
      <w:proofErr w:type="gramStart"/>
      <w:r w:rsidRPr="00C52EA8">
        <w:rPr>
          <w:rFonts w:ascii="仿宋_GB2312" w:eastAsia="仿宋_GB2312" w:hAnsi="仿宋_GB2312" w:cs="仿宋_GB2312" w:hint="eastAsia"/>
          <w:color w:val="000000" w:themeColor="text1"/>
          <w:sz w:val="28"/>
          <w:szCs w:val="28"/>
        </w:rPr>
        <w:t>一</w:t>
      </w:r>
      <w:proofErr w:type="gramEnd"/>
      <w:r w:rsidRPr="00C52EA8">
        <w:rPr>
          <w:rFonts w:ascii="仿宋_GB2312" w:eastAsia="仿宋_GB2312" w:hAnsi="仿宋_GB2312" w:cs="仿宋_GB2312" w:hint="eastAsia"/>
          <w:color w:val="000000" w:themeColor="text1"/>
          <w:sz w:val="28"/>
          <w:szCs w:val="28"/>
        </w:rPr>
        <w:t>整月的，按照当月实际上岗天数与当月完整工作日数比例支付服务费用，服务费从服务人员接受培训之日算起。</w:t>
      </w:r>
    </w:p>
    <w:p w14:paraId="0031CFC1" w14:textId="77777777" w:rsidR="00762968" w:rsidRPr="00C52EA8" w:rsidRDefault="00762968" w:rsidP="00762968">
      <w:pPr>
        <w:adjustRightInd w:val="0"/>
        <w:snapToGrid w:val="0"/>
        <w:spacing w:before="30" w:after="30" w:line="360" w:lineRule="auto"/>
        <w:ind w:firstLineChars="200" w:firstLine="560"/>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（二）费用支付方式：固定服务费用按月支付，乙方收到甲方付</w:t>
      </w:r>
      <w:r w:rsidRPr="00C52EA8">
        <w:rPr>
          <w:rFonts w:ascii="仿宋_GB2312" w:eastAsia="仿宋_GB2312" w:hAnsi="仿宋_GB2312" w:cs="仿宋_GB2312" w:hint="eastAsia"/>
          <w:color w:val="000000" w:themeColor="text1"/>
          <w:sz w:val="28"/>
          <w:szCs w:val="28"/>
        </w:rPr>
        <w:lastRenderedPageBreak/>
        <w:t>款后，及时安排发放当月人员工资。</w:t>
      </w:r>
    </w:p>
    <w:p w14:paraId="11FBCE19" w14:textId="77777777" w:rsidR="00762968" w:rsidRPr="00C52EA8" w:rsidRDefault="00762968" w:rsidP="00762968">
      <w:pPr>
        <w:adjustRightInd w:val="0"/>
        <w:snapToGrid w:val="0"/>
        <w:spacing w:before="30" w:after="30" w:line="360" w:lineRule="auto"/>
        <w:ind w:firstLineChars="200" w:firstLine="560"/>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（三）甲方支付给乙方的服务费包含合同期内可能发生的人员社保涨幅、加班费等所有费用，我行不再额外支付费用。</w:t>
      </w:r>
    </w:p>
    <w:p w14:paraId="041E444B" w14:textId="77777777" w:rsidR="00762968" w:rsidRPr="00C52EA8" w:rsidRDefault="00762968" w:rsidP="00762968">
      <w:pPr>
        <w:adjustRightInd w:val="0"/>
        <w:snapToGrid w:val="0"/>
        <w:spacing w:before="30" w:after="30" w:line="360" w:lineRule="auto"/>
        <w:ind w:firstLineChars="249" w:firstLine="700"/>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color w:val="000000" w:themeColor="text1"/>
          <w:kern w:val="0"/>
          <w:sz w:val="28"/>
          <w:szCs w:val="28"/>
        </w:rPr>
        <w:t>第十一</w:t>
      </w:r>
      <w:r w:rsidRPr="00C52EA8">
        <w:rPr>
          <w:rFonts w:ascii="仿宋_GB2312" w:eastAsia="仿宋_GB2312" w:hAnsi="仿宋_GB2312" w:cs="仿宋_GB2312" w:hint="eastAsia"/>
          <w:b/>
          <w:color w:val="000000" w:themeColor="text1"/>
          <w:sz w:val="28"/>
          <w:szCs w:val="28"/>
        </w:rPr>
        <w:t xml:space="preserve">条 </w:t>
      </w:r>
      <w:r w:rsidRPr="00C52EA8">
        <w:rPr>
          <w:rFonts w:ascii="仿宋_GB2312" w:eastAsia="仿宋_GB2312" w:hAnsi="仿宋_GB2312" w:cs="仿宋_GB2312" w:hint="eastAsia"/>
          <w:color w:val="000000" w:themeColor="text1"/>
          <w:sz w:val="28"/>
          <w:szCs w:val="28"/>
        </w:rPr>
        <w:t xml:space="preserve"> 结算方式、程序及其他</w:t>
      </w:r>
    </w:p>
    <w:p w14:paraId="182E9D5D" w14:textId="77777777" w:rsidR="00762968" w:rsidRPr="00C52EA8" w:rsidRDefault="00762968" w:rsidP="00762968">
      <w:pPr>
        <w:spacing w:line="360" w:lineRule="auto"/>
        <w:ind w:firstLineChars="200" w:firstLine="560"/>
        <w:jc w:val="left"/>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（一）以银行转账的方式进行结算；</w:t>
      </w:r>
    </w:p>
    <w:p w14:paraId="4F57B396" w14:textId="77777777" w:rsidR="00762968" w:rsidRPr="00C52EA8" w:rsidRDefault="00762968" w:rsidP="00762968">
      <w:pPr>
        <w:spacing w:line="360" w:lineRule="auto"/>
        <w:ind w:firstLineChars="200" w:firstLine="560"/>
        <w:jc w:val="left"/>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（二）每月5号前，乙方提供上月服务费清单、服务费发票；</w:t>
      </w:r>
    </w:p>
    <w:p w14:paraId="7291535E" w14:textId="77777777" w:rsidR="00762968" w:rsidRPr="00C52EA8" w:rsidRDefault="00762968" w:rsidP="00762968">
      <w:pPr>
        <w:spacing w:line="360" w:lineRule="auto"/>
        <w:ind w:firstLineChars="200" w:firstLine="560"/>
        <w:jc w:val="left"/>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（三）按甲方实际下</w:t>
      </w:r>
      <w:proofErr w:type="gramStart"/>
      <w:r w:rsidRPr="00C52EA8">
        <w:rPr>
          <w:rFonts w:ascii="仿宋_GB2312" w:eastAsia="仿宋_GB2312" w:hAnsi="仿宋_GB2312" w:cs="仿宋_GB2312" w:hint="eastAsia"/>
          <w:color w:val="000000" w:themeColor="text1"/>
          <w:sz w:val="28"/>
          <w:szCs w:val="28"/>
        </w:rPr>
        <w:t>单人月数量</w:t>
      </w:r>
      <w:proofErr w:type="gramEnd"/>
      <w:r w:rsidRPr="00C52EA8">
        <w:rPr>
          <w:rFonts w:ascii="仿宋_GB2312" w:eastAsia="仿宋_GB2312" w:hAnsi="仿宋_GB2312" w:cs="仿宋_GB2312" w:hint="eastAsia"/>
          <w:color w:val="000000" w:themeColor="text1"/>
          <w:sz w:val="28"/>
          <w:szCs w:val="28"/>
        </w:rPr>
        <w:t>及乙方实际提供服务人月数量，按月结算，当月结算上一月度的费用；</w:t>
      </w:r>
    </w:p>
    <w:p w14:paraId="4C38334F" w14:textId="77777777" w:rsidR="00762968" w:rsidRPr="00C52EA8" w:rsidRDefault="00762968" w:rsidP="00762968">
      <w:pPr>
        <w:spacing w:line="360" w:lineRule="auto"/>
        <w:ind w:firstLineChars="200" w:firstLine="560"/>
        <w:jc w:val="left"/>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（四）甲方审核同意服务费清单，如有异议，应与乙方及时沟通。甲方对于清单无异议的，应于收到乙方发票后10个工作日内完成服务费支付。</w:t>
      </w:r>
    </w:p>
    <w:p w14:paraId="231548C6" w14:textId="77777777" w:rsidR="00762968" w:rsidRPr="00C52EA8" w:rsidRDefault="00762968" w:rsidP="00762968">
      <w:pPr>
        <w:spacing w:line="360" w:lineRule="auto"/>
        <w:ind w:firstLineChars="200" w:firstLine="560"/>
        <w:jc w:val="left"/>
        <w:rPr>
          <w:rFonts w:ascii="仿宋_GB2312" w:eastAsia="仿宋_GB2312" w:hAnsi="仿宋_GB2312" w:cs="仿宋_GB2312"/>
          <w:color w:val="000000" w:themeColor="text1"/>
          <w:sz w:val="28"/>
          <w:szCs w:val="28"/>
        </w:rPr>
      </w:pPr>
    </w:p>
    <w:p w14:paraId="02959D10" w14:textId="77777777" w:rsidR="00762968" w:rsidRPr="00C52EA8" w:rsidRDefault="00762968" w:rsidP="00762968">
      <w:pPr>
        <w:spacing w:before="120" w:line="360" w:lineRule="auto"/>
        <w:ind w:firstLine="200"/>
        <w:jc w:val="center"/>
        <w:rPr>
          <w:rFonts w:ascii="仿宋_GB2312" w:eastAsia="仿宋_GB2312" w:hAnsi="仿宋_GB2312" w:cs="仿宋_GB2312"/>
          <w:b/>
          <w:bCs/>
          <w:color w:val="000000" w:themeColor="text1"/>
          <w:sz w:val="28"/>
          <w:szCs w:val="28"/>
        </w:rPr>
      </w:pPr>
      <w:r w:rsidRPr="00C52EA8">
        <w:rPr>
          <w:rFonts w:ascii="仿宋_GB2312" w:eastAsia="仿宋_GB2312" w:hAnsi="仿宋_GB2312" w:cs="仿宋_GB2312" w:hint="eastAsia"/>
          <w:b/>
          <w:bCs/>
          <w:color w:val="000000" w:themeColor="text1"/>
          <w:sz w:val="28"/>
          <w:szCs w:val="28"/>
        </w:rPr>
        <w:t>第四章  权利和义务</w:t>
      </w:r>
    </w:p>
    <w:p w14:paraId="40B72D14" w14:textId="77777777" w:rsidR="00762968" w:rsidRPr="00C52EA8" w:rsidRDefault="00762968" w:rsidP="00762968">
      <w:pPr>
        <w:spacing w:before="120" w:line="360" w:lineRule="auto"/>
        <w:ind w:firstLineChars="249" w:firstLine="70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b/>
          <w:color w:val="000000" w:themeColor="text1"/>
          <w:sz w:val="28"/>
          <w:szCs w:val="28"/>
        </w:rPr>
        <w:t xml:space="preserve">第十二条 </w:t>
      </w:r>
      <w:r w:rsidRPr="00C52EA8">
        <w:rPr>
          <w:rFonts w:ascii="仿宋_GB2312" w:eastAsia="仿宋_GB2312" w:hAnsi="仿宋_GB2312" w:cs="仿宋_GB2312" w:hint="eastAsia"/>
          <w:color w:val="000000" w:themeColor="text1"/>
          <w:kern w:val="0"/>
          <w:sz w:val="28"/>
          <w:szCs w:val="28"/>
        </w:rPr>
        <w:t>甲方的权利</w:t>
      </w:r>
    </w:p>
    <w:p w14:paraId="4E492FEF" w14:textId="77777777" w:rsidR="00762968" w:rsidRPr="00C52EA8" w:rsidRDefault="00762968" w:rsidP="00762968">
      <w:pPr>
        <w:pStyle w:val="af"/>
        <w:tabs>
          <w:tab w:val="left" w:pos="0"/>
          <w:tab w:val="left" w:pos="405"/>
          <w:tab w:val="left" w:pos="567"/>
          <w:tab w:val="left" w:pos="601"/>
          <w:tab w:val="left" w:pos="1980"/>
        </w:tabs>
        <w:spacing w:line="360" w:lineRule="auto"/>
        <w:ind w:firstLineChars="200" w:firstLine="560"/>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一）甲方有权监督乙方提供的人员工作，并进行月度质量考核。乙方服务人员必须严格执行甲方的工作制度及岗位职责，在集体或重大事件中乙方服务人员必须服从甲方的统一调度及接受甲方临时派遣的工作，乙方应按照甲方的合理要求，对服务中存在的不足予以改进。</w:t>
      </w:r>
    </w:p>
    <w:p w14:paraId="68C0C23B" w14:textId="77777777" w:rsidR="00762968" w:rsidRPr="00C52EA8" w:rsidRDefault="00762968" w:rsidP="00762968">
      <w:pPr>
        <w:spacing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sz w:val="28"/>
          <w:szCs w:val="28"/>
        </w:rPr>
        <w:t>（二）</w:t>
      </w:r>
      <w:r w:rsidRPr="00C52EA8">
        <w:rPr>
          <w:rFonts w:ascii="仿宋_GB2312" w:eastAsia="仿宋_GB2312" w:hAnsi="仿宋_GB2312" w:cs="仿宋_GB2312" w:hint="eastAsia"/>
          <w:color w:val="000000" w:themeColor="text1"/>
          <w:kern w:val="0"/>
          <w:sz w:val="28"/>
          <w:szCs w:val="28"/>
        </w:rPr>
        <w:t>甲方有权查看乙方服务人员的身份证明、健康证明、技能证书等相关档案，</w:t>
      </w:r>
      <w:proofErr w:type="gramStart"/>
      <w:r w:rsidRPr="00C52EA8">
        <w:rPr>
          <w:rFonts w:ascii="仿宋_GB2312" w:eastAsia="仿宋_GB2312" w:hAnsi="仿宋_GB2312" w:cs="仿宋_GB2312" w:hint="eastAsia"/>
          <w:color w:val="000000" w:themeColor="text1"/>
          <w:kern w:val="0"/>
          <w:sz w:val="28"/>
          <w:szCs w:val="28"/>
        </w:rPr>
        <w:t>若相关</w:t>
      </w:r>
      <w:proofErr w:type="gramEnd"/>
      <w:r w:rsidRPr="00C52EA8">
        <w:rPr>
          <w:rFonts w:ascii="仿宋_GB2312" w:eastAsia="仿宋_GB2312" w:hAnsi="仿宋_GB2312" w:cs="仿宋_GB2312" w:hint="eastAsia"/>
          <w:color w:val="000000" w:themeColor="text1"/>
          <w:kern w:val="0"/>
          <w:sz w:val="28"/>
          <w:szCs w:val="28"/>
        </w:rPr>
        <w:t>条件不符合岗位要求，甲方有权要求乙方更换相关人员或对岗位进行调整。</w:t>
      </w:r>
    </w:p>
    <w:p w14:paraId="45E84C8A" w14:textId="77777777" w:rsidR="00762968" w:rsidRPr="00C52EA8" w:rsidRDefault="00762968" w:rsidP="00762968">
      <w:pPr>
        <w:spacing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sz w:val="28"/>
          <w:szCs w:val="28"/>
        </w:rPr>
        <w:lastRenderedPageBreak/>
        <w:t>（三）</w:t>
      </w:r>
      <w:r w:rsidRPr="00C52EA8">
        <w:rPr>
          <w:rFonts w:ascii="仿宋_GB2312" w:eastAsia="仿宋_GB2312" w:hAnsi="仿宋_GB2312" w:cs="仿宋_GB2312" w:hint="eastAsia"/>
          <w:color w:val="000000" w:themeColor="text1"/>
          <w:kern w:val="0"/>
          <w:sz w:val="28"/>
          <w:szCs w:val="28"/>
        </w:rPr>
        <w:t>甲方及甲方合作医院有权要求参加服务人员的面试、筛选等过程，并向乙方提供专业意见。经录用后，在工作中考核不合格的，甲方有权建议乙方更换服务人员。</w:t>
      </w:r>
    </w:p>
    <w:p w14:paraId="7BCD34AD" w14:textId="77777777" w:rsidR="00762968" w:rsidRPr="00C52EA8" w:rsidRDefault="00762968" w:rsidP="00762968">
      <w:pPr>
        <w:spacing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sz w:val="28"/>
          <w:szCs w:val="28"/>
        </w:rPr>
        <w:t>（四）</w:t>
      </w:r>
      <w:r w:rsidRPr="00C52EA8">
        <w:rPr>
          <w:rFonts w:ascii="仿宋_GB2312" w:eastAsia="仿宋_GB2312" w:hAnsi="仿宋_GB2312" w:cs="仿宋_GB2312" w:hint="eastAsia"/>
          <w:color w:val="000000" w:themeColor="text1"/>
          <w:kern w:val="0"/>
          <w:sz w:val="28"/>
          <w:szCs w:val="28"/>
        </w:rPr>
        <w:t>甲方及甲方合作医院有权制止乙方服务人员在其工作场所内从事与服务无关的活动。</w:t>
      </w:r>
    </w:p>
    <w:p w14:paraId="0A6ADC4B" w14:textId="77777777" w:rsidR="00762968" w:rsidRPr="00C52EA8" w:rsidRDefault="00762968" w:rsidP="00762968">
      <w:pPr>
        <w:spacing w:line="360" w:lineRule="auto"/>
        <w:ind w:firstLineChars="250" w:firstLine="700"/>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kern w:val="0"/>
          <w:sz w:val="28"/>
          <w:szCs w:val="28"/>
        </w:rPr>
        <w:t>(五)</w:t>
      </w:r>
      <w:r w:rsidRPr="00C52EA8">
        <w:rPr>
          <w:rFonts w:ascii="仿宋_GB2312" w:eastAsia="仿宋_GB2312" w:hAnsi="仿宋_GB2312" w:cs="仿宋_GB2312" w:hint="eastAsia"/>
          <w:color w:val="000000" w:themeColor="text1"/>
          <w:sz w:val="28"/>
          <w:szCs w:val="28"/>
        </w:rPr>
        <w:t xml:space="preserve"> 甲方及甲方合作医院有权根据工作需要制订相应的服务规范、考评办法，并有权要求乙方服务人员遵照相关制度规范提供相应服务。甲方根据相关服务项目的质量考核指标要求，按月对乙方的服务质量进行考核。</w:t>
      </w:r>
    </w:p>
    <w:p w14:paraId="4091DE12" w14:textId="77777777" w:rsidR="00762968" w:rsidRPr="00C52EA8" w:rsidRDefault="00762968" w:rsidP="00762968">
      <w:pPr>
        <w:spacing w:before="120" w:line="360" w:lineRule="auto"/>
        <w:ind w:firstLineChars="249" w:firstLine="700"/>
        <w:rPr>
          <w:rFonts w:ascii="仿宋_GB2312" w:eastAsia="仿宋_GB2312" w:hAnsi="仿宋_GB2312" w:cs="仿宋_GB2312"/>
          <w:b/>
          <w:color w:val="000000" w:themeColor="text1"/>
          <w:sz w:val="28"/>
          <w:szCs w:val="28"/>
        </w:rPr>
      </w:pPr>
      <w:r w:rsidRPr="00C52EA8">
        <w:rPr>
          <w:rFonts w:ascii="仿宋_GB2312" w:eastAsia="仿宋_GB2312" w:hAnsi="仿宋_GB2312" w:cs="仿宋_GB2312" w:hint="eastAsia"/>
          <w:b/>
          <w:color w:val="000000" w:themeColor="text1"/>
          <w:sz w:val="28"/>
          <w:szCs w:val="28"/>
        </w:rPr>
        <w:t xml:space="preserve">第十三条 </w:t>
      </w:r>
      <w:r w:rsidRPr="00C52EA8">
        <w:rPr>
          <w:rFonts w:ascii="仿宋_GB2312" w:eastAsia="仿宋_GB2312" w:hAnsi="仿宋_GB2312" w:cs="仿宋_GB2312" w:hint="eastAsia"/>
          <w:color w:val="000000" w:themeColor="text1"/>
          <w:sz w:val="28"/>
          <w:szCs w:val="28"/>
        </w:rPr>
        <w:t>甲方的义务</w:t>
      </w:r>
    </w:p>
    <w:p w14:paraId="3701348D" w14:textId="77777777" w:rsidR="00762968" w:rsidRPr="00C52EA8" w:rsidRDefault="00762968" w:rsidP="00762968">
      <w:pPr>
        <w:pStyle w:val="af"/>
        <w:tabs>
          <w:tab w:val="left" w:pos="0"/>
          <w:tab w:val="left" w:pos="405"/>
          <w:tab w:val="left" w:pos="567"/>
          <w:tab w:val="left" w:pos="601"/>
          <w:tab w:val="left" w:pos="1980"/>
        </w:tabs>
        <w:spacing w:line="360" w:lineRule="auto"/>
        <w:ind w:firstLineChars="200" w:firstLine="560"/>
        <w:rPr>
          <w:rFonts w:ascii="仿宋_GB2312" w:eastAsia="仿宋_GB2312" w:hAnsi="仿宋_GB2312" w:cs="仿宋_GB2312"/>
          <w:color w:val="000000" w:themeColor="text1"/>
          <w:kern w:val="2"/>
          <w:sz w:val="28"/>
          <w:szCs w:val="28"/>
        </w:rPr>
      </w:pPr>
      <w:r w:rsidRPr="00C52EA8">
        <w:rPr>
          <w:rFonts w:ascii="仿宋_GB2312" w:eastAsia="仿宋_GB2312" w:hAnsi="仿宋_GB2312" w:cs="仿宋_GB2312" w:hint="eastAsia"/>
          <w:color w:val="000000" w:themeColor="text1"/>
          <w:kern w:val="2"/>
          <w:sz w:val="28"/>
          <w:szCs w:val="28"/>
        </w:rPr>
        <w:t>（一）甲方应明确乙方上岗人数、乙方服务人员的工作岗位及具体要求，如有变动或人员岗位数量增减，应于期望调整日提前30个工作日以上，以书面形式向乙方进行反馈,双方达成一致后方可执行。</w:t>
      </w:r>
    </w:p>
    <w:p w14:paraId="4449E129" w14:textId="77777777" w:rsidR="00762968" w:rsidRPr="00C52EA8" w:rsidRDefault="00762968" w:rsidP="00762968">
      <w:pPr>
        <w:pStyle w:val="af"/>
        <w:tabs>
          <w:tab w:val="left" w:pos="0"/>
          <w:tab w:val="left" w:pos="405"/>
          <w:tab w:val="left" w:pos="567"/>
          <w:tab w:val="left" w:pos="601"/>
          <w:tab w:val="left" w:pos="1980"/>
        </w:tabs>
        <w:spacing w:line="360" w:lineRule="auto"/>
        <w:ind w:firstLineChars="200" w:firstLine="560"/>
        <w:rPr>
          <w:rFonts w:ascii="仿宋_GB2312" w:eastAsia="仿宋_GB2312" w:hAnsi="仿宋_GB2312" w:cs="仿宋_GB2312"/>
          <w:color w:val="000000" w:themeColor="text1"/>
          <w:kern w:val="2"/>
          <w:sz w:val="28"/>
          <w:szCs w:val="28"/>
        </w:rPr>
      </w:pPr>
      <w:r w:rsidRPr="00C52EA8">
        <w:rPr>
          <w:rFonts w:ascii="仿宋_GB2312" w:eastAsia="仿宋_GB2312" w:hAnsi="仿宋_GB2312" w:cs="仿宋_GB2312" w:hint="eastAsia"/>
          <w:color w:val="000000" w:themeColor="text1"/>
          <w:kern w:val="2"/>
          <w:sz w:val="28"/>
          <w:szCs w:val="28"/>
        </w:rPr>
        <w:t>（二）甲方有义务及时支付乙方服务费用。</w:t>
      </w:r>
    </w:p>
    <w:p w14:paraId="614FB6DD" w14:textId="77777777" w:rsidR="00762968" w:rsidRPr="00C52EA8" w:rsidRDefault="00762968" w:rsidP="00762968">
      <w:pPr>
        <w:spacing w:line="360" w:lineRule="auto"/>
        <w:ind w:firstLineChars="200" w:firstLine="560"/>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（三）</w:t>
      </w:r>
      <w:r w:rsidRPr="00C52EA8">
        <w:rPr>
          <w:rFonts w:ascii="仿宋_GB2312" w:eastAsia="仿宋_GB2312" w:hAnsi="仿宋_GB2312" w:cs="仿宋_GB2312" w:hint="eastAsia"/>
          <w:color w:val="000000" w:themeColor="text1"/>
          <w:kern w:val="0"/>
          <w:sz w:val="28"/>
          <w:szCs w:val="28"/>
        </w:rPr>
        <w:t>甲方对乙方的管理可以提出合理的建议，同时对乙方的管理方法和管理工具有义务支持。</w:t>
      </w:r>
    </w:p>
    <w:p w14:paraId="4A271560" w14:textId="77777777" w:rsidR="00762968" w:rsidRPr="00C52EA8" w:rsidRDefault="00762968" w:rsidP="00762968">
      <w:pPr>
        <w:pStyle w:val="af"/>
        <w:tabs>
          <w:tab w:val="left" w:pos="0"/>
          <w:tab w:val="left" w:pos="405"/>
          <w:tab w:val="left" w:pos="567"/>
          <w:tab w:val="left" w:pos="601"/>
          <w:tab w:val="left" w:pos="1980"/>
        </w:tabs>
        <w:spacing w:line="360" w:lineRule="auto"/>
        <w:ind w:firstLineChars="200" w:firstLine="560"/>
        <w:rPr>
          <w:rFonts w:ascii="仿宋_GB2312" w:eastAsia="仿宋_GB2312" w:hAnsi="仿宋_GB2312" w:cs="仿宋_GB2312"/>
          <w:color w:val="000000" w:themeColor="text1"/>
          <w:kern w:val="2"/>
          <w:sz w:val="28"/>
          <w:szCs w:val="28"/>
        </w:rPr>
      </w:pPr>
      <w:r w:rsidRPr="00C52EA8">
        <w:rPr>
          <w:rFonts w:ascii="仿宋_GB2312" w:eastAsia="仿宋_GB2312" w:hAnsi="仿宋_GB2312" w:cs="仿宋_GB2312" w:hint="eastAsia"/>
          <w:color w:val="000000" w:themeColor="text1"/>
          <w:kern w:val="2"/>
          <w:sz w:val="28"/>
          <w:szCs w:val="28"/>
        </w:rPr>
        <w:t>（四）甲方有义务配合乙方进行服务满意度调查、质量改进、员工培训等工作的开展。</w:t>
      </w:r>
    </w:p>
    <w:p w14:paraId="586BDC97" w14:textId="77777777" w:rsidR="00762968" w:rsidRPr="00C52EA8" w:rsidRDefault="00762968" w:rsidP="00762968">
      <w:pPr>
        <w:pStyle w:val="af"/>
        <w:tabs>
          <w:tab w:val="left" w:pos="0"/>
          <w:tab w:val="left" w:pos="405"/>
          <w:tab w:val="left" w:pos="567"/>
          <w:tab w:val="left" w:pos="601"/>
          <w:tab w:val="left" w:pos="1980"/>
        </w:tabs>
        <w:spacing w:line="360" w:lineRule="auto"/>
        <w:ind w:firstLineChars="200" w:firstLine="560"/>
        <w:rPr>
          <w:rFonts w:ascii="仿宋_GB2312" w:eastAsia="仿宋_GB2312" w:hAnsi="仿宋_GB2312" w:cs="仿宋_GB2312"/>
          <w:color w:val="000000" w:themeColor="text1"/>
          <w:kern w:val="2"/>
          <w:sz w:val="28"/>
          <w:szCs w:val="28"/>
        </w:rPr>
      </w:pPr>
      <w:r w:rsidRPr="00C52EA8">
        <w:rPr>
          <w:rFonts w:ascii="仿宋_GB2312" w:eastAsia="仿宋_GB2312" w:hAnsi="仿宋_GB2312" w:cs="仿宋_GB2312" w:hint="eastAsia"/>
          <w:color w:val="000000" w:themeColor="text1"/>
          <w:kern w:val="2"/>
          <w:sz w:val="28"/>
          <w:szCs w:val="28"/>
        </w:rPr>
        <w:t>（五）甲方有义务对本合作所涉及的商务信息内容进行保密，未经乙方许可，不应向任何第三方透露服务价格等内容。</w:t>
      </w:r>
    </w:p>
    <w:p w14:paraId="3CFA6918" w14:textId="77777777" w:rsidR="00762968" w:rsidRPr="00C52EA8" w:rsidRDefault="00762968" w:rsidP="00762968">
      <w:pPr>
        <w:pStyle w:val="af"/>
        <w:tabs>
          <w:tab w:val="left" w:pos="0"/>
          <w:tab w:val="left" w:pos="405"/>
          <w:tab w:val="left" w:pos="567"/>
          <w:tab w:val="left" w:pos="601"/>
          <w:tab w:val="left" w:pos="1980"/>
        </w:tabs>
        <w:spacing w:line="360" w:lineRule="auto"/>
        <w:ind w:firstLineChars="200" w:firstLine="562"/>
        <w:rPr>
          <w:rFonts w:ascii="仿宋_GB2312" w:eastAsia="仿宋_GB2312" w:hAnsi="仿宋_GB2312" w:cs="仿宋_GB2312"/>
          <w:b/>
          <w:color w:val="000000" w:themeColor="text1"/>
          <w:sz w:val="28"/>
          <w:szCs w:val="28"/>
        </w:rPr>
      </w:pPr>
      <w:r w:rsidRPr="00C52EA8">
        <w:rPr>
          <w:rFonts w:ascii="仿宋_GB2312" w:eastAsia="仿宋_GB2312" w:hAnsi="仿宋_GB2312" w:cs="仿宋_GB2312" w:hint="eastAsia"/>
          <w:b/>
          <w:color w:val="000000" w:themeColor="text1"/>
          <w:sz w:val="28"/>
          <w:szCs w:val="28"/>
        </w:rPr>
        <w:t xml:space="preserve">第十四条 </w:t>
      </w:r>
      <w:r w:rsidRPr="00C52EA8">
        <w:rPr>
          <w:rFonts w:ascii="仿宋_GB2312" w:eastAsia="仿宋_GB2312" w:hAnsi="仿宋_GB2312" w:cs="仿宋_GB2312" w:hint="eastAsia"/>
          <w:color w:val="000000" w:themeColor="text1"/>
          <w:sz w:val="28"/>
          <w:szCs w:val="28"/>
        </w:rPr>
        <w:t>乙方的权利</w:t>
      </w:r>
    </w:p>
    <w:p w14:paraId="6D9E8832" w14:textId="77777777" w:rsidR="00762968" w:rsidRPr="00C52EA8" w:rsidRDefault="00762968" w:rsidP="00762968">
      <w:pPr>
        <w:spacing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sz w:val="28"/>
          <w:szCs w:val="28"/>
        </w:rPr>
        <w:t>（一）</w:t>
      </w:r>
      <w:r w:rsidRPr="00C52EA8">
        <w:rPr>
          <w:rFonts w:ascii="仿宋_GB2312" w:eastAsia="仿宋_GB2312" w:hAnsi="仿宋_GB2312" w:cs="仿宋_GB2312" w:hint="eastAsia"/>
          <w:color w:val="000000" w:themeColor="text1"/>
          <w:kern w:val="0"/>
          <w:sz w:val="28"/>
          <w:szCs w:val="28"/>
        </w:rPr>
        <w:t>乙方有权利向甲方询问、了解投诉或服务人员反映情况的</w:t>
      </w:r>
      <w:r w:rsidRPr="00C52EA8">
        <w:rPr>
          <w:rFonts w:ascii="仿宋_GB2312" w:eastAsia="仿宋_GB2312" w:hAnsi="仿宋_GB2312" w:cs="仿宋_GB2312" w:hint="eastAsia"/>
          <w:color w:val="000000" w:themeColor="text1"/>
          <w:kern w:val="0"/>
          <w:sz w:val="28"/>
          <w:szCs w:val="28"/>
        </w:rPr>
        <w:lastRenderedPageBreak/>
        <w:t>真实性，甲方有义务配合乙方进行情况核实。</w:t>
      </w:r>
    </w:p>
    <w:p w14:paraId="75DBD521" w14:textId="77777777" w:rsidR="00762968" w:rsidRPr="00C52EA8" w:rsidRDefault="00762968" w:rsidP="00762968">
      <w:pPr>
        <w:spacing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sz w:val="28"/>
          <w:szCs w:val="28"/>
        </w:rPr>
        <w:t>（二）</w:t>
      </w:r>
      <w:r w:rsidRPr="00C52EA8">
        <w:rPr>
          <w:rFonts w:ascii="仿宋_GB2312" w:eastAsia="仿宋_GB2312" w:hAnsi="仿宋_GB2312" w:cs="仿宋_GB2312" w:hint="eastAsia"/>
          <w:color w:val="000000" w:themeColor="text1"/>
          <w:kern w:val="0"/>
          <w:sz w:val="28"/>
          <w:szCs w:val="28"/>
        </w:rPr>
        <w:t>乙方对派至甲方的服务人员有管理权，甲方对乙方的管理可以提出合理的建议，同时对乙方的管理方法和管理工具有义务支持。</w:t>
      </w:r>
    </w:p>
    <w:p w14:paraId="0D8C53A5" w14:textId="77777777" w:rsidR="00762968" w:rsidRPr="00C52EA8" w:rsidRDefault="00762968" w:rsidP="00762968">
      <w:pPr>
        <w:spacing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kern w:val="0"/>
          <w:sz w:val="28"/>
          <w:szCs w:val="28"/>
        </w:rPr>
        <w:t>（三）对于甲方安排的工作,如涉及与人员岗位需求不符或者与合同规定不相关的工作，乙方有权力进行拒绝，同时产生的一切损失由甲方负责。</w:t>
      </w:r>
    </w:p>
    <w:p w14:paraId="5B718FC5" w14:textId="77777777" w:rsidR="00762968" w:rsidRPr="00C52EA8" w:rsidRDefault="00762968" w:rsidP="00762968">
      <w:pPr>
        <w:spacing w:line="360" w:lineRule="auto"/>
        <w:ind w:firstLineChars="200" w:firstLine="562"/>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color w:val="000000" w:themeColor="text1"/>
          <w:sz w:val="28"/>
          <w:szCs w:val="28"/>
        </w:rPr>
        <w:t>第十五条</w:t>
      </w:r>
      <w:r w:rsidRPr="00C52EA8">
        <w:rPr>
          <w:rFonts w:ascii="仿宋_GB2312" w:eastAsia="仿宋_GB2312" w:hAnsi="仿宋_GB2312" w:cs="仿宋_GB2312" w:hint="eastAsia"/>
          <w:color w:val="000000" w:themeColor="text1"/>
          <w:sz w:val="28"/>
          <w:szCs w:val="28"/>
        </w:rPr>
        <w:t xml:space="preserve"> 乙方的义务</w:t>
      </w:r>
    </w:p>
    <w:p w14:paraId="2EA56690" w14:textId="77777777" w:rsidR="00762968" w:rsidRPr="00C52EA8" w:rsidRDefault="00762968" w:rsidP="00762968">
      <w:pPr>
        <w:spacing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sz w:val="28"/>
          <w:szCs w:val="28"/>
        </w:rPr>
        <w:t>（一）</w:t>
      </w:r>
      <w:r w:rsidRPr="00C52EA8">
        <w:rPr>
          <w:rFonts w:ascii="仿宋_GB2312" w:eastAsia="仿宋_GB2312" w:hAnsi="仿宋_GB2312" w:cs="仿宋_GB2312" w:hint="eastAsia"/>
          <w:color w:val="000000" w:themeColor="text1"/>
          <w:kern w:val="0"/>
          <w:sz w:val="28"/>
          <w:szCs w:val="28"/>
        </w:rPr>
        <w:t>乙方应保证具有履行本合同的法定资质。</w:t>
      </w:r>
    </w:p>
    <w:p w14:paraId="1A5C6EAB" w14:textId="77777777" w:rsidR="00762968" w:rsidRPr="00C52EA8" w:rsidRDefault="00762968" w:rsidP="00762968">
      <w:pPr>
        <w:spacing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sz w:val="28"/>
          <w:szCs w:val="28"/>
        </w:rPr>
        <w:t>（二）</w:t>
      </w:r>
      <w:r w:rsidRPr="00C52EA8">
        <w:rPr>
          <w:rFonts w:ascii="仿宋_GB2312" w:eastAsia="仿宋_GB2312" w:hAnsi="仿宋_GB2312" w:cs="仿宋_GB2312" w:hint="eastAsia"/>
          <w:color w:val="000000" w:themeColor="text1"/>
          <w:kern w:val="0"/>
          <w:sz w:val="28"/>
          <w:szCs w:val="28"/>
        </w:rPr>
        <w:t>乙方应保证严格遵守中华人民共和国的相关法律法规，同时承诺遵守甲方及甲方合作医院的相关规定。</w:t>
      </w:r>
    </w:p>
    <w:p w14:paraId="670E4D1E" w14:textId="77777777" w:rsidR="00762968" w:rsidRPr="00C52EA8" w:rsidRDefault="00762968" w:rsidP="00762968">
      <w:pPr>
        <w:spacing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sz w:val="28"/>
          <w:szCs w:val="28"/>
        </w:rPr>
        <w:t>（三）</w:t>
      </w:r>
      <w:r w:rsidRPr="00C52EA8">
        <w:rPr>
          <w:rFonts w:ascii="仿宋_GB2312" w:eastAsia="仿宋_GB2312" w:hAnsi="仿宋_GB2312" w:cs="仿宋_GB2312" w:hint="eastAsia"/>
          <w:color w:val="000000" w:themeColor="text1"/>
          <w:kern w:val="0"/>
          <w:sz w:val="28"/>
          <w:szCs w:val="28"/>
        </w:rPr>
        <w:t>乙方应根据甲方及甲方合作医院的工作要求，选派符合甲方及甲方合作医院要求的服务人员到指定工作地点工作，</w:t>
      </w:r>
      <w:r w:rsidRPr="00C52EA8">
        <w:rPr>
          <w:rFonts w:ascii="仿宋_GB2312" w:eastAsia="仿宋_GB2312" w:hAnsi="仿宋_GB2312" w:cs="仿宋_GB2312" w:hint="eastAsia"/>
          <w:color w:val="000000" w:themeColor="text1"/>
          <w:sz w:val="28"/>
          <w:szCs w:val="28"/>
        </w:rPr>
        <w:t>乙方必须保证甲方要求的出勤人数，保持员工的相对稳定，不影响甲方正常工作的开展</w:t>
      </w:r>
      <w:r w:rsidRPr="00C52EA8">
        <w:rPr>
          <w:rFonts w:ascii="仿宋_GB2312" w:eastAsia="仿宋_GB2312" w:hAnsi="仿宋_GB2312" w:cs="仿宋_GB2312" w:hint="eastAsia"/>
          <w:color w:val="000000" w:themeColor="text1"/>
          <w:kern w:val="0"/>
          <w:sz w:val="28"/>
          <w:szCs w:val="28"/>
        </w:rPr>
        <w:t>。</w:t>
      </w:r>
    </w:p>
    <w:p w14:paraId="2AB15E2D" w14:textId="77777777" w:rsidR="00762968" w:rsidRPr="00C52EA8" w:rsidRDefault="00762968" w:rsidP="00762968">
      <w:pPr>
        <w:spacing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sz w:val="28"/>
          <w:szCs w:val="28"/>
        </w:rPr>
        <w:t>（四）若甲方或甲方合作医院有着装规定要求的，</w:t>
      </w:r>
      <w:r w:rsidRPr="00C52EA8">
        <w:rPr>
          <w:rFonts w:ascii="仿宋_GB2312" w:eastAsia="仿宋_GB2312" w:hAnsi="仿宋_GB2312" w:cs="仿宋_GB2312" w:hint="eastAsia"/>
          <w:color w:val="000000" w:themeColor="text1"/>
          <w:kern w:val="0"/>
          <w:sz w:val="28"/>
          <w:szCs w:val="28"/>
        </w:rPr>
        <w:t>乙方服务人员应按照规定着装，乙方服务人员应严格遵守甲方或甲方合作医院规定的工作时间，不得迟到早退。</w:t>
      </w:r>
    </w:p>
    <w:p w14:paraId="7176BBDC" w14:textId="77777777" w:rsidR="00762968" w:rsidRPr="00C52EA8" w:rsidRDefault="00762968" w:rsidP="00762968">
      <w:pPr>
        <w:pStyle w:val="af"/>
        <w:tabs>
          <w:tab w:val="left" w:pos="0"/>
          <w:tab w:val="left" w:pos="405"/>
          <w:tab w:val="left" w:pos="567"/>
          <w:tab w:val="left" w:pos="601"/>
          <w:tab w:val="left" w:pos="1980"/>
        </w:tabs>
        <w:spacing w:line="360" w:lineRule="auto"/>
        <w:ind w:firstLineChars="200" w:firstLine="560"/>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（五）乙方应根据甲方要求，对服务人员实施必要的岗前培训，培训内容应包括有关规章制度、工作流程、岗位技能等。涉及到甲方或甲方合作医院业务相关培训的，由甲方牵头予以配合。</w:t>
      </w:r>
    </w:p>
    <w:p w14:paraId="7311ED1E" w14:textId="77777777" w:rsidR="00762968" w:rsidRPr="00C52EA8" w:rsidRDefault="00762968" w:rsidP="00762968">
      <w:pPr>
        <w:pStyle w:val="af"/>
        <w:tabs>
          <w:tab w:val="left" w:pos="0"/>
          <w:tab w:val="left" w:pos="405"/>
          <w:tab w:val="left" w:pos="567"/>
          <w:tab w:val="left" w:pos="601"/>
          <w:tab w:val="left" w:pos="1980"/>
        </w:tabs>
        <w:spacing w:line="360" w:lineRule="auto"/>
        <w:ind w:firstLineChars="200" w:firstLine="560"/>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（六）乙方可设置管理人员，负责乙方服务人员的管理和监督，乙方服务人员接受甲方管理人员的监督和检查。</w:t>
      </w:r>
    </w:p>
    <w:p w14:paraId="11C27E07" w14:textId="77777777" w:rsidR="00762968" w:rsidRPr="00C52EA8" w:rsidRDefault="00762968" w:rsidP="00762968">
      <w:pPr>
        <w:pStyle w:val="af"/>
        <w:tabs>
          <w:tab w:val="left" w:pos="0"/>
          <w:tab w:val="left" w:pos="405"/>
          <w:tab w:val="left" w:pos="567"/>
          <w:tab w:val="left" w:pos="601"/>
          <w:tab w:val="left" w:pos="1980"/>
        </w:tabs>
        <w:spacing w:line="360" w:lineRule="auto"/>
        <w:ind w:firstLineChars="200" w:firstLine="560"/>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（七）乙方管理人员应及时与甲方及甲方合作医院相关管理部门</w:t>
      </w:r>
      <w:r w:rsidRPr="00C52EA8">
        <w:rPr>
          <w:rFonts w:ascii="仿宋_GB2312" w:eastAsia="仿宋_GB2312" w:hAnsi="仿宋_GB2312" w:cs="仿宋_GB2312" w:hint="eastAsia"/>
          <w:color w:val="000000" w:themeColor="text1"/>
          <w:sz w:val="28"/>
          <w:szCs w:val="28"/>
        </w:rPr>
        <w:lastRenderedPageBreak/>
        <w:t>确认乙方服务人员的工作表现，如甲方或甲方合作医院发现乙方服务人员的工作方式、工作态度、工作能力存在不足，乙方应采取有效措施及时改进。对于经过</w:t>
      </w:r>
      <w:proofErr w:type="gramStart"/>
      <w:r w:rsidRPr="00C52EA8">
        <w:rPr>
          <w:rFonts w:ascii="仿宋_GB2312" w:eastAsia="仿宋_GB2312" w:hAnsi="仿宋_GB2312" w:cs="仿宋_GB2312" w:hint="eastAsia"/>
          <w:color w:val="000000" w:themeColor="text1"/>
          <w:sz w:val="28"/>
          <w:szCs w:val="28"/>
        </w:rPr>
        <w:t>教导仍</w:t>
      </w:r>
      <w:proofErr w:type="gramEnd"/>
      <w:r w:rsidRPr="00C52EA8">
        <w:rPr>
          <w:rFonts w:ascii="仿宋_GB2312" w:eastAsia="仿宋_GB2312" w:hAnsi="仿宋_GB2312" w:cs="仿宋_GB2312" w:hint="eastAsia"/>
          <w:color w:val="000000" w:themeColor="text1"/>
          <w:sz w:val="28"/>
          <w:szCs w:val="28"/>
        </w:rPr>
        <w:t>不适合需求的乙方服务人员，甲方保留</w:t>
      </w:r>
      <w:proofErr w:type="gramStart"/>
      <w:r w:rsidRPr="00C52EA8">
        <w:rPr>
          <w:rFonts w:ascii="仿宋_GB2312" w:eastAsia="仿宋_GB2312" w:hAnsi="仿宋_GB2312" w:cs="仿宋_GB2312" w:hint="eastAsia"/>
          <w:color w:val="000000" w:themeColor="text1"/>
          <w:sz w:val="28"/>
          <w:szCs w:val="28"/>
        </w:rPr>
        <w:t>辞</w:t>
      </w:r>
      <w:proofErr w:type="gramEnd"/>
      <w:r w:rsidRPr="00C52EA8">
        <w:rPr>
          <w:rFonts w:ascii="仿宋_GB2312" w:eastAsia="仿宋_GB2312" w:hAnsi="仿宋_GB2312" w:cs="仿宋_GB2312" w:hint="eastAsia"/>
          <w:color w:val="000000" w:themeColor="text1"/>
          <w:sz w:val="28"/>
          <w:szCs w:val="28"/>
        </w:rPr>
        <w:t>换人员的权利。</w:t>
      </w:r>
    </w:p>
    <w:p w14:paraId="6D699C32" w14:textId="77777777" w:rsidR="00762968" w:rsidRPr="00C52EA8" w:rsidRDefault="00762968" w:rsidP="00762968">
      <w:pPr>
        <w:pStyle w:val="af"/>
        <w:tabs>
          <w:tab w:val="left" w:pos="0"/>
          <w:tab w:val="left" w:pos="405"/>
          <w:tab w:val="left" w:pos="567"/>
          <w:tab w:val="left" w:pos="601"/>
          <w:tab w:val="left" w:pos="1980"/>
        </w:tabs>
        <w:spacing w:line="360" w:lineRule="auto"/>
        <w:ind w:firstLineChars="200" w:firstLine="560"/>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（八）乙方应对各项服务过程进行记录,对各项记录和数据进行分析,并制定相应的服务优化方案和计划,与甲方及甲方合作医院达成共识后执行。</w:t>
      </w:r>
    </w:p>
    <w:p w14:paraId="079A1936" w14:textId="77777777" w:rsidR="00762968" w:rsidRPr="00C52EA8" w:rsidRDefault="00762968" w:rsidP="00762968">
      <w:pPr>
        <w:spacing w:line="360" w:lineRule="auto"/>
        <w:ind w:firstLineChars="200" w:firstLine="560"/>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color w:val="000000" w:themeColor="text1"/>
          <w:sz w:val="28"/>
          <w:szCs w:val="28"/>
        </w:rPr>
        <w:t>（九）</w:t>
      </w:r>
      <w:r w:rsidRPr="00C52EA8">
        <w:rPr>
          <w:rFonts w:ascii="仿宋_GB2312" w:eastAsia="仿宋_GB2312" w:hAnsi="仿宋_GB2312" w:cs="仿宋_GB2312" w:hint="eastAsia"/>
          <w:color w:val="000000" w:themeColor="text1"/>
          <w:kern w:val="0"/>
          <w:sz w:val="28"/>
          <w:szCs w:val="28"/>
        </w:rPr>
        <w:t>乙方应根据当地政府的有关规定，按月支付员工工资，为员工按规定缴纳社会保险及支付其他国家规定的相关费用，乙方支付给员工的工资不得低于当地政府规定的最低工资。劳资及保险等纠纷与甲方无关，因保险、工资等被政府行政部门查处与甲方无关。乙方服务人员发生工伤事故的（在甲方工作期间），一切费用由乙方承担。</w:t>
      </w:r>
    </w:p>
    <w:p w14:paraId="3DC5E796" w14:textId="77777777" w:rsidR="00762968" w:rsidRPr="00C52EA8" w:rsidRDefault="00762968" w:rsidP="00762968">
      <w:pPr>
        <w:pStyle w:val="af"/>
        <w:tabs>
          <w:tab w:val="left" w:pos="0"/>
          <w:tab w:val="left" w:pos="405"/>
          <w:tab w:val="left" w:pos="567"/>
          <w:tab w:val="left" w:pos="601"/>
          <w:tab w:val="left" w:pos="1980"/>
        </w:tabs>
        <w:spacing w:line="360" w:lineRule="auto"/>
        <w:ind w:firstLineChars="150" w:firstLine="420"/>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（十）乙方服务人员如因不履行职责或违反职业道德被投诉后，乙方应与甲方和甲方合作医院配合一起进行调查，经查证属实，应当要求</w:t>
      </w:r>
      <w:proofErr w:type="gramStart"/>
      <w:r w:rsidRPr="00C52EA8">
        <w:rPr>
          <w:rFonts w:ascii="仿宋_GB2312" w:eastAsia="仿宋_GB2312" w:hAnsi="仿宋_GB2312" w:cs="仿宋_GB2312" w:hint="eastAsia"/>
          <w:color w:val="000000" w:themeColor="text1"/>
          <w:sz w:val="28"/>
          <w:szCs w:val="28"/>
        </w:rPr>
        <w:t>乙方员工</w:t>
      </w:r>
      <w:proofErr w:type="gramEnd"/>
      <w:r w:rsidRPr="00C52EA8">
        <w:rPr>
          <w:rFonts w:ascii="仿宋_GB2312" w:eastAsia="仿宋_GB2312" w:hAnsi="仿宋_GB2312" w:cs="仿宋_GB2312" w:hint="eastAsia"/>
          <w:color w:val="000000" w:themeColor="text1"/>
          <w:sz w:val="28"/>
          <w:szCs w:val="28"/>
        </w:rPr>
        <w:t>及时改正；调查处理情况应及时告知投诉人，乙方自己备案以便查询。</w:t>
      </w:r>
    </w:p>
    <w:p w14:paraId="6C523D75" w14:textId="77777777" w:rsidR="00762968" w:rsidRPr="00C52EA8" w:rsidRDefault="00762968" w:rsidP="00762968">
      <w:pPr>
        <w:pStyle w:val="reader-word-layerreader-word-s7-7"/>
        <w:shd w:val="clear" w:color="auto" w:fill="FFFFFF"/>
        <w:spacing w:before="0" w:beforeAutospacing="0" w:after="0" w:afterAutospacing="0" w:line="360" w:lineRule="auto"/>
        <w:ind w:firstLineChars="150" w:firstLine="420"/>
        <w:rPr>
          <w:rFonts w:ascii="仿宋_GB2312" w:eastAsia="仿宋_GB2312" w:hAnsi="仿宋_GB2312" w:cs="仿宋_GB2312"/>
          <w:color w:val="000000" w:themeColor="text1"/>
          <w:spacing w:val="-11"/>
          <w:sz w:val="28"/>
          <w:szCs w:val="28"/>
        </w:rPr>
      </w:pPr>
      <w:r w:rsidRPr="00C52EA8">
        <w:rPr>
          <w:rFonts w:ascii="仿宋_GB2312" w:eastAsia="仿宋_GB2312" w:hAnsi="仿宋_GB2312" w:cs="仿宋_GB2312" w:hint="eastAsia"/>
          <w:color w:val="000000" w:themeColor="text1"/>
          <w:sz w:val="28"/>
          <w:szCs w:val="28"/>
        </w:rPr>
        <w:t>（十一）乙方服务人员从甲方或甲方合作医院领取的工作工具、设备和其他物品，由甲方负责登记管理，在乙方服务人员离职时，由乙方负责协助收回交还甲方及甲方合作医院，发生缺失由乙方负责按原价赔偿。</w:t>
      </w:r>
    </w:p>
    <w:p w14:paraId="2A0C94C9" w14:textId="77777777" w:rsidR="00762968" w:rsidRPr="00C52EA8" w:rsidRDefault="00762968" w:rsidP="00762968">
      <w:pPr>
        <w:pStyle w:val="af"/>
        <w:tabs>
          <w:tab w:val="left" w:pos="0"/>
          <w:tab w:val="left" w:pos="567"/>
          <w:tab w:val="left" w:pos="601"/>
          <w:tab w:val="left" w:pos="1980"/>
        </w:tabs>
        <w:spacing w:line="360" w:lineRule="auto"/>
        <w:ind w:firstLineChars="150" w:firstLine="420"/>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（十二）乙方不得将本合作的内容向甲乙双方以外的、与签订和履行本合作无关的任何第三方透露，不得泄露各方的商业秘密（包括本合作方案及其附件和合作签订前的各项方案）。</w:t>
      </w:r>
    </w:p>
    <w:p w14:paraId="3FB4B06C" w14:textId="77777777" w:rsidR="00762968" w:rsidRPr="00C52EA8" w:rsidRDefault="00762968" w:rsidP="00762968">
      <w:pPr>
        <w:pStyle w:val="af"/>
        <w:tabs>
          <w:tab w:val="left" w:pos="0"/>
          <w:tab w:val="left" w:pos="567"/>
          <w:tab w:val="left" w:pos="601"/>
          <w:tab w:val="left" w:pos="1980"/>
        </w:tabs>
        <w:spacing w:line="360" w:lineRule="auto"/>
        <w:ind w:firstLineChars="150" w:firstLine="420"/>
        <w:rPr>
          <w:rFonts w:ascii="仿宋_GB2312" w:eastAsia="仿宋_GB2312" w:hAnsi="仿宋_GB2312" w:cs="仿宋_GB2312"/>
          <w:color w:val="000000" w:themeColor="text1"/>
          <w:sz w:val="28"/>
          <w:szCs w:val="28"/>
        </w:rPr>
      </w:pPr>
    </w:p>
    <w:p w14:paraId="11E0EB11" w14:textId="77777777" w:rsidR="00762968" w:rsidRPr="00C52EA8" w:rsidRDefault="00762968" w:rsidP="00762968">
      <w:pPr>
        <w:spacing w:before="120" w:line="360" w:lineRule="auto"/>
        <w:ind w:firstLine="200"/>
        <w:jc w:val="center"/>
        <w:rPr>
          <w:rFonts w:ascii="仿宋_GB2312" w:eastAsia="仿宋_GB2312" w:hAnsi="仿宋_GB2312" w:cs="仿宋_GB2312"/>
          <w:b/>
          <w:bCs/>
          <w:color w:val="000000" w:themeColor="text1"/>
          <w:sz w:val="28"/>
          <w:szCs w:val="28"/>
        </w:rPr>
      </w:pPr>
      <w:r w:rsidRPr="00C52EA8">
        <w:rPr>
          <w:rFonts w:ascii="仿宋_GB2312" w:eastAsia="仿宋_GB2312" w:hAnsi="仿宋_GB2312" w:cs="仿宋_GB2312" w:hint="eastAsia"/>
          <w:b/>
          <w:bCs/>
          <w:color w:val="000000" w:themeColor="text1"/>
          <w:sz w:val="28"/>
          <w:szCs w:val="28"/>
        </w:rPr>
        <w:t>第五章  违约责任</w:t>
      </w:r>
    </w:p>
    <w:p w14:paraId="7CA697C1" w14:textId="77777777" w:rsidR="00762968" w:rsidRPr="00C52EA8" w:rsidRDefault="00762968" w:rsidP="00762968">
      <w:pPr>
        <w:tabs>
          <w:tab w:val="left" w:pos="900"/>
        </w:tabs>
        <w:adjustRightInd w:val="0"/>
        <w:snapToGrid w:val="0"/>
        <w:spacing w:before="30" w:after="30" w:line="360" w:lineRule="auto"/>
        <w:ind w:firstLineChars="200" w:firstLine="562"/>
        <w:rPr>
          <w:rFonts w:ascii="仿宋_GB2312" w:eastAsia="仿宋_GB2312" w:hAnsi="仿宋_GB2312" w:cs="仿宋_GB2312"/>
          <w:b/>
          <w:color w:val="000000" w:themeColor="text1"/>
          <w:sz w:val="28"/>
          <w:szCs w:val="28"/>
        </w:rPr>
      </w:pPr>
      <w:r w:rsidRPr="00C52EA8">
        <w:rPr>
          <w:rFonts w:ascii="仿宋_GB2312" w:eastAsia="仿宋_GB2312" w:hAnsi="仿宋_GB2312" w:cs="仿宋_GB2312" w:hint="eastAsia"/>
          <w:b/>
          <w:color w:val="000000" w:themeColor="text1"/>
          <w:sz w:val="28"/>
          <w:szCs w:val="28"/>
        </w:rPr>
        <w:t>第十六条</w:t>
      </w:r>
      <w:r w:rsidRPr="00C52EA8">
        <w:rPr>
          <w:rFonts w:ascii="仿宋_GB2312" w:eastAsia="仿宋_GB2312" w:hAnsi="仿宋_GB2312" w:cs="仿宋_GB2312" w:hint="eastAsia"/>
          <w:color w:val="000000" w:themeColor="text1"/>
          <w:sz w:val="28"/>
          <w:szCs w:val="28"/>
        </w:rPr>
        <w:t xml:space="preserve"> 任何一方违反或擅自变更本合作的约定，应当承担由此给对方造成的经济损失和相关责任。</w:t>
      </w:r>
    </w:p>
    <w:p w14:paraId="1E18CA3D" w14:textId="77777777" w:rsidR="00762968" w:rsidRPr="00C52EA8" w:rsidRDefault="00762968" w:rsidP="00762968">
      <w:pPr>
        <w:tabs>
          <w:tab w:val="left" w:pos="900"/>
        </w:tabs>
        <w:adjustRightInd w:val="0"/>
        <w:snapToGrid w:val="0"/>
        <w:spacing w:before="30" w:after="30" w:line="360" w:lineRule="auto"/>
        <w:ind w:firstLineChars="200" w:firstLine="562"/>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color w:val="000000" w:themeColor="text1"/>
          <w:sz w:val="28"/>
          <w:szCs w:val="28"/>
        </w:rPr>
        <w:t xml:space="preserve">第十七条 </w:t>
      </w:r>
      <w:r w:rsidRPr="00C52EA8">
        <w:rPr>
          <w:rFonts w:ascii="仿宋_GB2312" w:eastAsia="仿宋_GB2312" w:hAnsi="仿宋_GB2312" w:cs="仿宋_GB2312" w:hint="eastAsia"/>
          <w:color w:val="000000" w:themeColor="text1"/>
          <w:kern w:val="0"/>
          <w:sz w:val="28"/>
          <w:szCs w:val="28"/>
        </w:rPr>
        <w:t xml:space="preserve">因甲方原因不能按合作规定的时间及时支付合作费，甲方每日应按3‰的比例向乙方支付拖欠部分的违约金。甲方连续拖欠款项达三个月以上，致使合作无法履行，乙方有权解除合作，并依法追回欠款和违约金。 </w:t>
      </w:r>
    </w:p>
    <w:p w14:paraId="38135B34" w14:textId="77777777" w:rsidR="00762968" w:rsidRPr="00C52EA8" w:rsidRDefault="00762968" w:rsidP="00762968">
      <w:pPr>
        <w:adjustRightInd w:val="0"/>
        <w:snapToGrid w:val="0"/>
        <w:spacing w:before="30" w:after="30" w:line="360" w:lineRule="auto"/>
        <w:ind w:firstLineChars="200" w:firstLine="562"/>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color w:val="000000" w:themeColor="text1"/>
          <w:sz w:val="28"/>
          <w:szCs w:val="28"/>
        </w:rPr>
        <w:t xml:space="preserve">第十八条  </w:t>
      </w:r>
      <w:r w:rsidRPr="00C52EA8">
        <w:rPr>
          <w:rFonts w:ascii="仿宋_GB2312" w:eastAsia="仿宋_GB2312" w:hAnsi="仿宋_GB2312" w:cs="仿宋_GB2312" w:hint="eastAsia"/>
          <w:color w:val="000000" w:themeColor="text1"/>
          <w:sz w:val="28"/>
          <w:szCs w:val="28"/>
        </w:rPr>
        <w:t>乙方无正当理由，未按时支付派出甲方合作服务人员的工资及办理各种社会保险等福利的，逾期15日以上的，甲乙双方可终止本合作的履行，由此造成的损失和一切法律责任，由乙方自行承担。</w:t>
      </w:r>
    </w:p>
    <w:p w14:paraId="599EB9F3" w14:textId="77777777" w:rsidR="00762968" w:rsidRPr="00C52EA8" w:rsidRDefault="00762968" w:rsidP="00762968">
      <w:pPr>
        <w:adjustRightInd w:val="0"/>
        <w:snapToGrid w:val="0"/>
        <w:spacing w:before="30" w:after="30" w:line="360" w:lineRule="auto"/>
        <w:ind w:firstLineChars="200" w:firstLine="562"/>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color w:val="000000" w:themeColor="text1"/>
          <w:sz w:val="28"/>
          <w:szCs w:val="28"/>
        </w:rPr>
        <w:t xml:space="preserve">第十九条 </w:t>
      </w:r>
      <w:r w:rsidRPr="00C52EA8">
        <w:rPr>
          <w:rFonts w:ascii="仿宋_GB2312" w:eastAsia="仿宋_GB2312" w:hAnsi="仿宋_GB2312" w:cs="仿宋_GB2312" w:hint="eastAsia"/>
          <w:color w:val="000000" w:themeColor="text1"/>
          <w:sz w:val="28"/>
          <w:szCs w:val="28"/>
        </w:rPr>
        <w:t>甲方无正当理由，未按时支付甲方服务费用而导致乙方的服务人员工资及办理各种社会保险等福利的，逾期15日以上的，甲乙双方可终止本合作的履行，由此造成的损失和一切法律责任，由甲方自行承担。</w:t>
      </w:r>
    </w:p>
    <w:p w14:paraId="395073DF" w14:textId="77777777" w:rsidR="00762968" w:rsidRPr="00C52EA8" w:rsidRDefault="00762968" w:rsidP="00762968">
      <w:pPr>
        <w:adjustRightInd w:val="0"/>
        <w:snapToGrid w:val="0"/>
        <w:spacing w:before="30" w:after="30" w:line="360" w:lineRule="auto"/>
        <w:ind w:firstLineChars="200" w:firstLine="562"/>
        <w:rPr>
          <w:rFonts w:ascii="仿宋_GB2312" w:eastAsia="仿宋_GB2312" w:hAnsi="仿宋_GB2312" w:cs="仿宋_GB2312"/>
          <w:color w:val="000000" w:themeColor="text1"/>
          <w:kern w:val="0"/>
          <w:sz w:val="28"/>
          <w:szCs w:val="28"/>
        </w:rPr>
      </w:pPr>
      <w:r w:rsidRPr="00C52EA8">
        <w:rPr>
          <w:rFonts w:ascii="仿宋_GB2312" w:eastAsia="仿宋_GB2312" w:hAnsi="仿宋_GB2312" w:cs="仿宋_GB2312" w:hint="eastAsia"/>
          <w:b/>
          <w:color w:val="000000" w:themeColor="text1"/>
          <w:sz w:val="28"/>
          <w:szCs w:val="28"/>
        </w:rPr>
        <w:t xml:space="preserve">第二十条 </w:t>
      </w:r>
      <w:r w:rsidRPr="00C52EA8">
        <w:rPr>
          <w:rFonts w:ascii="仿宋_GB2312" w:eastAsia="仿宋_GB2312" w:hAnsi="仿宋_GB2312" w:cs="仿宋_GB2312" w:hint="eastAsia"/>
          <w:color w:val="000000" w:themeColor="text1"/>
          <w:kern w:val="0"/>
          <w:sz w:val="28"/>
          <w:szCs w:val="28"/>
        </w:rPr>
        <w:t>甲乙任何一方按照本合作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14:paraId="5E7A0E9F" w14:textId="77777777" w:rsidR="00762968" w:rsidRPr="00C52EA8" w:rsidRDefault="00762968" w:rsidP="00762968">
      <w:pPr>
        <w:spacing w:line="360" w:lineRule="auto"/>
        <w:ind w:firstLineChars="200" w:firstLine="562"/>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color w:val="000000" w:themeColor="text1"/>
          <w:sz w:val="28"/>
          <w:szCs w:val="28"/>
        </w:rPr>
        <w:t>第二十一条</w:t>
      </w:r>
      <w:r w:rsidRPr="00C52EA8">
        <w:rPr>
          <w:rFonts w:ascii="仿宋_GB2312" w:eastAsia="仿宋_GB2312" w:hAnsi="仿宋_GB2312" w:cs="仿宋_GB2312" w:hint="eastAsia"/>
          <w:color w:val="000000" w:themeColor="text1"/>
          <w:sz w:val="28"/>
          <w:szCs w:val="28"/>
        </w:rPr>
        <w:t xml:space="preserve"> 因执行本合同方案发生的一切争议，双方应首先友好协商解决。经协商不能解决，可向甲方所在地人民法院提起诉讼。在诉讼期间，除必须在诉讼过程中进行解决的问题外，合作方案其余</w:t>
      </w:r>
      <w:r w:rsidRPr="00C52EA8">
        <w:rPr>
          <w:rFonts w:ascii="仿宋_GB2312" w:eastAsia="仿宋_GB2312" w:hAnsi="仿宋_GB2312" w:cs="仿宋_GB2312" w:hint="eastAsia"/>
          <w:color w:val="000000" w:themeColor="text1"/>
          <w:sz w:val="28"/>
          <w:szCs w:val="28"/>
        </w:rPr>
        <w:lastRenderedPageBreak/>
        <w:t>部分应继续履行。</w:t>
      </w:r>
    </w:p>
    <w:p w14:paraId="0B8FD716" w14:textId="77777777" w:rsidR="00762968" w:rsidRPr="00C52EA8" w:rsidRDefault="00762968" w:rsidP="00762968">
      <w:pPr>
        <w:spacing w:line="360" w:lineRule="auto"/>
        <w:ind w:firstLineChars="200" w:firstLine="560"/>
        <w:rPr>
          <w:rFonts w:ascii="仿宋_GB2312" w:eastAsia="仿宋_GB2312" w:hAnsi="仿宋_GB2312" w:cs="仿宋_GB2312"/>
          <w:color w:val="000000" w:themeColor="text1"/>
          <w:sz w:val="28"/>
          <w:szCs w:val="28"/>
        </w:rPr>
      </w:pPr>
    </w:p>
    <w:p w14:paraId="283B1AFF" w14:textId="77777777" w:rsidR="00762968" w:rsidRPr="00C52EA8" w:rsidRDefault="00762968" w:rsidP="00762968">
      <w:pPr>
        <w:spacing w:before="120" w:line="360" w:lineRule="auto"/>
        <w:ind w:firstLine="200"/>
        <w:jc w:val="center"/>
        <w:rPr>
          <w:rFonts w:ascii="仿宋_GB2312" w:eastAsia="仿宋_GB2312" w:hAnsi="仿宋_GB2312" w:cs="仿宋_GB2312"/>
          <w:b/>
          <w:bCs/>
          <w:color w:val="000000" w:themeColor="text1"/>
          <w:sz w:val="28"/>
          <w:szCs w:val="28"/>
        </w:rPr>
      </w:pPr>
      <w:r w:rsidRPr="00C52EA8">
        <w:rPr>
          <w:rFonts w:ascii="仿宋_GB2312" w:eastAsia="仿宋_GB2312" w:hAnsi="仿宋_GB2312" w:cs="仿宋_GB2312" w:hint="eastAsia"/>
          <w:b/>
          <w:bCs/>
          <w:color w:val="000000" w:themeColor="text1"/>
          <w:sz w:val="28"/>
          <w:szCs w:val="28"/>
        </w:rPr>
        <w:t>第六章  合作变更和终止</w:t>
      </w:r>
    </w:p>
    <w:p w14:paraId="7E875E5B" w14:textId="77777777" w:rsidR="00762968" w:rsidRPr="00C52EA8" w:rsidRDefault="00762968" w:rsidP="00762968">
      <w:pPr>
        <w:tabs>
          <w:tab w:val="left" w:pos="0"/>
          <w:tab w:val="left" w:pos="5940"/>
        </w:tabs>
        <w:spacing w:line="360" w:lineRule="auto"/>
        <w:ind w:firstLineChars="194" w:firstLine="545"/>
        <w:jc w:val="left"/>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color w:val="000000" w:themeColor="text1"/>
          <w:sz w:val="28"/>
          <w:szCs w:val="28"/>
        </w:rPr>
        <w:t xml:space="preserve">第二十二条 </w:t>
      </w:r>
      <w:r w:rsidRPr="00C52EA8">
        <w:rPr>
          <w:rFonts w:ascii="仿宋_GB2312" w:eastAsia="仿宋_GB2312" w:hAnsi="仿宋_GB2312" w:cs="仿宋_GB2312" w:hint="eastAsia"/>
          <w:color w:val="000000" w:themeColor="text1"/>
          <w:sz w:val="28"/>
          <w:szCs w:val="28"/>
        </w:rPr>
        <w:t>甲、乙双方有一方有正当理由要求变更本合作，须提前30个工作日以书面形式通知对方并协商解决，经双方协商一致后签署书面变更合同。</w:t>
      </w:r>
    </w:p>
    <w:p w14:paraId="2A3BD254" w14:textId="77777777" w:rsidR="00762968" w:rsidRPr="00C52EA8" w:rsidRDefault="00762968" w:rsidP="00762968">
      <w:pPr>
        <w:tabs>
          <w:tab w:val="left" w:pos="900"/>
        </w:tabs>
        <w:adjustRightInd w:val="0"/>
        <w:snapToGrid w:val="0"/>
        <w:spacing w:before="30" w:after="30" w:line="360" w:lineRule="auto"/>
        <w:ind w:firstLineChars="200" w:firstLine="562"/>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color w:val="000000" w:themeColor="text1"/>
          <w:sz w:val="28"/>
          <w:szCs w:val="28"/>
        </w:rPr>
        <w:t xml:space="preserve">第二十三条 </w:t>
      </w:r>
      <w:r w:rsidRPr="00C52EA8">
        <w:rPr>
          <w:rFonts w:ascii="仿宋_GB2312" w:eastAsia="仿宋_GB2312" w:hAnsi="仿宋_GB2312" w:cs="仿宋_GB2312" w:hint="eastAsia"/>
          <w:color w:val="000000" w:themeColor="text1"/>
          <w:sz w:val="28"/>
          <w:szCs w:val="28"/>
        </w:rPr>
        <w:t>本合作方案期满双方不再续约或者因一方违约导致本合作无法履行，则本合作方案项目终止。任何一方若终止合作，应提前30个工作日以书面形式通知对方并协助处理有关善后事宜，合作的终止不得损害第三方的利益，双方应为此做出合理安排。如合作终止，任何一方未提前30个工作日通知对方，那么造成的一切损失由违约方负责。</w:t>
      </w:r>
    </w:p>
    <w:p w14:paraId="5400B15D" w14:textId="77777777" w:rsidR="00762968" w:rsidRPr="00C52EA8" w:rsidRDefault="00762968" w:rsidP="00762968">
      <w:pPr>
        <w:tabs>
          <w:tab w:val="left" w:pos="900"/>
        </w:tabs>
        <w:adjustRightInd w:val="0"/>
        <w:snapToGrid w:val="0"/>
        <w:spacing w:before="30" w:after="30" w:line="360" w:lineRule="auto"/>
        <w:ind w:firstLineChars="200" w:firstLine="560"/>
        <w:rPr>
          <w:rFonts w:ascii="仿宋_GB2312" w:eastAsia="仿宋_GB2312" w:hAnsi="仿宋_GB2312" w:cs="仿宋_GB2312"/>
          <w:color w:val="000000" w:themeColor="text1"/>
          <w:sz w:val="28"/>
          <w:szCs w:val="28"/>
        </w:rPr>
      </w:pPr>
    </w:p>
    <w:p w14:paraId="39A11640" w14:textId="77777777" w:rsidR="00762968" w:rsidRPr="00C52EA8" w:rsidRDefault="00762968" w:rsidP="00762968">
      <w:pPr>
        <w:spacing w:before="120" w:line="360" w:lineRule="auto"/>
        <w:ind w:firstLine="200"/>
        <w:jc w:val="center"/>
        <w:rPr>
          <w:rFonts w:ascii="仿宋_GB2312" w:eastAsia="仿宋_GB2312" w:hAnsi="仿宋_GB2312" w:cs="仿宋_GB2312"/>
          <w:b/>
          <w:bCs/>
          <w:color w:val="000000" w:themeColor="text1"/>
          <w:sz w:val="28"/>
          <w:szCs w:val="28"/>
        </w:rPr>
      </w:pPr>
      <w:r w:rsidRPr="00C52EA8">
        <w:rPr>
          <w:rFonts w:ascii="仿宋_GB2312" w:eastAsia="仿宋_GB2312" w:hAnsi="仿宋_GB2312" w:cs="仿宋_GB2312" w:hint="eastAsia"/>
          <w:b/>
          <w:bCs/>
          <w:color w:val="000000" w:themeColor="text1"/>
          <w:sz w:val="28"/>
          <w:szCs w:val="28"/>
        </w:rPr>
        <w:t>第七章  附则</w:t>
      </w:r>
    </w:p>
    <w:p w14:paraId="73DF6A71" w14:textId="77777777" w:rsidR="00762968" w:rsidRPr="00C52EA8" w:rsidRDefault="00762968" w:rsidP="008601A5">
      <w:pPr>
        <w:pStyle w:val="20"/>
        <w:tabs>
          <w:tab w:val="left" w:pos="900"/>
        </w:tabs>
        <w:spacing w:before="30" w:after="30" w:line="360" w:lineRule="auto"/>
        <w:ind w:firstLineChars="200" w:firstLine="562"/>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color w:val="000000" w:themeColor="text1"/>
          <w:sz w:val="28"/>
          <w:szCs w:val="28"/>
        </w:rPr>
        <w:t xml:space="preserve">第二十四条 </w:t>
      </w:r>
      <w:r w:rsidRPr="00C52EA8">
        <w:rPr>
          <w:rFonts w:ascii="仿宋_GB2312" w:eastAsia="仿宋_GB2312" w:hAnsi="仿宋_GB2312" w:cs="仿宋_GB2312" w:hint="eastAsia"/>
          <w:color w:val="000000" w:themeColor="text1"/>
          <w:sz w:val="28"/>
          <w:szCs w:val="28"/>
        </w:rPr>
        <w:t>本合作方案中涉及的所有“通知”、“同意”、“确认”等事项均应以书面形式做出，并作为依据。</w:t>
      </w:r>
    </w:p>
    <w:p w14:paraId="5D035F0B" w14:textId="77777777" w:rsidR="00762968" w:rsidRPr="00C52EA8" w:rsidRDefault="00762968" w:rsidP="00762968">
      <w:pPr>
        <w:tabs>
          <w:tab w:val="left" w:pos="900"/>
        </w:tabs>
        <w:adjustRightInd w:val="0"/>
        <w:snapToGrid w:val="0"/>
        <w:spacing w:before="30" w:after="30" w:line="360" w:lineRule="auto"/>
        <w:ind w:firstLineChars="200" w:firstLine="562"/>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color w:val="000000" w:themeColor="text1"/>
          <w:sz w:val="28"/>
          <w:szCs w:val="28"/>
        </w:rPr>
        <w:t xml:space="preserve">第二十五条 </w:t>
      </w:r>
      <w:r w:rsidRPr="00C52EA8">
        <w:rPr>
          <w:rFonts w:ascii="仿宋_GB2312" w:eastAsia="仿宋_GB2312" w:hAnsi="仿宋_GB2312" w:cs="仿宋_GB2312" w:hint="eastAsia"/>
          <w:color w:val="000000" w:themeColor="text1"/>
          <w:kern w:val="0"/>
          <w:sz w:val="28"/>
          <w:szCs w:val="28"/>
        </w:rPr>
        <w:t>本合作方案有关附件及补充协议是本合作方案不可分割的组成部分，与本合作方案具有同等法律效力；</w:t>
      </w:r>
      <w:r w:rsidRPr="00C52EA8">
        <w:rPr>
          <w:rFonts w:ascii="仿宋_GB2312" w:eastAsia="仿宋_GB2312" w:hAnsi="仿宋_GB2312" w:cs="仿宋_GB2312" w:hint="eastAsia"/>
          <w:color w:val="000000" w:themeColor="text1"/>
          <w:sz w:val="28"/>
          <w:szCs w:val="28"/>
        </w:rPr>
        <w:t>本合作方案未尽事宜，双方另行协商并签署补充合作，作为本合作方案的附件，具有同等法律效力。</w:t>
      </w:r>
    </w:p>
    <w:p w14:paraId="65621BB6" w14:textId="77777777" w:rsidR="00762968" w:rsidRPr="00C52EA8" w:rsidRDefault="00762968" w:rsidP="00762968">
      <w:pPr>
        <w:tabs>
          <w:tab w:val="left" w:pos="900"/>
        </w:tabs>
        <w:adjustRightInd w:val="0"/>
        <w:snapToGrid w:val="0"/>
        <w:spacing w:before="30" w:after="30" w:line="360" w:lineRule="auto"/>
        <w:ind w:firstLineChars="200" w:firstLine="562"/>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color w:val="000000" w:themeColor="text1"/>
          <w:sz w:val="28"/>
          <w:szCs w:val="28"/>
        </w:rPr>
        <w:t xml:space="preserve">第二十六条 </w:t>
      </w:r>
      <w:r w:rsidRPr="00C52EA8">
        <w:rPr>
          <w:rFonts w:ascii="仿宋_GB2312" w:eastAsia="仿宋_GB2312" w:hAnsi="仿宋_GB2312" w:cs="仿宋_GB2312" w:hint="eastAsia"/>
          <w:color w:val="000000" w:themeColor="text1"/>
          <w:sz w:val="28"/>
          <w:szCs w:val="28"/>
        </w:rPr>
        <w:t>本合作方案一式肆份，甲乙双方各执贰份，经双方有权签字人签字并加盖单位公章之日起生效，至合作终止之日失效。</w:t>
      </w:r>
    </w:p>
    <w:p w14:paraId="7FCDF279" w14:textId="77777777" w:rsidR="00762968" w:rsidRPr="00C52EA8" w:rsidRDefault="00762968" w:rsidP="00762968">
      <w:pPr>
        <w:tabs>
          <w:tab w:val="left" w:pos="900"/>
        </w:tabs>
        <w:adjustRightInd w:val="0"/>
        <w:snapToGrid w:val="0"/>
        <w:spacing w:before="30" w:after="30" w:line="360" w:lineRule="auto"/>
        <w:ind w:firstLineChars="200" w:firstLine="560"/>
        <w:rPr>
          <w:rFonts w:ascii="仿宋_GB2312" w:eastAsia="仿宋_GB2312" w:hAnsi="仿宋_GB2312" w:cs="仿宋_GB2312"/>
          <w:color w:val="000000" w:themeColor="text1"/>
          <w:sz w:val="28"/>
          <w:szCs w:val="28"/>
        </w:rPr>
      </w:pPr>
    </w:p>
    <w:p w14:paraId="1ADC189A" w14:textId="77777777" w:rsidR="00762968" w:rsidRPr="00C52EA8" w:rsidRDefault="00762968" w:rsidP="00762968">
      <w:pPr>
        <w:tabs>
          <w:tab w:val="left" w:pos="900"/>
        </w:tabs>
        <w:adjustRightInd w:val="0"/>
        <w:snapToGrid w:val="0"/>
        <w:spacing w:before="30" w:after="30" w:line="360" w:lineRule="auto"/>
        <w:rPr>
          <w:rFonts w:ascii="仿宋_GB2312" w:eastAsia="仿宋_GB2312" w:hAnsi="仿宋_GB2312" w:cs="仿宋_GB2312"/>
          <w:color w:val="000000" w:themeColor="text1"/>
          <w:sz w:val="28"/>
          <w:szCs w:val="28"/>
        </w:rPr>
      </w:pPr>
    </w:p>
    <w:p w14:paraId="08A87D2D" w14:textId="77777777" w:rsidR="00762968" w:rsidRPr="00C52EA8" w:rsidRDefault="00762968" w:rsidP="00762968">
      <w:pPr>
        <w:tabs>
          <w:tab w:val="left" w:pos="900"/>
        </w:tabs>
        <w:adjustRightInd w:val="0"/>
        <w:snapToGrid w:val="0"/>
        <w:spacing w:before="30" w:after="30" w:line="360" w:lineRule="auto"/>
        <w:ind w:firstLineChars="200" w:firstLine="562"/>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bCs/>
          <w:color w:val="000000" w:themeColor="text1"/>
          <w:sz w:val="28"/>
          <w:szCs w:val="28"/>
        </w:rPr>
        <w:lastRenderedPageBreak/>
        <w:t xml:space="preserve">甲方：（盖章）                            </w:t>
      </w:r>
    </w:p>
    <w:p w14:paraId="42D6E7C9" w14:textId="77777777" w:rsidR="00762968" w:rsidRPr="00C52EA8" w:rsidRDefault="00762968" w:rsidP="00762968">
      <w:pPr>
        <w:tabs>
          <w:tab w:val="left" w:pos="900"/>
        </w:tabs>
        <w:adjustRightInd w:val="0"/>
        <w:snapToGrid w:val="0"/>
        <w:spacing w:before="30" w:after="30" w:line="360" w:lineRule="auto"/>
        <w:ind w:firstLineChars="200" w:firstLine="562"/>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bCs/>
          <w:color w:val="000000" w:themeColor="text1"/>
          <w:sz w:val="28"/>
          <w:szCs w:val="28"/>
        </w:rPr>
        <w:t xml:space="preserve">授权签约人签字：                      </w:t>
      </w:r>
    </w:p>
    <w:p w14:paraId="4986EBF3" w14:textId="77777777" w:rsidR="00762968" w:rsidRPr="00C52EA8" w:rsidRDefault="00762968" w:rsidP="00762968">
      <w:pPr>
        <w:pStyle w:val="Style1"/>
        <w:spacing w:line="360" w:lineRule="auto"/>
        <w:ind w:firstLine="562"/>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bCs/>
          <w:color w:val="000000" w:themeColor="text1"/>
          <w:sz w:val="28"/>
          <w:szCs w:val="28"/>
        </w:rPr>
        <w:t>签订时间：</w:t>
      </w:r>
      <w:r w:rsidRPr="00C52EA8">
        <w:rPr>
          <w:rFonts w:ascii="仿宋_GB2312" w:eastAsia="仿宋_GB2312" w:hAnsi="仿宋_GB2312" w:cs="仿宋_GB2312" w:hint="eastAsia"/>
          <w:b/>
          <w:bCs/>
          <w:color w:val="000000" w:themeColor="text1"/>
          <w:sz w:val="28"/>
          <w:szCs w:val="28"/>
          <w:u w:val="single"/>
        </w:rPr>
        <w:t xml:space="preserve">        </w:t>
      </w:r>
      <w:r w:rsidRPr="00C52EA8">
        <w:rPr>
          <w:rFonts w:ascii="仿宋_GB2312" w:eastAsia="仿宋_GB2312" w:hAnsi="仿宋_GB2312" w:cs="仿宋_GB2312" w:hint="eastAsia"/>
          <w:color w:val="000000" w:themeColor="text1"/>
          <w:sz w:val="28"/>
          <w:szCs w:val="28"/>
        </w:rPr>
        <w:t>年</w:t>
      </w:r>
      <w:r w:rsidRPr="00C52EA8">
        <w:rPr>
          <w:rFonts w:ascii="仿宋_GB2312" w:eastAsia="仿宋_GB2312" w:hAnsi="仿宋_GB2312" w:cs="仿宋_GB2312" w:hint="eastAsia"/>
          <w:b/>
          <w:bCs/>
          <w:color w:val="000000" w:themeColor="text1"/>
          <w:sz w:val="28"/>
          <w:szCs w:val="28"/>
          <w:u w:val="single"/>
        </w:rPr>
        <w:t xml:space="preserve">     </w:t>
      </w:r>
      <w:r w:rsidRPr="00C52EA8">
        <w:rPr>
          <w:rFonts w:ascii="仿宋_GB2312" w:eastAsia="仿宋_GB2312" w:hAnsi="仿宋_GB2312" w:cs="仿宋_GB2312" w:hint="eastAsia"/>
          <w:color w:val="000000" w:themeColor="text1"/>
          <w:sz w:val="28"/>
          <w:szCs w:val="28"/>
        </w:rPr>
        <w:t>月</w:t>
      </w:r>
      <w:r w:rsidRPr="00C52EA8">
        <w:rPr>
          <w:rFonts w:ascii="仿宋_GB2312" w:eastAsia="仿宋_GB2312" w:hAnsi="仿宋_GB2312" w:cs="仿宋_GB2312" w:hint="eastAsia"/>
          <w:b/>
          <w:bCs/>
          <w:color w:val="000000" w:themeColor="text1"/>
          <w:sz w:val="28"/>
          <w:szCs w:val="28"/>
          <w:u w:val="single"/>
        </w:rPr>
        <w:t xml:space="preserve">     </w:t>
      </w:r>
      <w:r w:rsidRPr="00C52EA8">
        <w:rPr>
          <w:rFonts w:ascii="仿宋_GB2312" w:eastAsia="仿宋_GB2312" w:hAnsi="仿宋_GB2312" w:cs="仿宋_GB2312" w:hint="eastAsia"/>
          <w:color w:val="000000" w:themeColor="text1"/>
          <w:sz w:val="28"/>
          <w:szCs w:val="28"/>
        </w:rPr>
        <w:t xml:space="preserve">日    </w:t>
      </w:r>
    </w:p>
    <w:p w14:paraId="5816B2A0" w14:textId="77777777" w:rsidR="00762968" w:rsidRPr="00C52EA8" w:rsidRDefault="00762968" w:rsidP="00762968">
      <w:pPr>
        <w:pStyle w:val="Style1"/>
        <w:spacing w:line="360" w:lineRule="auto"/>
        <w:ind w:firstLine="560"/>
        <w:rPr>
          <w:rFonts w:ascii="仿宋_GB2312" w:eastAsia="仿宋_GB2312" w:hAnsi="仿宋_GB2312" w:cs="仿宋_GB2312"/>
          <w:color w:val="000000" w:themeColor="text1"/>
          <w:sz w:val="28"/>
          <w:szCs w:val="28"/>
        </w:rPr>
      </w:pPr>
    </w:p>
    <w:p w14:paraId="79CF8CCC" w14:textId="77777777" w:rsidR="00762968" w:rsidRPr="00C52EA8" w:rsidRDefault="00762968" w:rsidP="00762968">
      <w:pPr>
        <w:pStyle w:val="Style1"/>
        <w:spacing w:line="360" w:lineRule="auto"/>
        <w:ind w:firstLine="560"/>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color w:val="000000" w:themeColor="text1"/>
          <w:sz w:val="28"/>
          <w:szCs w:val="28"/>
        </w:rPr>
        <w:t xml:space="preserve">    </w:t>
      </w:r>
    </w:p>
    <w:p w14:paraId="2A5964CC" w14:textId="77777777" w:rsidR="00762968" w:rsidRPr="00C52EA8" w:rsidRDefault="00762968" w:rsidP="00762968">
      <w:pPr>
        <w:tabs>
          <w:tab w:val="left" w:pos="900"/>
        </w:tabs>
        <w:adjustRightInd w:val="0"/>
        <w:snapToGrid w:val="0"/>
        <w:spacing w:before="30" w:after="30" w:line="360" w:lineRule="auto"/>
        <w:ind w:firstLineChars="200" w:firstLine="562"/>
        <w:rPr>
          <w:rFonts w:ascii="仿宋_GB2312" w:eastAsia="仿宋_GB2312" w:hAnsi="仿宋_GB2312" w:cs="仿宋_GB2312"/>
          <w:b/>
          <w:bCs/>
          <w:color w:val="000000" w:themeColor="text1"/>
          <w:sz w:val="28"/>
          <w:szCs w:val="28"/>
        </w:rPr>
      </w:pPr>
      <w:r w:rsidRPr="00C52EA8">
        <w:rPr>
          <w:rFonts w:ascii="仿宋_GB2312" w:eastAsia="仿宋_GB2312" w:hAnsi="仿宋_GB2312" w:cs="仿宋_GB2312" w:hint="eastAsia"/>
          <w:b/>
          <w:bCs/>
          <w:color w:val="000000" w:themeColor="text1"/>
          <w:sz w:val="28"/>
          <w:szCs w:val="28"/>
        </w:rPr>
        <w:t>乙方：（盖章）</w:t>
      </w:r>
    </w:p>
    <w:p w14:paraId="427CB529" w14:textId="77777777" w:rsidR="00762968" w:rsidRPr="00C52EA8" w:rsidRDefault="00762968" w:rsidP="00762968">
      <w:pPr>
        <w:tabs>
          <w:tab w:val="left" w:pos="900"/>
        </w:tabs>
        <w:adjustRightInd w:val="0"/>
        <w:snapToGrid w:val="0"/>
        <w:spacing w:before="30" w:after="30" w:line="360" w:lineRule="auto"/>
        <w:ind w:firstLineChars="200" w:firstLine="562"/>
        <w:rPr>
          <w:rFonts w:ascii="仿宋_GB2312" w:eastAsia="仿宋_GB2312" w:hAnsi="仿宋_GB2312" w:cs="仿宋_GB2312"/>
          <w:color w:val="000000" w:themeColor="text1"/>
          <w:sz w:val="28"/>
          <w:szCs w:val="28"/>
        </w:rPr>
      </w:pPr>
      <w:r w:rsidRPr="00C52EA8">
        <w:rPr>
          <w:rFonts w:ascii="仿宋_GB2312" w:eastAsia="仿宋_GB2312" w:hAnsi="仿宋_GB2312" w:cs="仿宋_GB2312" w:hint="eastAsia"/>
          <w:b/>
          <w:bCs/>
          <w:color w:val="000000" w:themeColor="text1"/>
          <w:sz w:val="28"/>
          <w:szCs w:val="28"/>
        </w:rPr>
        <w:t>授权签约人签字：</w:t>
      </w:r>
    </w:p>
    <w:p w14:paraId="3BE98113" w14:textId="453EB192" w:rsidR="00EA5221" w:rsidRPr="00C52EA8" w:rsidRDefault="00762968" w:rsidP="000473D0">
      <w:pPr>
        <w:widowControl/>
        <w:ind w:firstLineChars="200" w:firstLine="562"/>
        <w:jc w:val="left"/>
        <w:rPr>
          <w:rFonts w:ascii="仿宋_GB2312" w:eastAsia="仿宋_GB2312"/>
          <w:color w:val="000000" w:themeColor="text1"/>
          <w:sz w:val="28"/>
          <w:szCs w:val="28"/>
        </w:rPr>
      </w:pPr>
      <w:bookmarkStart w:id="0" w:name="_GoBack"/>
      <w:bookmarkEnd w:id="0"/>
      <w:r w:rsidRPr="00C52EA8">
        <w:rPr>
          <w:rFonts w:ascii="仿宋_GB2312" w:eastAsia="仿宋_GB2312" w:hAnsi="仿宋_GB2312" w:cs="仿宋_GB2312" w:hint="eastAsia"/>
          <w:b/>
          <w:bCs/>
          <w:color w:val="000000" w:themeColor="text1"/>
          <w:sz w:val="28"/>
          <w:szCs w:val="28"/>
        </w:rPr>
        <w:t>签订时间：</w:t>
      </w:r>
      <w:r w:rsidRPr="00C52EA8">
        <w:rPr>
          <w:rFonts w:ascii="仿宋_GB2312" w:eastAsia="仿宋_GB2312" w:hAnsi="仿宋_GB2312" w:cs="仿宋_GB2312" w:hint="eastAsia"/>
          <w:b/>
          <w:bCs/>
          <w:color w:val="000000" w:themeColor="text1"/>
          <w:sz w:val="28"/>
          <w:szCs w:val="28"/>
          <w:u w:val="single"/>
        </w:rPr>
        <w:t xml:space="preserve">        </w:t>
      </w:r>
      <w:r w:rsidRPr="00C52EA8">
        <w:rPr>
          <w:rFonts w:ascii="仿宋_GB2312" w:eastAsia="仿宋_GB2312" w:hAnsi="仿宋_GB2312" w:cs="仿宋_GB2312" w:hint="eastAsia"/>
          <w:color w:val="000000" w:themeColor="text1"/>
          <w:sz w:val="28"/>
          <w:szCs w:val="28"/>
        </w:rPr>
        <w:t>年</w:t>
      </w:r>
      <w:r w:rsidRPr="00C52EA8">
        <w:rPr>
          <w:rFonts w:ascii="仿宋_GB2312" w:eastAsia="仿宋_GB2312" w:hAnsi="仿宋_GB2312" w:cs="仿宋_GB2312" w:hint="eastAsia"/>
          <w:b/>
          <w:bCs/>
          <w:color w:val="000000" w:themeColor="text1"/>
          <w:sz w:val="28"/>
          <w:szCs w:val="28"/>
          <w:u w:val="single"/>
        </w:rPr>
        <w:t xml:space="preserve">     </w:t>
      </w:r>
      <w:r w:rsidRPr="00C52EA8">
        <w:rPr>
          <w:rFonts w:ascii="仿宋_GB2312" w:eastAsia="仿宋_GB2312" w:hAnsi="仿宋_GB2312" w:cs="仿宋_GB2312" w:hint="eastAsia"/>
          <w:color w:val="000000" w:themeColor="text1"/>
          <w:sz w:val="28"/>
          <w:szCs w:val="28"/>
        </w:rPr>
        <w:t>月</w:t>
      </w:r>
      <w:r w:rsidRPr="00C52EA8">
        <w:rPr>
          <w:rFonts w:ascii="仿宋_GB2312" w:eastAsia="仿宋_GB2312" w:hAnsi="仿宋_GB2312" w:cs="仿宋_GB2312" w:hint="eastAsia"/>
          <w:b/>
          <w:bCs/>
          <w:color w:val="000000" w:themeColor="text1"/>
          <w:sz w:val="28"/>
          <w:szCs w:val="28"/>
          <w:u w:val="single"/>
        </w:rPr>
        <w:t xml:space="preserve">     </w:t>
      </w:r>
      <w:r w:rsidRPr="00C52EA8">
        <w:rPr>
          <w:rFonts w:ascii="仿宋_GB2312" w:eastAsia="仿宋_GB2312" w:hAnsi="仿宋_GB2312" w:cs="仿宋_GB2312" w:hint="eastAsia"/>
          <w:color w:val="000000" w:themeColor="text1"/>
          <w:sz w:val="28"/>
          <w:szCs w:val="28"/>
        </w:rPr>
        <w:t>日</w:t>
      </w:r>
      <w:r w:rsidRPr="00C52EA8">
        <w:rPr>
          <w:rFonts w:ascii="仿宋_GB2312" w:eastAsia="仿宋_GB2312" w:hAnsi="仿宋_GB2312" w:cs="仿宋_GB2312" w:hint="eastAsia"/>
          <w:bCs/>
          <w:color w:val="000000" w:themeColor="text1"/>
          <w:sz w:val="28"/>
          <w:szCs w:val="28"/>
        </w:rPr>
        <w:br w:type="page"/>
      </w:r>
    </w:p>
    <w:p w14:paraId="2BB575D0" w14:textId="51DBD714" w:rsidR="001A1ABD" w:rsidRPr="00C52EA8" w:rsidRDefault="00B30D14" w:rsidP="00C52EA8">
      <w:pPr>
        <w:snapToGrid w:val="0"/>
        <w:spacing w:line="360" w:lineRule="auto"/>
        <w:outlineLvl w:val="1"/>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lastRenderedPageBreak/>
        <w:t>附件</w:t>
      </w:r>
      <w:r w:rsidR="003834B2" w:rsidRPr="00C52EA8">
        <w:rPr>
          <w:rFonts w:ascii="仿宋_GB2312" w:eastAsia="仿宋_GB2312" w:hAnsi="宋体" w:hint="eastAsia"/>
          <w:color w:val="000000" w:themeColor="text1"/>
          <w:sz w:val="28"/>
          <w:szCs w:val="28"/>
        </w:rPr>
        <w:t>6</w:t>
      </w:r>
      <w:r w:rsidRPr="00C52EA8">
        <w:rPr>
          <w:rFonts w:ascii="仿宋_GB2312" w:eastAsia="仿宋_GB2312" w:hAnsi="宋体" w:hint="eastAsia"/>
          <w:color w:val="000000" w:themeColor="text1"/>
          <w:sz w:val="28"/>
          <w:szCs w:val="28"/>
        </w:rPr>
        <w:t>：《</w:t>
      </w:r>
      <w:r w:rsidR="001A1ABD" w:rsidRPr="00C52EA8">
        <w:rPr>
          <w:rFonts w:ascii="仿宋_GB2312" w:eastAsia="仿宋_GB2312" w:hAnsi="宋体" w:hint="eastAsia"/>
          <w:color w:val="000000" w:themeColor="text1"/>
          <w:sz w:val="28"/>
          <w:szCs w:val="28"/>
        </w:rPr>
        <w:t>供应商反腐败/反贿赂承诺书</w:t>
      </w:r>
      <w:r w:rsidRPr="00C52EA8">
        <w:rPr>
          <w:rFonts w:ascii="仿宋_GB2312" w:eastAsia="仿宋_GB2312" w:hAnsi="宋体" w:hint="eastAsia"/>
          <w:color w:val="000000" w:themeColor="text1"/>
          <w:sz w:val="28"/>
          <w:szCs w:val="28"/>
        </w:rPr>
        <w:t>》</w:t>
      </w:r>
    </w:p>
    <w:p w14:paraId="42D976F5" w14:textId="79D700FD" w:rsidR="001A1ABD" w:rsidRPr="00C52EA8" w:rsidRDefault="00B30D14" w:rsidP="00596539">
      <w:pPr>
        <w:jc w:val="center"/>
        <w:rPr>
          <w:rFonts w:ascii="仿宋_GB2312" w:eastAsia="仿宋_GB2312" w:hAnsi="仿宋"/>
          <w:b/>
          <w:color w:val="000000" w:themeColor="text1"/>
          <w:sz w:val="28"/>
          <w:szCs w:val="28"/>
        </w:rPr>
      </w:pPr>
      <w:r w:rsidRPr="00C52EA8">
        <w:rPr>
          <w:rFonts w:ascii="仿宋_GB2312" w:eastAsia="仿宋_GB2312" w:hAnsi="仿宋" w:hint="eastAsia"/>
          <w:b/>
          <w:color w:val="000000" w:themeColor="text1"/>
          <w:sz w:val="28"/>
          <w:szCs w:val="28"/>
        </w:rPr>
        <w:t>供应商反腐败/反贿赂承诺书</w:t>
      </w:r>
    </w:p>
    <w:p w14:paraId="73853C08" w14:textId="77777777" w:rsidR="00B30D14" w:rsidRPr="00C52EA8" w:rsidRDefault="00B30D14" w:rsidP="00596539">
      <w:pPr>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江苏昆山农村商业银行股份有限公司：</w:t>
      </w:r>
    </w:p>
    <w:p w14:paraId="595D06D3" w14:textId="77777777" w:rsidR="00B30D14" w:rsidRPr="00C52EA8" w:rsidRDefault="00B30D14" w:rsidP="00596539">
      <w:pPr>
        <w:ind w:firstLineChars="200" w:firstLine="560"/>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14:paraId="60DBB985" w14:textId="77777777" w:rsidR="00B30D14" w:rsidRPr="00C52EA8" w:rsidRDefault="00B30D14" w:rsidP="00596539">
      <w:pPr>
        <w:ind w:firstLineChars="200" w:firstLine="560"/>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14:paraId="68692098" w14:textId="77777777" w:rsidR="00B30D14" w:rsidRPr="00C52EA8" w:rsidRDefault="00B30D14" w:rsidP="00596539">
      <w:pPr>
        <w:ind w:firstLineChars="200" w:firstLine="560"/>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14:paraId="24145C09" w14:textId="77777777" w:rsidR="00B30D14" w:rsidRPr="00C52EA8" w:rsidRDefault="00B30D14" w:rsidP="00596539">
      <w:pPr>
        <w:ind w:firstLineChars="200" w:firstLine="560"/>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3、本公司决不向贵行工作人员提供宴请、联谊活动、度假、旅游，以及到营业性娱乐场所消费。</w:t>
      </w:r>
    </w:p>
    <w:p w14:paraId="3C1B7F90" w14:textId="77777777" w:rsidR="00B30D14" w:rsidRPr="00C52EA8" w:rsidRDefault="00B30D14" w:rsidP="00596539">
      <w:pPr>
        <w:ind w:firstLineChars="200" w:firstLine="560"/>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4、本公司决不为贵行工作人员安排工作，以及支付应由其个人自付的各种费用。</w:t>
      </w:r>
    </w:p>
    <w:p w14:paraId="05F99D4B" w14:textId="77777777" w:rsidR="00B30D14" w:rsidRPr="00C52EA8" w:rsidRDefault="00B30D14" w:rsidP="00596539">
      <w:pPr>
        <w:ind w:firstLineChars="200" w:firstLine="560"/>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5、若本公司发现贵行工作人员有违反</w:t>
      </w:r>
      <w:proofErr w:type="gramStart"/>
      <w:r w:rsidRPr="00C52EA8">
        <w:rPr>
          <w:rFonts w:ascii="仿宋_GB2312" w:eastAsia="仿宋_GB2312" w:hAnsi="宋体" w:hint="eastAsia"/>
          <w:color w:val="000000" w:themeColor="text1"/>
          <w:sz w:val="28"/>
          <w:szCs w:val="28"/>
        </w:rPr>
        <w:t>本承诺书行为</w:t>
      </w:r>
      <w:proofErr w:type="gramEnd"/>
      <w:r w:rsidRPr="00C52EA8">
        <w:rPr>
          <w:rFonts w:ascii="仿宋_GB2312" w:eastAsia="仿宋_GB2312" w:hAnsi="宋体" w:hint="eastAsia"/>
          <w:color w:val="000000" w:themeColor="text1"/>
          <w:sz w:val="28"/>
          <w:szCs w:val="28"/>
        </w:rPr>
        <w:t>倾向的，应及时提醒纠正并向贵行监督管理部门举报。</w:t>
      </w:r>
    </w:p>
    <w:p w14:paraId="541401E3" w14:textId="77777777" w:rsidR="00B30D14" w:rsidRPr="00C52EA8" w:rsidRDefault="00B30D14" w:rsidP="00596539">
      <w:pPr>
        <w:ind w:firstLineChars="200" w:firstLine="560"/>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6、如发现本公司违反承诺，经贵行监督管理部门认定违规事实后，按照下列规定进行处罚。</w:t>
      </w:r>
    </w:p>
    <w:p w14:paraId="1E9951C9" w14:textId="77777777" w:rsidR="00B30D14" w:rsidRPr="00C52EA8" w:rsidRDefault="00B30D14" w:rsidP="00596539">
      <w:pPr>
        <w:ind w:firstLineChars="200" w:firstLine="560"/>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（1）同意按照合作项目合同总金额的5%支付违约金。</w:t>
      </w:r>
    </w:p>
    <w:p w14:paraId="7AE34A35" w14:textId="77777777" w:rsidR="00B30D14" w:rsidRPr="00C52EA8" w:rsidRDefault="00B30D14" w:rsidP="00596539">
      <w:pPr>
        <w:ind w:firstLineChars="200" w:firstLine="560"/>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（2）同意贵行解除相关合同，由此造成贵行的损失概由本公司完全承担并赔偿。</w:t>
      </w:r>
    </w:p>
    <w:p w14:paraId="7CA2CA50" w14:textId="77777777" w:rsidR="00B30D14" w:rsidRPr="00C52EA8" w:rsidRDefault="00B30D14" w:rsidP="00596539">
      <w:pPr>
        <w:ind w:firstLineChars="200" w:firstLine="560"/>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（3）承担由此产生的全部法律责任。</w:t>
      </w:r>
    </w:p>
    <w:p w14:paraId="0C385108" w14:textId="77777777" w:rsidR="00B30D14" w:rsidRPr="00C52EA8" w:rsidRDefault="00B30D14" w:rsidP="00596539">
      <w:pPr>
        <w:ind w:firstLine="600"/>
        <w:rPr>
          <w:rFonts w:ascii="仿宋_GB2312" w:eastAsia="仿宋_GB2312" w:hAnsi="宋体"/>
          <w:color w:val="000000" w:themeColor="text1"/>
          <w:sz w:val="28"/>
          <w:szCs w:val="28"/>
        </w:rPr>
      </w:pPr>
    </w:p>
    <w:p w14:paraId="67895E05" w14:textId="77777777" w:rsidR="00B30D14" w:rsidRPr="00C52EA8" w:rsidRDefault="00B30D14" w:rsidP="00596539">
      <w:pPr>
        <w:ind w:firstLine="600"/>
        <w:jc w:val="right"/>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（公司加盖公章）</w:t>
      </w:r>
    </w:p>
    <w:p w14:paraId="1BE8D5E9" w14:textId="63DA4C61" w:rsidR="00B30D14" w:rsidRPr="00C52EA8" w:rsidRDefault="00B30D14" w:rsidP="00596539">
      <w:pPr>
        <w:ind w:firstLine="600"/>
        <w:jc w:val="right"/>
        <w:rPr>
          <w:rFonts w:ascii="仿宋_GB2312" w:eastAsia="仿宋_GB2312" w:hAnsi="宋体"/>
          <w:color w:val="000000" w:themeColor="text1"/>
          <w:sz w:val="28"/>
          <w:szCs w:val="28"/>
        </w:rPr>
      </w:pPr>
      <w:r w:rsidRPr="00C52EA8">
        <w:rPr>
          <w:rFonts w:ascii="仿宋_GB2312" w:eastAsia="仿宋_GB2312" w:hAnsi="宋体" w:hint="eastAsia"/>
          <w:color w:val="000000" w:themeColor="text1"/>
          <w:sz w:val="28"/>
          <w:szCs w:val="28"/>
        </w:rPr>
        <w:t xml:space="preserve">法定代表人/有权签署人（签名或盖章）：           </w:t>
      </w:r>
    </w:p>
    <w:p w14:paraId="4E631B4B" w14:textId="2ADD102E" w:rsidR="00B30D14" w:rsidRPr="00C52EA8" w:rsidRDefault="00B30D14" w:rsidP="00596539">
      <w:pPr>
        <w:ind w:firstLine="600"/>
        <w:jc w:val="right"/>
        <w:rPr>
          <w:rFonts w:ascii="仿宋_GB2312" w:eastAsia="仿宋_GB2312" w:hAnsi="宋体"/>
          <w:color w:val="000000" w:themeColor="text1"/>
          <w:sz w:val="30"/>
          <w:szCs w:val="30"/>
        </w:rPr>
      </w:pPr>
      <w:r w:rsidRPr="00C52EA8">
        <w:rPr>
          <w:rFonts w:ascii="仿宋_GB2312" w:eastAsia="仿宋_GB2312" w:hAnsi="宋体" w:hint="eastAsia"/>
          <w:color w:val="000000" w:themeColor="text1"/>
          <w:sz w:val="28"/>
          <w:szCs w:val="28"/>
        </w:rPr>
        <w:t xml:space="preserve">日期：        </w:t>
      </w:r>
      <w:r w:rsidRPr="00C52EA8">
        <w:rPr>
          <w:rFonts w:ascii="仿宋_GB2312" w:eastAsia="仿宋_GB2312" w:hAnsi="宋体"/>
          <w:color w:val="000000" w:themeColor="text1"/>
          <w:sz w:val="30"/>
          <w:szCs w:val="30"/>
        </w:rPr>
        <w:t xml:space="preserve">   </w:t>
      </w:r>
    </w:p>
    <w:p w14:paraId="277B278A" w14:textId="77777777" w:rsidR="00B30D14" w:rsidRPr="00C52EA8" w:rsidRDefault="00B30D14" w:rsidP="00596539">
      <w:pPr>
        <w:rPr>
          <w:color w:val="000000" w:themeColor="text1"/>
        </w:rPr>
      </w:pPr>
    </w:p>
    <w:sectPr w:rsidR="00B30D14" w:rsidRPr="00C52EA8" w:rsidSect="00DE3FC0">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A80D0" w14:textId="77777777" w:rsidR="00C708D7" w:rsidRDefault="00C708D7" w:rsidP="00EE0BEB">
      <w:r>
        <w:separator/>
      </w:r>
    </w:p>
  </w:endnote>
  <w:endnote w:type="continuationSeparator" w:id="0">
    <w:p w14:paraId="3B0DA5DC" w14:textId="77777777" w:rsidR="00C708D7" w:rsidRDefault="00C708D7"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DejaVu Sans"/>
    <w:charset w:val="00"/>
    <w:family w:val="swiss"/>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CAE9F" w14:textId="77777777" w:rsidR="00C708D7" w:rsidRDefault="00C708D7" w:rsidP="00EE0BEB">
      <w:r>
        <w:separator/>
      </w:r>
    </w:p>
  </w:footnote>
  <w:footnote w:type="continuationSeparator" w:id="0">
    <w:p w14:paraId="19A72EFC" w14:textId="77777777" w:rsidR="00C708D7" w:rsidRDefault="00C708D7" w:rsidP="00EE0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6CE079"/>
    <w:multiLevelType w:val="singleLevel"/>
    <w:tmpl w:val="FE6CE079"/>
    <w:lvl w:ilvl="0">
      <w:start w:val="1"/>
      <w:numFmt w:val="decimal"/>
      <w:suff w:val="nothing"/>
      <w:lvlText w:val="%1、"/>
      <w:lvlJc w:val="left"/>
    </w:lvl>
  </w:abstractNum>
  <w:abstractNum w:abstractNumId="1">
    <w:nsid w:val="482C00F7"/>
    <w:multiLevelType w:val="multilevel"/>
    <w:tmpl w:val="482C00F7"/>
    <w:lvl w:ilvl="0">
      <w:start w:val="3"/>
      <w:numFmt w:val="japaneseCounting"/>
      <w:lvlText w:val="第%1章"/>
      <w:lvlJc w:val="left"/>
      <w:pPr>
        <w:tabs>
          <w:tab w:val="left" w:pos="2940"/>
        </w:tabs>
        <w:ind w:left="2940" w:hanging="1260"/>
      </w:pPr>
      <w:rPr>
        <w:rFonts w:hint="eastAsia"/>
      </w:rPr>
    </w:lvl>
    <w:lvl w:ilvl="1">
      <w:start w:val="1"/>
      <w:numFmt w:val="lowerLetter"/>
      <w:lvlText w:val="%2)"/>
      <w:lvlJc w:val="left"/>
      <w:pPr>
        <w:tabs>
          <w:tab w:val="left" w:pos="2520"/>
        </w:tabs>
        <w:ind w:left="2520" w:hanging="420"/>
      </w:pPr>
    </w:lvl>
    <w:lvl w:ilvl="2">
      <w:start w:val="1"/>
      <w:numFmt w:val="lowerRoman"/>
      <w:lvlText w:val="%3."/>
      <w:lvlJc w:val="right"/>
      <w:pPr>
        <w:tabs>
          <w:tab w:val="left" w:pos="2940"/>
        </w:tabs>
        <w:ind w:left="2940" w:hanging="420"/>
      </w:pPr>
    </w:lvl>
    <w:lvl w:ilvl="3">
      <w:start w:val="1"/>
      <w:numFmt w:val="decimal"/>
      <w:lvlText w:val="%4."/>
      <w:lvlJc w:val="left"/>
      <w:pPr>
        <w:tabs>
          <w:tab w:val="left" w:pos="3360"/>
        </w:tabs>
        <w:ind w:left="3360" w:hanging="420"/>
      </w:pPr>
    </w:lvl>
    <w:lvl w:ilvl="4">
      <w:start w:val="1"/>
      <w:numFmt w:val="lowerLetter"/>
      <w:lvlText w:val="%5)"/>
      <w:lvlJc w:val="left"/>
      <w:pPr>
        <w:tabs>
          <w:tab w:val="left" w:pos="3780"/>
        </w:tabs>
        <w:ind w:left="3780" w:hanging="420"/>
      </w:pPr>
    </w:lvl>
    <w:lvl w:ilvl="5">
      <w:start w:val="1"/>
      <w:numFmt w:val="lowerRoman"/>
      <w:lvlText w:val="%6."/>
      <w:lvlJc w:val="right"/>
      <w:pPr>
        <w:tabs>
          <w:tab w:val="left" w:pos="4200"/>
        </w:tabs>
        <w:ind w:left="4200" w:hanging="420"/>
      </w:pPr>
    </w:lvl>
    <w:lvl w:ilvl="6">
      <w:start w:val="1"/>
      <w:numFmt w:val="decimal"/>
      <w:lvlText w:val="%7."/>
      <w:lvlJc w:val="left"/>
      <w:pPr>
        <w:tabs>
          <w:tab w:val="left" w:pos="4620"/>
        </w:tabs>
        <w:ind w:left="4620" w:hanging="420"/>
      </w:pPr>
    </w:lvl>
    <w:lvl w:ilvl="7">
      <w:start w:val="1"/>
      <w:numFmt w:val="lowerLetter"/>
      <w:lvlText w:val="%8)"/>
      <w:lvlJc w:val="left"/>
      <w:pPr>
        <w:tabs>
          <w:tab w:val="left" w:pos="5040"/>
        </w:tabs>
        <w:ind w:left="5040" w:hanging="420"/>
      </w:pPr>
    </w:lvl>
    <w:lvl w:ilvl="8">
      <w:start w:val="1"/>
      <w:numFmt w:val="lowerRoman"/>
      <w:lvlText w:val="%9."/>
      <w:lvlJc w:val="right"/>
      <w:pPr>
        <w:tabs>
          <w:tab w:val="left" w:pos="5460"/>
        </w:tabs>
        <w:ind w:left="5460" w:hanging="420"/>
      </w:pPr>
    </w:lvl>
  </w:abstractNum>
  <w:abstractNum w:abstractNumId="2">
    <w:nsid w:val="5279BCCF"/>
    <w:multiLevelType w:val="singleLevel"/>
    <w:tmpl w:val="5279BCCF"/>
    <w:lvl w:ilvl="0">
      <w:start w:val="1"/>
      <w:numFmt w:val="chineseCounting"/>
      <w:suff w:val="nothing"/>
      <w:lvlText w:val="%1、"/>
      <w:lvlJc w:val="left"/>
    </w:lvl>
  </w:abstractNum>
  <w:abstractNum w:abstractNumId="3">
    <w:nsid w:val="662202D1"/>
    <w:multiLevelType w:val="multilevel"/>
    <w:tmpl w:val="662202D1"/>
    <w:lvl w:ilvl="0">
      <w:start w:val="1"/>
      <w:numFmt w:val="decimal"/>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4">
    <w:nsid w:val="6D900673"/>
    <w:multiLevelType w:val="hybridMultilevel"/>
    <w:tmpl w:val="44FCD790"/>
    <w:lvl w:ilvl="0" w:tplc="869A411C">
      <w:start w:val="1"/>
      <w:numFmt w:val="decimal"/>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473D0"/>
    <w:rsid w:val="00052AB8"/>
    <w:rsid w:val="00057863"/>
    <w:rsid w:val="00060BF7"/>
    <w:rsid w:val="0006574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70A9"/>
    <w:rsid w:val="0043354C"/>
    <w:rsid w:val="00442978"/>
    <w:rsid w:val="004452A0"/>
    <w:rsid w:val="00455A6C"/>
    <w:rsid w:val="00455DA4"/>
    <w:rsid w:val="00464925"/>
    <w:rsid w:val="00481E2D"/>
    <w:rsid w:val="0049043E"/>
    <w:rsid w:val="00493194"/>
    <w:rsid w:val="004A1A9A"/>
    <w:rsid w:val="004B4DB9"/>
    <w:rsid w:val="004C29ED"/>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4076E"/>
    <w:rsid w:val="00762968"/>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01A5"/>
    <w:rsid w:val="0086565B"/>
    <w:rsid w:val="00876B3D"/>
    <w:rsid w:val="00886707"/>
    <w:rsid w:val="00890618"/>
    <w:rsid w:val="00897915"/>
    <w:rsid w:val="008A6C8E"/>
    <w:rsid w:val="008B0571"/>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2EA8"/>
    <w:rsid w:val="00C5345E"/>
    <w:rsid w:val="00C55682"/>
    <w:rsid w:val="00C708D7"/>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52927"/>
    <w:rsid w:val="00F713AC"/>
    <w:rsid w:val="00F7420C"/>
    <w:rsid w:val="00FA2508"/>
    <w:rsid w:val="00FA3558"/>
    <w:rsid w:val="00FA7FE7"/>
    <w:rsid w:val="00FC3BBE"/>
    <w:rsid w:val="00FC53A3"/>
    <w:rsid w:val="00FD30C9"/>
    <w:rsid w:val="00FE31F2"/>
    <w:rsid w:val="00FE393E"/>
    <w:rsid w:val="00FE4853"/>
    <w:rsid w:val="00FF29E1"/>
    <w:rsid w:val="00FF4CFD"/>
    <w:rsid w:val="00FF78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4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3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qFormat/>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qFormat/>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 w:type="paragraph" w:styleId="ac">
    <w:name w:val="Normal Indent"/>
    <w:basedOn w:val="a"/>
    <w:autoRedefine/>
    <w:qFormat/>
    <w:rsid w:val="00762968"/>
    <w:pPr>
      <w:ind w:firstLine="420"/>
    </w:pPr>
    <w:rPr>
      <w:rFonts w:eastAsia="仿宋"/>
      <w:sz w:val="28"/>
    </w:rPr>
  </w:style>
  <w:style w:type="table" w:styleId="ad">
    <w:name w:val="Table Grid"/>
    <w:basedOn w:val="a1"/>
    <w:autoRedefine/>
    <w:uiPriority w:val="39"/>
    <w:qFormat/>
    <w:rsid w:val="0076296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_Style 1"/>
    <w:basedOn w:val="a"/>
    <w:autoRedefine/>
    <w:uiPriority w:val="99"/>
    <w:qFormat/>
    <w:rsid w:val="00762968"/>
    <w:pPr>
      <w:ind w:firstLineChars="200" w:firstLine="420"/>
    </w:pPr>
    <w:rPr>
      <w:rFonts w:ascii="Calibri" w:hAnsi="Calibri"/>
      <w:szCs w:val="22"/>
    </w:rPr>
  </w:style>
  <w:style w:type="paragraph" w:styleId="20">
    <w:name w:val="Body Text 2"/>
    <w:basedOn w:val="a"/>
    <w:link w:val="2Char0"/>
    <w:autoRedefine/>
    <w:qFormat/>
    <w:rsid w:val="00762968"/>
    <w:pPr>
      <w:spacing w:after="120" w:line="480" w:lineRule="auto"/>
    </w:pPr>
  </w:style>
  <w:style w:type="character" w:customStyle="1" w:styleId="2Char0">
    <w:name w:val="正文文本 2 Char"/>
    <w:basedOn w:val="a0"/>
    <w:link w:val="20"/>
    <w:rsid w:val="00762968"/>
    <w:rPr>
      <w:rFonts w:ascii="Times New Roman" w:eastAsia="宋体" w:hAnsi="Times New Roman" w:cs="Times New Roman"/>
      <w:szCs w:val="20"/>
    </w:rPr>
  </w:style>
  <w:style w:type="paragraph" w:styleId="ae">
    <w:name w:val="Normal (Web)"/>
    <w:basedOn w:val="a"/>
    <w:autoRedefine/>
    <w:qFormat/>
    <w:rsid w:val="00762968"/>
    <w:pPr>
      <w:widowControl/>
      <w:spacing w:before="100" w:beforeAutospacing="1" w:after="100" w:afterAutospacing="1"/>
      <w:jc w:val="left"/>
    </w:pPr>
    <w:rPr>
      <w:rFonts w:ascii="宋体" w:hAnsi="宋体" w:cs="宋体"/>
      <w:kern w:val="0"/>
      <w:sz w:val="24"/>
    </w:rPr>
  </w:style>
  <w:style w:type="paragraph" w:customStyle="1" w:styleId="af">
    <w:name w:val="缺省文本"/>
    <w:basedOn w:val="a"/>
    <w:autoRedefine/>
    <w:qFormat/>
    <w:rsid w:val="00762968"/>
    <w:pPr>
      <w:autoSpaceDE w:val="0"/>
      <w:autoSpaceDN w:val="0"/>
      <w:adjustRightInd w:val="0"/>
      <w:jc w:val="left"/>
    </w:pPr>
    <w:rPr>
      <w:kern w:val="0"/>
      <w:sz w:val="24"/>
    </w:rPr>
  </w:style>
  <w:style w:type="paragraph" w:customStyle="1" w:styleId="reader-word-layerreader-word-s7-7">
    <w:name w:val="reader-word-layer reader-word-s7-7"/>
    <w:basedOn w:val="a"/>
    <w:autoRedefine/>
    <w:qFormat/>
    <w:rsid w:val="00762968"/>
    <w:pPr>
      <w:widowControl/>
      <w:spacing w:before="100" w:beforeAutospacing="1" w:after="100" w:afterAutospacing="1"/>
      <w:jc w:val="left"/>
    </w:pPr>
    <w:rPr>
      <w:rFonts w:ascii="宋体" w:hAnsi="宋体" w:cs="宋体"/>
      <w:kern w:val="0"/>
      <w:sz w:val="24"/>
    </w:rPr>
  </w:style>
  <w:style w:type="character" w:customStyle="1" w:styleId="font11">
    <w:name w:val="font11"/>
    <w:basedOn w:val="a0"/>
    <w:autoRedefine/>
    <w:qFormat/>
    <w:rsid w:val="00762968"/>
    <w:rPr>
      <w:rFonts w:ascii="仿宋_GB2312" w:eastAsia="仿宋_GB2312" w:cs="仿宋_GB2312" w:hint="eastAsia"/>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3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qFormat/>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qFormat/>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 w:type="paragraph" w:styleId="ac">
    <w:name w:val="Normal Indent"/>
    <w:basedOn w:val="a"/>
    <w:autoRedefine/>
    <w:qFormat/>
    <w:rsid w:val="00762968"/>
    <w:pPr>
      <w:ind w:firstLine="420"/>
    </w:pPr>
    <w:rPr>
      <w:rFonts w:eastAsia="仿宋"/>
      <w:sz w:val="28"/>
    </w:rPr>
  </w:style>
  <w:style w:type="table" w:styleId="ad">
    <w:name w:val="Table Grid"/>
    <w:basedOn w:val="a1"/>
    <w:autoRedefine/>
    <w:uiPriority w:val="39"/>
    <w:qFormat/>
    <w:rsid w:val="0076296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_Style 1"/>
    <w:basedOn w:val="a"/>
    <w:autoRedefine/>
    <w:uiPriority w:val="99"/>
    <w:qFormat/>
    <w:rsid w:val="00762968"/>
    <w:pPr>
      <w:ind w:firstLineChars="200" w:firstLine="420"/>
    </w:pPr>
    <w:rPr>
      <w:rFonts w:ascii="Calibri" w:hAnsi="Calibri"/>
      <w:szCs w:val="22"/>
    </w:rPr>
  </w:style>
  <w:style w:type="paragraph" w:styleId="20">
    <w:name w:val="Body Text 2"/>
    <w:basedOn w:val="a"/>
    <w:link w:val="2Char0"/>
    <w:autoRedefine/>
    <w:qFormat/>
    <w:rsid w:val="00762968"/>
    <w:pPr>
      <w:spacing w:after="120" w:line="480" w:lineRule="auto"/>
    </w:pPr>
  </w:style>
  <w:style w:type="character" w:customStyle="1" w:styleId="2Char0">
    <w:name w:val="正文文本 2 Char"/>
    <w:basedOn w:val="a0"/>
    <w:link w:val="20"/>
    <w:rsid w:val="00762968"/>
    <w:rPr>
      <w:rFonts w:ascii="Times New Roman" w:eastAsia="宋体" w:hAnsi="Times New Roman" w:cs="Times New Roman"/>
      <w:szCs w:val="20"/>
    </w:rPr>
  </w:style>
  <w:style w:type="paragraph" w:styleId="ae">
    <w:name w:val="Normal (Web)"/>
    <w:basedOn w:val="a"/>
    <w:autoRedefine/>
    <w:qFormat/>
    <w:rsid w:val="00762968"/>
    <w:pPr>
      <w:widowControl/>
      <w:spacing w:before="100" w:beforeAutospacing="1" w:after="100" w:afterAutospacing="1"/>
      <w:jc w:val="left"/>
    </w:pPr>
    <w:rPr>
      <w:rFonts w:ascii="宋体" w:hAnsi="宋体" w:cs="宋体"/>
      <w:kern w:val="0"/>
      <w:sz w:val="24"/>
    </w:rPr>
  </w:style>
  <w:style w:type="paragraph" w:customStyle="1" w:styleId="af">
    <w:name w:val="缺省文本"/>
    <w:basedOn w:val="a"/>
    <w:autoRedefine/>
    <w:qFormat/>
    <w:rsid w:val="00762968"/>
    <w:pPr>
      <w:autoSpaceDE w:val="0"/>
      <w:autoSpaceDN w:val="0"/>
      <w:adjustRightInd w:val="0"/>
      <w:jc w:val="left"/>
    </w:pPr>
    <w:rPr>
      <w:kern w:val="0"/>
      <w:sz w:val="24"/>
    </w:rPr>
  </w:style>
  <w:style w:type="paragraph" w:customStyle="1" w:styleId="reader-word-layerreader-word-s7-7">
    <w:name w:val="reader-word-layer reader-word-s7-7"/>
    <w:basedOn w:val="a"/>
    <w:autoRedefine/>
    <w:qFormat/>
    <w:rsid w:val="00762968"/>
    <w:pPr>
      <w:widowControl/>
      <w:spacing w:before="100" w:beforeAutospacing="1" w:after="100" w:afterAutospacing="1"/>
      <w:jc w:val="left"/>
    </w:pPr>
    <w:rPr>
      <w:rFonts w:ascii="宋体" w:hAnsi="宋体" w:cs="宋体"/>
      <w:kern w:val="0"/>
      <w:sz w:val="24"/>
    </w:rPr>
  </w:style>
  <w:style w:type="character" w:customStyle="1" w:styleId="font11">
    <w:name w:val="font11"/>
    <w:basedOn w:val="a0"/>
    <w:autoRedefine/>
    <w:qFormat/>
    <w:rsid w:val="00762968"/>
    <w:rPr>
      <w:rFonts w:ascii="仿宋_GB2312" w:eastAsia="仿宋_GB2312" w:cs="仿宋_GB2312"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cgzx@ksrcb.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43</Pages>
  <Words>2711</Words>
  <Characters>15459</Characters>
  <Application>Microsoft Office Word</Application>
  <DocSecurity>0</DocSecurity>
  <Lines>128</Lines>
  <Paragraphs>36</Paragraphs>
  <ScaleCrop>false</ScaleCrop>
  <Company>Microsoft</Company>
  <LinksUpToDate>false</LinksUpToDate>
  <CharactersWithSpaces>18134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22</cp:revision>
  <dcterms:created xsi:type="dcterms:W3CDTF">2023-12-26T05:21:00Z</dcterms:created>
  <dcterms:modified xsi:type="dcterms:W3CDTF">2024-02-22T05:53:00Z</dcterms:modified>
</cp:coreProperties>
</file>